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2345" w14:textId="77777777" w:rsidR="00D71F2C" w:rsidRPr="00D71F2C" w:rsidRDefault="00D24550" w:rsidP="004C7137">
      <w:pPr>
        <w:widowControl/>
        <w:spacing w:line="480" w:lineRule="atLeast"/>
        <w:jc w:val="center"/>
        <w:rPr>
          <w:rFonts w:ascii="仿宋_GB2312" w:eastAsia="仿宋_GB2312" w:hAnsi="微软雅黑" w:cs="宋体"/>
          <w:b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“</w:t>
      </w:r>
      <w:r w:rsidR="002E1F69" w:rsidRPr="00ED1D94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青创工程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”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大学生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创业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园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项目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考核管理规定</w:t>
      </w:r>
    </w:p>
    <w:p w14:paraId="76C8B6E6" w14:textId="77777777" w:rsidR="00D71F2C" w:rsidRPr="00D71F2C" w:rsidRDefault="002B6115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为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进一步指导和推动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青创工程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”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健康可持续发展，营造良好的创新创业环境，激发团队创新创业活力，培育更多更好的创新创业成果，结合《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常州工程职业技术学院“青创工程”大学生创新创业实践基地管理办法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》与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基地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入驻团队的实际情况，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特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制定此项办法。</w:t>
      </w:r>
      <w:r w:rsidR="00D71F2C" w:rsidRPr="00D71F2C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    </w:t>
      </w:r>
    </w:p>
    <w:p w14:paraId="0D1D958A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一、考核对象</w:t>
      </w:r>
    </w:p>
    <w:p w14:paraId="42FE7C9D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“青创工程”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大学生创业园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企业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和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项目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37FF76B1" w14:textId="77777777" w:rsidR="00716FE4" w:rsidRPr="00ED1D94" w:rsidRDefault="0047210B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二、考核内容</w:t>
      </w:r>
    </w:p>
    <w:p w14:paraId="5E792E1B" w14:textId="03FB5DA3" w:rsidR="00ED1D94" w:rsidRPr="00ED1D94" w:rsidRDefault="00ED1D94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考核内容分为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日常考核、学期考核、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创赛参与度、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活动参与度等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四项。具体如下：</w:t>
      </w:r>
    </w:p>
    <w:p w14:paraId="3D375AB7" w14:textId="25E7C467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1.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日常考核</w:t>
      </w:r>
    </w:p>
    <w:p w14:paraId="0F9FEF08" w14:textId="65378F3D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根据基地管理服务中心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日常检查为依据，主要涉及工时、安全管理、工位整洁及公共资源维护等方面。</w:t>
      </w:r>
    </w:p>
    <w:p w14:paraId="69683FB0" w14:textId="4053FD33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学期末考核</w:t>
      </w:r>
    </w:p>
    <w:p w14:paraId="712575E6" w14:textId="66AD6B74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每学期末组织开展学期考核，根据各项目所提交的考核材料和路演汇报进行评分。</w:t>
      </w:r>
    </w:p>
    <w:p w14:paraId="70C9964E" w14:textId="18D81ED8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</w:t>
      </w:r>
    </w:p>
    <w:p w14:paraId="1FDC42C6" w14:textId="77777777" w:rsid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按时参加创新创业学院组织的</w:t>
      </w:r>
      <w:r w:rsid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例会和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活动内容及形式包含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每月例会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青创讲堂、青创沙龙、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创新创业赛事发布会等。</w:t>
      </w:r>
    </w:p>
    <w:p w14:paraId="0CF886EA" w14:textId="26C84877" w:rsidR="006E1833" w:rsidRP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6E1833"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</w:t>
      </w:r>
    </w:p>
    <w:p w14:paraId="355C7D20" w14:textId="0C927B2E" w:rsidR="006E1833" w:rsidRDefault="006E1833" w:rsidP="006E183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lastRenderedPageBreak/>
        <w:t>创赛参与度指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入驻企业和项目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团队报名参加我校认可的各项大学生创新创业相关赛事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以及获奖情况等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41F59CC2" w14:textId="06272E0B" w:rsidR="00466AAF" w:rsidRPr="004A5B86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三、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考核分数核算</w:t>
      </w:r>
    </w:p>
    <w:p w14:paraId="068B94DF" w14:textId="3340942C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1.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考核时间以每一学期为一个考核周期。</w:t>
      </w:r>
    </w:p>
    <w:p w14:paraId="33DAF30C" w14:textId="33AF4521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每学期末结算总分，分数组成分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项考核内容所对应的板块分别计分，各块内容计分不超过对应板块分值上限。</w:t>
      </w:r>
    </w:p>
    <w:p w14:paraId="06685C53" w14:textId="634CB0AA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3.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考核分数具体核算方法：每学期末得分=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分数总和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（附件）。</w:t>
      </w:r>
    </w:p>
    <w:p w14:paraId="5152750F" w14:textId="5E8D328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四、考核结果应用</w:t>
      </w:r>
    </w:p>
    <w:p w14:paraId="3917506A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1</w:t>
      </w:r>
      <w:r w:rsidRPr="00466AAF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考核结果为优秀的，推荐参评省市优项目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评选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。考核合格及以上等次的可以继续留驻开展创业实践，不合格的项目将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予以清退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02E6CCA6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考核合格的项目经过公示无异议后，作为续签入驻协议的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重要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依据。</w:t>
      </w:r>
    </w:p>
    <w:p w14:paraId="1D0BDE43" w14:textId="29C0593E" w:rsidR="004A5B86" w:rsidRP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在考核中出现下列情况之一者，视为考核不合格：</w:t>
      </w:r>
    </w:p>
    <w:p w14:paraId="6B5A6011" w14:textId="01EEBF49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入驻后，未按要求开展工作，业务开展处于停顿状态，致使团队办公室经常处于空闲或关闭状态者；</w:t>
      </w:r>
    </w:p>
    <w:p w14:paraId="05246111" w14:textId="1A3356D4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2）未能按时向</w:t>
      </w:r>
      <w:r w:rsidR="004C7137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创新创业学院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上报相关材料，或所报材料内容不真实，通过整改无效者；</w:t>
      </w:r>
    </w:p>
    <w:p w14:paraId="5FAC8A70" w14:textId="3EBFA74F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3）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出现重大安全事故者；</w:t>
      </w:r>
    </w:p>
    <w:p w14:paraId="7947CC8A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lastRenderedPageBreak/>
        <w:t>4）主要负责人违犯法律或校纪校规受到留校察看以上处分者；</w:t>
      </w:r>
    </w:p>
    <w:p w14:paraId="527ED2E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5）超出业务规定范围，从事与申报经营内容无关的活动；</w:t>
      </w:r>
    </w:p>
    <w:p w14:paraId="666CC83E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6）不按规定时间缴纳应缴费用者；</w:t>
      </w:r>
    </w:p>
    <w:p w14:paraId="764AEFCD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7）私自转租、分包场地或更换项目负责人的；</w:t>
      </w:r>
    </w:p>
    <w:p w14:paraId="33DE8049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8）无故不参加学期考核的；</w:t>
      </w:r>
    </w:p>
    <w:p w14:paraId="79EC514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9）因安全、卫生问题，受到2次（含3次）以上警告者。</w:t>
      </w:r>
    </w:p>
    <w:p w14:paraId="79F5F131" w14:textId="2E9A174D" w:rsidR="004A5B86" w:rsidRPr="004A5B86" w:rsidRDefault="00466AAF" w:rsidP="00466AAF">
      <w:pPr>
        <w:widowControl/>
        <w:spacing w:line="480" w:lineRule="atLeast"/>
        <w:ind w:firstLineChars="200" w:firstLine="64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对考核不合格的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由创新创业学院发出《退出通知书》。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入驻项目在收到《退出通知书》后的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15日内，须结清应缴费用、撤出设备、清理场地，将所使用场所钥匙及学校提供的设备退还。逾期不退出者，创新创业学院将会同学校有关部门予以清退。</w:t>
      </w:r>
    </w:p>
    <w:p w14:paraId="43A07D43" w14:textId="14D0A1D1" w:rsidR="009E4BC0" w:rsidRPr="00466AAF" w:rsidRDefault="00466AAF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五</w:t>
      </w:r>
      <w:r w:rsidR="009E4BC0"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、附则</w:t>
      </w:r>
    </w:p>
    <w:p w14:paraId="7EF25844" w14:textId="77777777" w:rsidR="008E4DB3" w:rsidRPr="008E4DB3" w:rsidRDefault="009E4BC0" w:rsidP="008E4DB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/>
          <w:bCs/>
          <w:color w:val="494949"/>
          <w:kern w:val="0"/>
          <w:sz w:val="32"/>
          <w:szCs w:val="32"/>
        </w:rPr>
      </w:pP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本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办法自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发布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之日起执行，由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负责解释。</w:t>
      </w:r>
      <w:r w:rsidR="008E4DB3" w:rsidRPr="009E4BC0">
        <w:rPr>
          <w:rFonts w:ascii="微软雅黑" w:eastAsia="微软雅黑" w:hAnsi="微软雅黑"/>
          <w:sz w:val="18"/>
        </w:rPr>
        <w:fldChar w:fldCharType="begin"/>
      </w:r>
      <w:r w:rsidR="008E4DB3" w:rsidRPr="009E4BC0">
        <w:rPr>
          <w:rFonts w:ascii="微软雅黑" w:eastAsia="微软雅黑" w:hAnsi="微软雅黑"/>
          <w:sz w:val="18"/>
        </w:rPr>
        <w:instrText xml:space="preserve"> LINK </w:instrText>
      </w:r>
      <w:r w:rsidR="008E4DB3">
        <w:rPr>
          <w:rFonts w:ascii="微软雅黑" w:eastAsia="微软雅黑" w:hAnsi="微软雅黑"/>
          <w:sz w:val="18"/>
        </w:rPr>
        <w:instrText xml:space="preserve">Excel.Sheet.12 "C:\\Users\\mao\\Desktop\\新建 Microsoft Excel 工作表.xlsx" Sheet1!R4C3:R25C6 </w:instrText>
      </w:r>
      <w:r w:rsidR="008E4DB3" w:rsidRPr="009E4BC0">
        <w:rPr>
          <w:rFonts w:ascii="微软雅黑" w:eastAsia="微软雅黑" w:hAnsi="微软雅黑"/>
          <w:sz w:val="18"/>
        </w:rPr>
        <w:instrText xml:space="preserve">\a \f 4 \h  \* MERGEFORMAT </w:instrText>
      </w:r>
      <w:r w:rsidR="008E4DB3" w:rsidRPr="009E4BC0">
        <w:rPr>
          <w:rFonts w:ascii="微软雅黑" w:eastAsia="微软雅黑" w:hAnsi="微软雅黑"/>
          <w:sz w:val="18"/>
        </w:rPr>
        <w:fldChar w:fldCharType="separate"/>
      </w:r>
    </w:p>
    <w:p w14:paraId="52BE3BB0" w14:textId="77777777" w:rsidR="00466AAF" w:rsidRDefault="008E4DB3" w:rsidP="004C7137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/>
          <w:b/>
          <w:bCs/>
          <w:kern w:val="0"/>
          <w:sz w:val="32"/>
        </w:rPr>
        <w:fldChar w:fldCharType="end"/>
      </w:r>
      <w:r w:rsidR="003E3340"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</w:p>
    <w:p w14:paraId="211553F6" w14:textId="77777777" w:rsid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 w:rsidRPr="003E3340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021</w:t>
      </w: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年8月</w:t>
      </w:r>
    </w:p>
    <w:p w14:paraId="4A42CB40" w14:textId="77777777" w:rsidR="003E3340" w:rsidRP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p w14:paraId="39474668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AF67834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F7C29A4" w14:textId="1247FF8D" w:rsidR="008E4DB3" w:rsidRPr="009E4BC0" w:rsidRDefault="008E4DB3" w:rsidP="00AA6D4E">
      <w:pPr>
        <w:widowControl/>
        <w:contextualSpacing/>
        <w:mirrorIndents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附件：“青创工程”大学生创业</w:t>
      </w: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园</w:t>
      </w: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t>考核标准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914"/>
        <w:gridCol w:w="2625"/>
        <w:gridCol w:w="1183"/>
        <w:gridCol w:w="3783"/>
      </w:tblGrid>
      <w:tr w:rsidR="00AA6D4E" w:rsidRPr="009E4BC0" w14:paraId="2F25D279" w14:textId="77777777" w:rsidTr="00AA6D4E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D73" w14:textId="6E4ADDE6" w:rsidR="00AA6D4E" w:rsidRPr="009E4BC0" w:rsidRDefault="00AA6D4E" w:rsidP="00C8540A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1.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日常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 w:rsidR="00C8540A"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5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5A88B77C" w14:textId="77777777" w:rsidTr="008871CB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2C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9F5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A6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07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3B059645" w14:textId="77777777" w:rsidTr="008871CB">
        <w:trPr>
          <w:trHeight w:val="8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E9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FE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项目没有运营，没开门，无人职守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63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1D0" w14:textId="46D87338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 “一日一检”方式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。起始分1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分，扣分制。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学期末根据每天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得分计算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平均分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后折算。</w:t>
            </w:r>
          </w:p>
        </w:tc>
      </w:tr>
      <w:tr w:rsidR="00AA6D4E" w:rsidRPr="009E4BC0" w14:paraId="722EA29D" w14:textId="77777777" w:rsidTr="008871CB">
        <w:trPr>
          <w:trHeight w:val="13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43" w14:textId="1E6C1DD0" w:rsidR="00AA6D4E" w:rsidRPr="009E4BC0" w:rsidRDefault="0073373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925" w14:textId="30628459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场地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或工位不整洁，留有明显的垃圾、墙角有蛛网、窗玻璃有污迹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82E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174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63A1FC" w14:textId="77777777" w:rsidTr="008871CB">
        <w:trPr>
          <w:trHeight w:val="8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913" w14:textId="558F0BDB" w:rsidR="00AA6D4E" w:rsidRPr="009E4BC0" w:rsidRDefault="0073373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114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消防器材及设施欠缺，消防警示标志破损或缺失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86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破损-5、欠缺-10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18E79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2F42534C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4EB" w14:textId="3E75A8E2" w:rsidR="00AA6D4E" w:rsidRPr="009E4BC0" w:rsidRDefault="0073373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A4D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违规使用大功率电器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B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13E5D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6A8BFA8B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876" w14:textId="2A3ACC89" w:rsidR="00AA6D4E" w:rsidRPr="009E4BC0" w:rsidRDefault="0073373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625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店面内晚上发现有人留宿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3A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967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B311A2" w14:textId="77777777" w:rsidTr="008871CB">
        <w:trPr>
          <w:trHeight w:val="5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BC4" w14:textId="5156FE7E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学期末考核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3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16449383" w14:textId="77777777" w:rsidTr="008871CB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80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D93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722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2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1BABF161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B0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FC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项目日常运营情况或项目运行进展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D5B" w14:textId="33DA717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87C" w14:textId="4D2B7D5C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学期考核需由项目负责人进行汇报，由评审组进行评分。不参加学期末考核的项目，认定为不合格。</w:t>
            </w:r>
          </w:p>
        </w:tc>
      </w:tr>
      <w:tr w:rsidR="00AA6D4E" w:rsidRPr="009E4BC0" w14:paraId="62460022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20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4C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取得的阶段性成果或项目收益情况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26B" w14:textId="6E4D4B0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EAAF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769166C8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9E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626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存在问题及诊改设想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D15" w14:textId="7B69D39F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372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0ADD6E3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39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8F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下阶段计划及主要措施等内容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D74" w14:textId="660AB8FB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8D90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658B755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F26" w14:textId="64CFE0D9" w:rsidR="008E4DB3" w:rsidRPr="009E4BC0" w:rsidRDefault="00AA6D4E" w:rsidP="00C8540A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lastRenderedPageBreak/>
              <w:t>3.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活动参与度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 w:rsidR="00C8540A"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1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8E4DB3" w:rsidRPr="009E4BC0" w14:paraId="13798ACD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29C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8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46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D1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3EB66484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88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42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无故缺席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F8B" w14:textId="5B2E1D6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ABF" w14:textId="1000D2A5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活动由</w:t>
            </w:r>
            <w:r w:rsidR="003E334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创新创业学院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提前向团队发布通知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267D3FE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1B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9D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请假缺席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F4" w14:textId="6C248768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50AD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16658D50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44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900" w14:textId="46F316F8" w:rsidR="008E4DB3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承担组织工作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5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1B1A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180C89C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9DF" w14:textId="778E2E3F" w:rsidR="008E4DB3" w:rsidRPr="009E4BC0" w:rsidRDefault="00AA6D4E" w:rsidP="00C8540A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4.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创赛参与度（满分</w:t>
            </w:r>
            <w:r w:rsidR="00C8540A"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1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8E4DB3" w:rsidRPr="009E4BC0" w14:paraId="0CE19866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86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780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4C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B5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64CCF175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CF6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42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成功报名参赛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CB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DC7" w14:textId="33F41AC1" w:rsidR="008E4DB3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参加学校</w:t>
            </w:r>
            <w:r w:rsidR="008E4DB3"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校认可的各项大学生创新创业赛事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6A90F38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15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9E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获校级以上奖项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B5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461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</w:tbl>
    <w:p w14:paraId="7B7BB762" w14:textId="77777777" w:rsidR="009E4BC0" w:rsidRPr="009E4BC0" w:rsidRDefault="009E4BC0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sectPr w:rsidR="009E4BC0" w:rsidRPr="009E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E1FA" w14:textId="77777777" w:rsidR="001A6D78" w:rsidRDefault="001A6D78" w:rsidP="00D71F2C">
      <w:r>
        <w:separator/>
      </w:r>
    </w:p>
  </w:endnote>
  <w:endnote w:type="continuationSeparator" w:id="0">
    <w:p w14:paraId="3C908D41" w14:textId="77777777" w:rsidR="001A6D78" w:rsidRDefault="001A6D78" w:rsidP="00D7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320A" w14:textId="77777777" w:rsidR="001A6D78" w:rsidRDefault="001A6D78" w:rsidP="00D71F2C">
      <w:r>
        <w:separator/>
      </w:r>
    </w:p>
  </w:footnote>
  <w:footnote w:type="continuationSeparator" w:id="0">
    <w:p w14:paraId="3FE0ADEB" w14:textId="77777777" w:rsidR="001A6D78" w:rsidRDefault="001A6D78" w:rsidP="00D7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902"/>
    <w:multiLevelType w:val="hybridMultilevel"/>
    <w:tmpl w:val="E31AEAE0"/>
    <w:lvl w:ilvl="0" w:tplc="E14CA1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2D7AB3"/>
    <w:multiLevelType w:val="hybridMultilevel"/>
    <w:tmpl w:val="BCA247AA"/>
    <w:lvl w:ilvl="0" w:tplc="E460F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4"/>
    <w:rsid w:val="000405B2"/>
    <w:rsid w:val="00100A18"/>
    <w:rsid w:val="001A6D78"/>
    <w:rsid w:val="002156EA"/>
    <w:rsid w:val="002224A9"/>
    <w:rsid w:val="0024174E"/>
    <w:rsid w:val="002B6115"/>
    <w:rsid w:val="002E1F69"/>
    <w:rsid w:val="002E5EFA"/>
    <w:rsid w:val="0035723A"/>
    <w:rsid w:val="00384D08"/>
    <w:rsid w:val="00392416"/>
    <w:rsid w:val="003E3340"/>
    <w:rsid w:val="004167C0"/>
    <w:rsid w:val="00454AB5"/>
    <w:rsid w:val="004557B3"/>
    <w:rsid w:val="00466AAF"/>
    <w:rsid w:val="0047210B"/>
    <w:rsid w:val="00490A0A"/>
    <w:rsid w:val="004A5B86"/>
    <w:rsid w:val="004C7137"/>
    <w:rsid w:val="004D2205"/>
    <w:rsid w:val="00515264"/>
    <w:rsid w:val="00586E06"/>
    <w:rsid w:val="005A3928"/>
    <w:rsid w:val="005B1864"/>
    <w:rsid w:val="00654566"/>
    <w:rsid w:val="0069120D"/>
    <w:rsid w:val="006E1833"/>
    <w:rsid w:val="00716FE4"/>
    <w:rsid w:val="0073373D"/>
    <w:rsid w:val="00793372"/>
    <w:rsid w:val="007B4E83"/>
    <w:rsid w:val="007C775F"/>
    <w:rsid w:val="008103F6"/>
    <w:rsid w:val="008257B8"/>
    <w:rsid w:val="008E4DB3"/>
    <w:rsid w:val="009E4BC0"/>
    <w:rsid w:val="00A43F62"/>
    <w:rsid w:val="00A56BB0"/>
    <w:rsid w:val="00AA6D4E"/>
    <w:rsid w:val="00AB5C69"/>
    <w:rsid w:val="00AC5C2B"/>
    <w:rsid w:val="00B35B3D"/>
    <w:rsid w:val="00B87AC3"/>
    <w:rsid w:val="00BB00FB"/>
    <w:rsid w:val="00BB417A"/>
    <w:rsid w:val="00C676DE"/>
    <w:rsid w:val="00C82827"/>
    <w:rsid w:val="00C8540A"/>
    <w:rsid w:val="00CA2B11"/>
    <w:rsid w:val="00CF3759"/>
    <w:rsid w:val="00D24550"/>
    <w:rsid w:val="00D71F2C"/>
    <w:rsid w:val="00DC31B3"/>
    <w:rsid w:val="00DF4E32"/>
    <w:rsid w:val="00E136D6"/>
    <w:rsid w:val="00E660BC"/>
    <w:rsid w:val="00ED1D94"/>
    <w:rsid w:val="00F1709B"/>
    <w:rsid w:val="00F4559B"/>
    <w:rsid w:val="00FC7EE6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F1A7"/>
  <w15:chartTrackingRefBased/>
  <w15:docId w15:val="{825A9B0F-DB1D-459D-80B3-DE6CE7E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hAnsi="宋体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D7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1F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1F2C"/>
    <w:rPr>
      <w:sz w:val="18"/>
      <w:szCs w:val="18"/>
    </w:rPr>
  </w:style>
  <w:style w:type="paragraph" w:styleId="ab">
    <w:name w:val="List Paragraph"/>
    <w:basedOn w:val="a"/>
    <w:uiPriority w:val="34"/>
    <w:qFormat/>
    <w:rsid w:val="00CA2B11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472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7210B"/>
    <w:rPr>
      <w:color w:val="0000FF"/>
      <w:u w:val="single"/>
    </w:rPr>
  </w:style>
  <w:style w:type="character" w:styleId="ae">
    <w:name w:val="Strong"/>
    <w:basedOn w:val="a0"/>
    <w:uiPriority w:val="22"/>
    <w:qFormat/>
    <w:rsid w:val="007B4E83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3E334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921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411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10472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8A3D-BED2-40E5-999F-C194F904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264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14</cp:revision>
  <dcterms:created xsi:type="dcterms:W3CDTF">2022-03-01T02:03:00Z</dcterms:created>
  <dcterms:modified xsi:type="dcterms:W3CDTF">2022-03-01T02:13:00Z</dcterms:modified>
</cp:coreProperties>
</file>