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6E" w:rsidRDefault="008A39D2">
      <w:pPr>
        <w:spacing w:line="520" w:lineRule="exact"/>
        <w:jc w:val="center"/>
        <w:rPr>
          <w:rFonts w:ascii="微软雅黑" w:eastAsia="微软雅黑" w:hAnsi="微软雅黑" w:cs="微软雅黑"/>
          <w:b/>
          <w:bCs/>
          <w:sz w:val="40"/>
          <w:szCs w:val="48"/>
        </w:rPr>
      </w:pPr>
      <w:r>
        <w:rPr>
          <w:rFonts w:ascii="微软雅黑" w:eastAsia="微软雅黑" w:hAnsi="微软雅黑" w:cs="微软雅黑" w:hint="eastAsia"/>
          <w:b/>
          <w:bCs/>
          <w:sz w:val="40"/>
          <w:szCs w:val="48"/>
        </w:rPr>
        <w:t>聚焦十八届六中全会</w:t>
      </w:r>
    </w:p>
    <w:p w:rsidR="00FC2F6E" w:rsidRDefault="00FC2F6E">
      <w:pPr>
        <w:spacing w:line="520" w:lineRule="exact"/>
        <w:rPr>
          <w:sz w:val="28"/>
          <w:szCs w:val="36"/>
        </w:rPr>
      </w:pPr>
    </w:p>
    <w:p w:rsidR="00FC2F6E" w:rsidRDefault="008A39D2">
      <w:pPr>
        <w:spacing w:line="520" w:lineRule="exact"/>
        <w:rPr>
          <w:sz w:val="28"/>
          <w:szCs w:val="36"/>
        </w:rPr>
      </w:pPr>
      <w:r>
        <w:rPr>
          <w:rFonts w:hint="eastAsia"/>
          <w:sz w:val="28"/>
          <w:szCs w:val="36"/>
        </w:rPr>
        <w:t>各位领导，大家好：</w:t>
      </w:r>
    </w:p>
    <w:p w:rsidR="00FC2F6E" w:rsidRDefault="008A39D2">
      <w:pPr>
        <w:spacing w:line="520" w:lineRule="exact"/>
        <w:rPr>
          <w:sz w:val="28"/>
          <w:szCs w:val="36"/>
        </w:rPr>
      </w:pPr>
      <w:r w:rsidRPr="009D2625">
        <w:rPr>
          <w:rFonts w:hint="eastAsia"/>
          <w:sz w:val="44"/>
          <w:szCs w:val="44"/>
        </w:rPr>
        <w:t xml:space="preserve">P1   </w:t>
      </w:r>
      <w:r w:rsidR="00734469">
        <w:rPr>
          <w:rFonts w:hint="eastAsia"/>
          <w:sz w:val="28"/>
          <w:szCs w:val="36"/>
        </w:rPr>
        <w:t>我是常州大学组织部的李伟明。</w:t>
      </w:r>
      <w:r>
        <w:rPr>
          <w:rFonts w:hint="eastAsia"/>
          <w:sz w:val="28"/>
          <w:szCs w:val="36"/>
        </w:rPr>
        <w:t xml:space="preserve"> </w:t>
      </w:r>
      <w:r>
        <w:rPr>
          <w:rFonts w:hint="eastAsia"/>
          <w:sz w:val="28"/>
          <w:szCs w:val="36"/>
        </w:rPr>
        <w:t>今天非常高兴有这个机会与大家一起学习一下党的十八届六中全会精神，</w:t>
      </w:r>
      <w:r w:rsidR="00734469">
        <w:rPr>
          <w:sz w:val="28"/>
          <w:szCs w:val="36"/>
        </w:rPr>
        <w:t xml:space="preserve"> </w:t>
      </w:r>
    </w:p>
    <w:p w:rsidR="00FC2F6E" w:rsidRDefault="008A39D2">
      <w:pPr>
        <w:numPr>
          <w:ilvl w:val="0"/>
          <w:numId w:val="1"/>
        </w:numPr>
        <w:spacing w:line="520" w:lineRule="exact"/>
        <w:ind w:firstLine="0"/>
        <w:rPr>
          <w:rFonts w:asciiTheme="minorEastAsia" w:hAnsiTheme="minorEastAsia" w:cstheme="minorEastAsia"/>
          <w:sz w:val="28"/>
          <w:szCs w:val="36"/>
        </w:rPr>
      </w:pPr>
      <w:r>
        <w:rPr>
          <w:rFonts w:asciiTheme="minorEastAsia" w:hAnsiTheme="minorEastAsia" w:cstheme="minorEastAsia" w:hint="eastAsia"/>
          <w:sz w:val="28"/>
          <w:szCs w:val="36"/>
        </w:rPr>
        <w:t>中国共产党第十八届中央委员会第六次全体会议于2016年10月24日至27日召开。这是党在新形势下召开的一次非常重要的会议，全会充分肯定党的十八届五中全会以来中央政治局的工作。面对复杂的国际国内形势，中央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FC2F6E" w:rsidRDefault="008A39D2">
      <w:pPr>
        <w:numPr>
          <w:ilvl w:val="0"/>
          <w:numId w:val="1"/>
        </w:numPr>
        <w:spacing w:line="520" w:lineRule="exact"/>
        <w:ind w:firstLine="0"/>
        <w:rPr>
          <w:rFonts w:asciiTheme="minorEastAsia" w:hAnsiTheme="minorEastAsia" w:cstheme="minorEastAsia"/>
          <w:sz w:val="28"/>
          <w:szCs w:val="36"/>
        </w:rPr>
      </w:pPr>
      <w:r>
        <w:rPr>
          <w:rFonts w:asciiTheme="minorEastAsia" w:hAnsiTheme="minorEastAsia" w:cstheme="minorEastAsia" w:hint="eastAsia"/>
          <w:sz w:val="28"/>
          <w:szCs w:val="36"/>
        </w:rPr>
        <w:t>全会高度评价全面从严治党取得的成就，坚持思想建党和制度治党，净化党内政治生态，为开创党和国家事业新局面提供了重要保证。</w:t>
      </w:r>
    </w:p>
    <w:p w:rsidR="00FC2F6E" w:rsidRDefault="008A39D2">
      <w:pPr>
        <w:numPr>
          <w:ilvl w:val="0"/>
          <w:numId w:val="1"/>
        </w:numPr>
        <w:spacing w:line="520" w:lineRule="exact"/>
        <w:ind w:firstLine="0"/>
        <w:rPr>
          <w:rFonts w:asciiTheme="minorEastAsia" w:hAnsiTheme="minorEastAsia" w:cstheme="minorEastAsia"/>
          <w:sz w:val="28"/>
          <w:szCs w:val="36"/>
        </w:rPr>
      </w:pPr>
      <w:r>
        <w:rPr>
          <w:rFonts w:asciiTheme="minorEastAsia" w:hAnsiTheme="minorEastAsia" w:cstheme="minorEastAsia" w:hint="eastAsia"/>
          <w:sz w:val="28"/>
          <w:szCs w:val="36"/>
        </w:rPr>
        <w:t>全会总结了我们党开展党内政治生活的历史经验，分析了全面从严治党面临的形势和任务，认为办好中国的事情，关键在党，关键在党要管党、从严治党。</w:t>
      </w:r>
    </w:p>
    <w:p w:rsidR="00FC2F6E" w:rsidRDefault="008A39D2">
      <w:pPr>
        <w:spacing w:line="520" w:lineRule="exact"/>
        <w:rPr>
          <w:sz w:val="28"/>
          <w:szCs w:val="36"/>
        </w:rPr>
      </w:pPr>
      <w:r w:rsidRPr="009D2625">
        <w:rPr>
          <w:rFonts w:hint="eastAsia"/>
          <w:sz w:val="44"/>
          <w:szCs w:val="44"/>
        </w:rPr>
        <w:t>P2</w:t>
      </w:r>
      <w:r>
        <w:rPr>
          <w:rFonts w:hint="eastAsia"/>
          <w:sz w:val="28"/>
          <w:szCs w:val="36"/>
        </w:rPr>
        <w:t>主要从</w:t>
      </w:r>
      <w:r>
        <w:rPr>
          <w:rFonts w:hint="eastAsia"/>
          <w:sz w:val="28"/>
          <w:szCs w:val="36"/>
        </w:rPr>
        <w:t>4</w:t>
      </w:r>
      <w:r>
        <w:rPr>
          <w:rFonts w:hint="eastAsia"/>
          <w:sz w:val="28"/>
          <w:szCs w:val="36"/>
        </w:rPr>
        <w:t>个部分跟大家一起学习交流一下党的十八届六中全会精神。（可以读一下</w:t>
      </w:r>
      <w:r>
        <w:rPr>
          <w:rFonts w:hint="eastAsia"/>
          <w:sz w:val="28"/>
          <w:szCs w:val="36"/>
        </w:rPr>
        <w:t>4</w:t>
      </w:r>
      <w:r>
        <w:rPr>
          <w:rFonts w:hint="eastAsia"/>
          <w:sz w:val="28"/>
          <w:szCs w:val="36"/>
        </w:rPr>
        <w:t>点）</w:t>
      </w:r>
    </w:p>
    <w:p w:rsidR="00FC2F6E" w:rsidRPr="009D2625" w:rsidRDefault="008A39D2">
      <w:pPr>
        <w:spacing w:line="520" w:lineRule="exact"/>
        <w:rPr>
          <w:b/>
          <w:sz w:val="44"/>
          <w:szCs w:val="44"/>
        </w:rPr>
      </w:pPr>
      <w:r w:rsidRPr="009D2625">
        <w:rPr>
          <w:rFonts w:hint="eastAsia"/>
          <w:sz w:val="44"/>
          <w:szCs w:val="44"/>
        </w:rPr>
        <w:t xml:space="preserve">P3 </w:t>
      </w:r>
      <w:r w:rsidRPr="009D2625">
        <w:rPr>
          <w:rFonts w:hint="eastAsia"/>
          <w:b/>
          <w:sz w:val="44"/>
          <w:szCs w:val="44"/>
        </w:rPr>
        <w:t>第一部分</w:t>
      </w:r>
      <w:r w:rsidRPr="009D2625">
        <w:rPr>
          <w:rFonts w:hint="eastAsia"/>
          <w:b/>
          <w:sz w:val="44"/>
          <w:szCs w:val="44"/>
        </w:rPr>
        <w:t xml:space="preserve"> </w:t>
      </w:r>
      <w:r w:rsidRPr="009D2625">
        <w:rPr>
          <w:rFonts w:hint="eastAsia"/>
          <w:b/>
          <w:sz w:val="44"/>
          <w:szCs w:val="44"/>
        </w:rPr>
        <w:t>会议的召开</w:t>
      </w:r>
    </w:p>
    <w:p w:rsidR="00FC2F6E" w:rsidRPr="009D2625" w:rsidRDefault="008A39D2">
      <w:pPr>
        <w:spacing w:line="520" w:lineRule="exact"/>
        <w:rPr>
          <w:sz w:val="44"/>
          <w:szCs w:val="44"/>
        </w:rPr>
      </w:pPr>
      <w:r w:rsidRPr="009D2625">
        <w:rPr>
          <w:rFonts w:hint="eastAsia"/>
          <w:sz w:val="44"/>
          <w:szCs w:val="44"/>
        </w:rPr>
        <w:t>P4</w:t>
      </w:r>
    </w:p>
    <w:p w:rsidR="00FC2F6E" w:rsidRDefault="008A39D2">
      <w:pPr>
        <w:numPr>
          <w:ilvl w:val="0"/>
          <w:numId w:val="2"/>
        </w:numPr>
        <w:spacing w:line="520" w:lineRule="exact"/>
        <w:ind w:firstLine="0"/>
        <w:rPr>
          <w:sz w:val="28"/>
          <w:szCs w:val="36"/>
        </w:rPr>
      </w:pPr>
      <w:r>
        <w:rPr>
          <w:rFonts w:hint="eastAsia"/>
          <w:sz w:val="28"/>
          <w:szCs w:val="36"/>
        </w:rPr>
        <w:t>中共中央政治局</w:t>
      </w:r>
      <w:r>
        <w:rPr>
          <w:rFonts w:hint="eastAsia"/>
          <w:sz w:val="28"/>
          <w:szCs w:val="36"/>
        </w:rPr>
        <w:t>7</w:t>
      </w:r>
      <w:r>
        <w:rPr>
          <w:rFonts w:hint="eastAsia"/>
          <w:sz w:val="28"/>
          <w:szCs w:val="36"/>
        </w:rPr>
        <w:t>月</w:t>
      </w:r>
      <w:r>
        <w:rPr>
          <w:rFonts w:hint="eastAsia"/>
          <w:sz w:val="28"/>
          <w:szCs w:val="36"/>
        </w:rPr>
        <w:t>26</w:t>
      </w:r>
      <w:r>
        <w:rPr>
          <w:rFonts w:hint="eastAsia"/>
          <w:sz w:val="28"/>
          <w:szCs w:val="36"/>
        </w:rPr>
        <w:t>日召开会议，决定今年</w:t>
      </w:r>
      <w:r>
        <w:rPr>
          <w:rFonts w:hint="eastAsia"/>
          <w:sz w:val="28"/>
          <w:szCs w:val="36"/>
        </w:rPr>
        <w:t>10</w:t>
      </w:r>
      <w:r>
        <w:rPr>
          <w:rFonts w:hint="eastAsia"/>
          <w:sz w:val="28"/>
          <w:szCs w:val="36"/>
        </w:rPr>
        <w:t>月在北京召开中国共产党第十八届中央委员会第六次全体会议。</w:t>
      </w:r>
    </w:p>
    <w:p w:rsidR="00FC2F6E" w:rsidRDefault="008A39D2">
      <w:pPr>
        <w:numPr>
          <w:ilvl w:val="0"/>
          <w:numId w:val="2"/>
        </w:numPr>
        <w:spacing w:line="520" w:lineRule="exact"/>
        <w:ind w:firstLine="0"/>
        <w:rPr>
          <w:sz w:val="28"/>
          <w:szCs w:val="36"/>
        </w:rPr>
      </w:pPr>
      <w:r>
        <w:rPr>
          <w:rFonts w:hint="eastAsia"/>
          <w:sz w:val="28"/>
          <w:szCs w:val="36"/>
        </w:rPr>
        <w:t>中共中央政治局向中央委员会报告工作，研究全面从严治党重大问题，制定新形势下党内政治生活若干准则，修订《中国共产党党内监督</w:t>
      </w:r>
      <w:r>
        <w:rPr>
          <w:rFonts w:hint="eastAsia"/>
          <w:sz w:val="28"/>
          <w:szCs w:val="36"/>
        </w:rPr>
        <w:lastRenderedPageBreak/>
        <w:t>条例</w:t>
      </w:r>
      <w:r>
        <w:rPr>
          <w:rFonts w:hint="eastAsia"/>
          <w:sz w:val="28"/>
          <w:szCs w:val="36"/>
        </w:rPr>
        <w:t>(</w:t>
      </w:r>
      <w:r>
        <w:rPr>
          <w:rFonts w:hint="eastAsia"/>
          <w:sz w:val="28"/>
          <w:szCs w:val="36"/>
        </w:rPr>
        <w:t>试行</w:t>
      </w:r>
      <w:r>
        <w:rPr>
          <w:rFonts w:hint="eastAsia"/>
          <w:sz w:val="28"/>
          <w:szCs w:val="36"/>
        </w:rPr>
        <w:t>)</w:t>
      </w:r>
      <w:r>
        <w:rPr>
          <w:rFonts w:hint="eastAsia"/>
          <w:sz w:val="28"/>
          <w:szCs w:val="36"/>
        </w:rPr>
        <w:t>》。</w:t>
      </w:r>
    </w:p>
    <w:p w:rsidR="00FC2F6E" w:rsidRDefault="008A39D2">
      <w:pPr>
        <w:numPr>
          <w:ilvl w:val="0"/>
          <w:numId w:val="2"/>
        </w:numPr>
        <w:spacing w:line="520" w:lineRule="exact"/>
        <w:rPr>
          <w:sz w:val="28"/>
          <w:szCs w:val="36"/>
        </w:rPr>
      </w:pPr>
      <w:r>
        <w:rPr>
          <w:rFonts w:hint="eastAsia"/>
          <w:sz w:val="28"/>
          <w:szCs w:val="36"/>
        </w:rPr>
        <w:t>会议分析研究当前经济形势，部署下半年经济工作。</w:t>
      </w:r>
    </w:p>
    <w:p w:rsidR="00FC2F6E" w:rsidRDefault="008A39D2">
      <w:pPr>
        <w:numPr>
          <w:ilvl w:val="0"/>
          <w:numId w:val="2"/>
        </w:numPr>
        <w:spacing w:line="520" w:lineRule="exact"/>
        <w:rPr>
          <w:sz w:val="28"/>
          <w:szCs w:val="36"/>
        </w:rPr>
      </w:pPr>
      <w:r>
        <w:rPr>
          <w:rFonts w:hint="eastAsia"/>
          <w:sz w:val="28"/>
          <w:szCs w:val="36"/>
        </w:rPr>
        <w:t>全会听取和讨论了习近平受中央政治局委托作的工作报告，研究全面从严治党重大问题，审议通过了《关于新形势下党内政治生活的若干准则》和《中国共产党党内监督条例》，审议通过了《关于召开党的第十九次全国代表大会的决议》。</w:t>
      </w:r>
    </w:p>
    <w:p w:rsidR="00FC2F6E" w:rsidRDefault="008A39D2">
      <w:pPr>
        <w:numPr>
          <w:ilvl w:val="0"/>
          <w:numId w:val="2"/>
        </w:numPr>
        <w:spacing w:line="520" w:lineRule="exact"/>
        <w:rPr>
          <w:sz w:val="28"/>
          <w:szCs w:val="36"/>
        </w:rPr>
      </w:pPr>
      <w:r>
        <w:rPr>
          <w:rFonts w:hint="eastAsia"/>
          <w:sz w:val="28"/>
          <w:szCs w:val="36"/>
        </w:rPr>
        <w:t>习近平就《准则（讨论稿）》和《条例（讨论稿）》向全会作了说明。</w:t>
      </w:r>
    </w:p>
    <w:p w:rsidR="00FC2F6E" w:rsidRDefault="008A39D2">
      <w:pPr>
        <w:numPr>
          <w:ilvl w:val="0"/>
          <w:numId w:val="2"/>
        </w:numPr>
        <w:spacing w:line="520" w:lineRule="exact"/>
        <w:rPr>
          <w:sz w:val="28"/>
          <w:szCs w:val="36"/>
        </w:rPr>
      </w:pPr>
      <w:r>
        <w:rPr>
          <w:rFonts w:hint="eastAsia"/>
          <w:sz w:val="28"/>
          <w:szCs w:val="36"/>
        </w:rPr>
        <w:t>会议分析研究当前经济形势，部署下半年经济工作。</w:t>
      </w:r>
    </w:p>
    <w:p w:rsidR="00FC2F6E" w:rsidRDefault="00FC2F6E">
      <w:pPr>
        <w:spacing w:line="520" w:lineRule="exact"/>
        <w:rPr>
          <w:sz w:val="28"/>
          <w:szCs w:val="36"/>
        </w:rPr>
      </w:pPr>
    </w:p>
    <w:p w:rsidR="00FC2F6E" w:rsidRDefault="008A39D2">
      <w:pPr>
        <w:spacing w:line="520" w:lineRule="exact"/>
        <w:rPr>
          <w:sz w:val="28"/>
          <w:szCs w:val="36"/>
        </w:rPr>
      </w:pPr>
      <w:r w:rsidRPr="009D2625">
        <w:rPr>
          <w:rFonts w:hint="eastAsia"/>
          <w:sz w:val="44"/>
          <w:szCs w:val="44"/>
        </w:rPr>
        <w:t xml:space="preserve">P5 </w:t>
      </w:r>
      <w:r>
        <w:rPr>
          <w:rFonts w:hint="eastAsia"/>
          <w:sz w:val="28"/>
          <w:szCs w:val="36"/>
        </w:rPr>
        <w:t>关于新形势下党内政治生活的若干准则。</w:t>
      </w:r>
    </w:p>
    <w:p w:rsidR="0033231C" w:rsidRPr="0033231C" w:rsidRDefault="0033231C" w:rsidP="0033231C">
      <w:pPr>
        <w:spacing w:line="520" w:lineRule="exact"/>
        <w:ind w:firstLine="560"/>
        <w:rPr>
          <w:sz w:val="28"/>
          <w:szCs w:val="36"/>
        </w:rPr>
      </w:pPr>
      <w:r w:rsidRPr="0033231C">
        <w:rPr>
          <w:rFonts w:hint="eastAsia"/>
          <w:sz w:val="28"/>
          <w:szCs w:val="36"/>
        </w:rPr>
        <w:t>准则就新形势下加强和规范党内政治生活作出全面部署，为严肃党内政治生活、净化党内政治生活提供了基本遵循。</w:t>
      </w:r>
    </w:p>
    <w:p w:rsidR="00FC2F6E" w:rsidRDefault="008A39D2">
      <w:pPr>
        <w:spacing w:line="520" w:lineRule="exact"/>
        <w:ind w:firstLine="560"/>
        <w:rPr>
          <w:sz w:val="28"/>
          <w:szCs w:val="36"/>
        </w:rPr>
      </w:pPr>
      <w:r>
        <w:rPr>
          <w:rFonts w:hint="eastAsia"/>
          <w:sz w:val="28"/>
          <w:szCs w:val="36"/>
        </w:rPr>
        <w:t>《准则》共三大板块、</w:t>
      </w:r>
      <w:r>
        <w:rPr>
          <w:rFonts w:hint="eastAsia"/>
          <w:sz w:val="28"/>
          <w:szCs w:val="36"/>
        </w:rPr>
        <w:t>12</w:t>
      </w:r>
      <w:r>
        <w:rPr>
          <w:rFonts w:hint="eastAsia"/>
          <w:sz w:val="28"/>
          <w:szCs w:val="36"/>
        </w:rPr>
        <w:t>个部分。第一板块是序言。第二板块是主体部分，从</w:t>
      </w:r>
      <w:r>
        <w:rPr>
          <w:rFonts w:hint="eastAsia"/>
          <w:sz w:val="28"/>
          <w:szCs w:val="36"/>
        </w:rPr>
        <w:t>12</w:t>
      </w:r>
      <w:r>
        <w:rPr>
          <w:rFonts w:hint="eastAsia"/>
          <w:sz w:val="28"/>
          <w:szCs w:val="36"/>
        </w:rPr>
        <w:t>个方面对加强和规范党内政治生活提出明确要求、作出具体规定。第三板块是结束语，主要讲加强组织领导和督促检查、高级干部带头示范，确保各项任务落到实处。</w:t>
      </w:r>
    </w:p>
    <w:p w:rsidR="00FC2F6E" w:rsidRDefault="008A39D2">
      <w:pPr>
        <w:spacing w:line="520" w:lineRule="exact"/>
        <w:rPr>
          <w:sz w:val="28"/>
          <w:szCs w:val="36"/>
        </w:rPr>
      </w:pPr>
      <w:r w:rsidRPr="009D2625">
        <w:rPr>
          <w:rFonts w:hint="eastAsia"/>
          <w:sz w:val="44"/>
          <w:szCs w:val="44"/>
        </w:rPr>
        <w:t xml:space="preserve">P6   </w:t>
      </w:r>
      <w:r>
        <w:rPr>
          <w:rFonts w:hint="eastAsia"/>
          <w:sz w:val="28"/>
          <w:szCs w:val="36"/>
        </w:rPr>
        <w:t>1980</w:t>
      </w:r>
      <w:r>
        <w:rPr>
          <w:rFonts w:hint="eastAsia"/>
          <w:sz w:val="28"/>
          <w:szCs w:val="36"/>
        </w:rPr>
        <w:t>年我们党制定了一部《关于党内政治生活的若干准则》，对于当时恢复和健全党内民主、维护党的集中统一、严肃党的纪律、促进党的团结，实现政治上、思想上、组织上、作风上的拨乱反正，实现全党工作中心的转移，发挥了重要历史作用。</w:t>
      </w:r>
    </w:p>
    <w:p w:rsidR="00FC2F6E" w:rsidRDefault="008A39D2">
      <w:pPr>
        <w:spacing w:line="520" w:lineRule="exact"/>
        <w:ind w:firstLine="560"/>
        <w:rPr>
          <w:sz w:val="28"/>
          <w:szCs w:val="36"/>
        </w:rPr>
      </w:pPr>
      <w:r>
        <w:rPr>
          <w:rFonts w:hint="eastAsia"/>
          <w:sz w:val="28"/>
          <w:szCs w:val="36"/>
        </w:rPr>
        <w:t>当前，《准则》对我们严肃和规范党内政治生活、弘扬党的优良传统和作风仍具有重要现实指导意义。改革开放</w:t>
      </w:r>
      <w:r>
        <w:rPr>
          <w:rFonts w:hint="eastAsia"/>
          <w:sz w:val="28"/>
          <w:szCs w:val="36"/>
        </w:rPr>
        <w:t>30</w:t>
      </w:r>
      <w:r>
        <w:rPr>
          <w:rFonts w:hint="eastAsia"/>
          <w:sz w:val="28"/>
          <w:szCs w:val="36"/>
        </w:rPr>
        <w:t>多年来，形势任务和党内情况都发生了很大变化，党的建设既积累了大量新成果新经验，又面临许多新情况新问题。</w:t>
      </w:r>
    </w:p>
    <w:p w:rsidR="00FC2F6E" w:rsidRDefault="008A39D2">
      <w:pPr>
        <w:spacing w:line="520" w:lineRule="exact"/>
        <w:ind w:firstLine="560"/>
        <w:rPr>
          <w:sz w:val="28"/>
          <w:szCs w:val="36"/>
        </w:rPr>
      </w:pPr>
      <w:r>
        <w:rPr>
          <w:rFonts w:hint="eastAsia"/>
          <w:sz w:val="28"/>
          <w:szCs w:val="36"/>
        </w:rPr>
        <w:t>随着形势任务发展变化，原准则条例与新实践新要求不相适应的问题显现出来。</w:t>
      </w:r>
    </w:p>
    <w:p w:rsidR="00FC2F6E" w:rsidRDefault="008A39D2">
      <w:pPr>
        <w:spacing w:line="520" w:lineRule="exact"/>
        <w:rPr>
          <w:sz w:val="28"/>
          <w:szCs w:val="36"/>
        </w:rPr>
      </w:pPr>
      <w:r w:rsidRPr="009D2625">
        <w:rPr>
          <w:rFonts w:hint="eastAsia"/>
          <w:sz w:val="44"/>
          <w:szCs w:val="44"/>
        </w:rPr>
        <w:lastRenderedPageBreak/>
        <w:t xml:space="preserve">P7  </w:t>
      </w:r>
      <w:r>
        <w:rPr>
          <w:rFonts w:hint="eastAsia"/>
          <w:sz w:val="28"/>
          <w:szCs w:val="36"/>
        </w:rPr>
        <w:t>新的准则突出一个坚持和四个着力要求。</w:t>
      </w:r>
    </w:p>
    <w:p w:rsidR="00FC2F6E" w:rsidRDefault="008A39D2">
      <w:pPr>
        <w:spacing w:line="520" w:lineRule="exact"/>
        <w:rPr>
          <w:sz w:val="28"/>
          <w:szCs w:val="36"/>
        </w:rPr>
      </w:pPr>
      <w:r w:rsidRPr="009D2625">
        <w:rPr>
          <w:rFonts w:hint="eastAsia"/>
          <w:sz w:val="44"/>
          <w:szCs w:val="44"/>
        </w:rPr>
        <w:t xml:space="preserve">P8  </w:t>
      </w:r>
      <w:r>
        <w:rPr>
          <w:rFonts w:hint="eastAsia"/>
          <w:sz w:val="28"/>
          <w:szCs w:val="36"/>
        </w:rPr>
        <w:t>当前，加强和规范党内政治生活主要从三个方面入手，一是全党一起贯彻执行。二是落实党委主体责任和纪委监督责任，强化责任追究，这几年，中央从上到下，追究责任的力度越来越大。第三是从中央委员会、中央政治局和中央政治局常务委员会做起，立好标杆，上行下效。</w:t>
      </w:r>
    </w:p>
    <w:p w:rsidR="00FC2F6E" w:rsidRDefault="008A39D2">
      <w:pPr>
        <w:spacing w:line="520" w:lineRule="exact"/>
        <w:ind w:firstLine="560"/>
        <w:rPr>
          <w:sz w:val="28"/>
          <w:szCs w:val="36"/>
        </w:rPr>
      </w:pPr>
      <w:r>
        <w:rPr>
          <w:rFonts w:hint="eastAsia"/>
          <w:sz w:val="28"/>
          <w:szCs w:val="36"/>
        </w:rPr>
        <w:t>全面从严治党永远在路上，只有全党坚持不懈努力，共同营造风清气正的政治生态，才能确保党始终成为中国特色社会主义事业的坚强领导核心。</w:t>
      </w:r>
    </w:p>
    <w:p w:rsidR="00FC2F6E" w:rsidRDefault="008A39D2">
      <w:pPr>
        <w:spacing w:line="520" w:lineRule="exact"/>
        <w:rPr>
          <w:sz w:val="28"/>
          <w:szCs w:val="36"/>
        </w:rPr>
      </w:pPr>
      <w:r w:rsidRPr="009D2625">
        <w:rPr>
          <w:rFonts w:hint="eastAsia"/>
          <w:sz w:val="44"/>
          <w:szCs w:val="44"/>
        </w:rPr>
        <w:t xml:space="preserve">P9 </w:t>
      </w:r>
      <w:r>
        <w:rPr>
          <w:rFonts w:hint="eastAsia"/>
          <w:sz w:val="28"/>
          <w:szCs w:val="36"/>
        </w:rPr>
        <w:t>《中国共产党党内监督条例》，这是一部十分重要的党内法规，它的颁布实施，对于坚持党要管党、从严治党的方针，发展党内民主，加强党内监督，维护党的团结统一，保持党的先进性，始终做到立党为公、执政为民，必将起到重要作用。</w:t>
      </w:r>
      <w:r>
        <w:rPr>
          <w:rFonts w:hint="eastAsia"/>
          <w:sz w:val="28"/>
          <w:szCs w:val="36"/>
        </w:rPr>
        <w:t>2004</w:t>
      </w:r>
      <w:r>
        <w:rPr>
          <w:rFonts w:hint="eastAsia"/>
          <w:sz w:val="28"/>
          <w:szCs w:val="36"/>
        </w:rPr>
        <w:t>年</w:t>
      </w:r>
      <w:r>
        <w:rPr>
          <w:rFonts w:hint="eastAsia"/>
          <w:sz w:val="28"/>
          <w:szCs w:val="36"/>
        </w:rPr>
        <w:t>2</w:t>
      </w:r>
      <w:r>
        <w:rPr>
          <w:rFonts w:hint="eastAsia"/>
          <w:sz w:val="28"/>
          <w:szCs w:val="36"/>
        </w:rPr>
        <w:t>月</w:t>
      </w:r>
      <w:r>
        <w:rPr>
          <w:rFonts w:hint="eastAsia"/>
          <w:sz w:val="28"/>
          <w:szCs w:val="36"/>
        </w:rPr>
        <w:t>17</w:t>
      </w:r>
      <w:r>
        <w:rPr>
          <w:rFonts w:hint="eastAsia"/>
          <w:sz w:val="28"/>
          <w:szCs w:val="36"/>
        </w:rPr>
        <w:t>日中共中央的通知要求，党的各级组织一定要从推进党的建设新的伟大工程的高度，充分认识贯彻实施《中国共产党党内监督条例（试行）》的重要性，认真学习、广泛宣传、严格执行。广大党员干部要进一步提高认识，自觉履行党内监督的职责，正确行使党内监督的各项权利。</w:t>
      </w:r>
    </w:p>
    <w:p w:rsidR="00FC2F6E" w:rsidRDefault="008A39D2">
      <w:pPr>
        <w:spacing w:line="520" w:lineRule="exact"/>
        <w:ind w:firstLine="560"/>
        <w:rPr>
          <w:sz w:val="28"/>
          <w:szCs w:val="36"/>
        </w:rPr>
      </w:pPr>
      <w:r>
        <w:rPr>
          <w:rFonts w:hint="eastAsia"/>
          <w:sz w:val="28"/>
          <w:szCs w:val="36"/>
        </w:rPr>
        <w:t>2016</w:t>
      </w:r>
      <w:r>
        <w:rPr>
          <w:rFonts w:hint="eastAsia"/>
          <w:sz w:val="28"/>
          <w:szCs w:val="36"/>
        </w:rPr>
        <w:t>年</w:t>
      </w:r>
      <w:r>
        <w:rPr>
          <w:rFonts w:hint="eastAsia"/>
          <w:sz w:val="28"/>
          <w:szCs w:val="36"/>
        </w:rPr>
        <w:t>10</w:t>
      </w:r>
      <w:r>
        <w:rPr>
          <w:rFonts w:hint="eastAsia"/>
          <w:sz w:val="28"/>
          <w:szCs w:val="36"/>
        </w:rPr>
        <w:t>月</w:t>
      </w:r>
      <w:r>
        <w:rPr>
          <w:rFonts w:hint="eastAsia"/>
          <w:sz w:val="28"/>
          <w:szCs w:val="36"/>
        </w:rPr>
        <w:t>27</w:t>
      </w:r>
      <w:r>
        <w:rPr>
          <w:rFonts w:hint="eastAsia"/>
          <w:sz w:val="28"/>
          <w:szCs w:val="36"/>
        </w:rPr>
        <w:t>日，中国共产党第十八届中央委员会第六次全体会议审议通过了《中国共产党党内监督条例》，习近平就《条例（讨论稿）》向全会作了说明。</w:t>
      </w:r>
    </w:p>
    <w:p w:rsidR="00FC2F6E" w:rsidRDefault="008A39D2">
      <w:pPr>
        <w:spacing w:line="520" w:lineRule="exact"/>
        <w:ind w:firstLine="560"/>
        <w:rPr>
          <w:sz w:val="28"/>
          <w:szCs w:val="36"/>
        </w:rPr>
      </w:pPr>
      <w:r>
        <w:rPr>
          <w:rFonts w:hint="eastAsia"/>
          <w:sz w:val="28"/>
          <w:szCs w:val="36"/>
        </w:rPr>
        <w:t>以上向各位简要介绍了一下大会的情况。下面跟大家一起学习一下历届六中全会的背景与意义。</w:t>
      </w:r>
    </w:p>
    <w:p w:rsidR="00FC2F6E" w:rsidRPr="009D2625" w:rsidRDefault="008A39D2">
      <w:pPr>
        <w:spacing w:line="520" w:lineRule="exact"/>
        <w:rPr>
          <w:b/>
          <w:bCs/>
          <w:sz w:val="28"/>
          <w:szCs w:val="36"/>
        </w:rPr>
      </w:pPr>
      <w:r w:rsidRPr="009D2625">
        <w:rPr>
          <w:rFonts w:hint="eastAsia"/>
          <w:sz w:val="44"/>
          <w:szCs w:val="44"/>
        </w:rPr>
        <w:t xml:space="preserve">P10 </w:t>
      </w:r>
      <w:r w:rsidRPr="009D2625">
        <w:rPr>
          <w:rFonts w:hint="eastAsia"/>
          <w:b/>
          <w:sz w:val="44"/>
          <w:szCs w:val="44"/>
        </w:rPr>
        <w:t>第二部分</w:t>
      </w:r>
      <w:r w:rsidRPr="009D2625">
        <w:rPr>
          <w:rFonts w:hint="eastAsia"/>
          <w:b/>
          <w:sz w:val="44"/>
          <w:szCs w:val="44"/>
        </w:rPr>
        <w:t xml:space="preserve">  </w:t>
      </w:r>
      <w:r w:rsidRPr="009D2625">
        <w:rPr>
          <w:rFonts w:hint="eastAsia"/>
          <w:b/>
          <w:sz w:val="44"/>
          <w:szCs w:val="44"/>
        </w:rPr>
        <w:t>历届全会召开背景和意义</w:t>
      </w:r>
    </w:p>
    <w:p w:rsidR="00FC2F6E" w:rsidRDefault="008A39D2">
      <w:pPr>
        <w:spacing w:line="520" w:lineRule="exact"/>
        <w:rPr>
          <w:sz w:val="28"/>
          <w:szCs w:val="36"/>
        </w:rPr>
      </w:pPr>
      <w:r>
        <w:rPr>
          <w:rFonts w:hint="eastAsia"/>
          <w:sz w:val="28"/>
          <w:szCs w:val="36"/>
        </w:rPr>
        <w:t xml:space="preserve">　从</w:t>
      </w:r>
      <w:r>
        <w:rPr>
          <w:rFonts w:hint="eastAsia"/>
          <w:sz w:val="28"/>
          <w:szCs w:val="36"/>
        </w:rPr>
        <w:t>1981</w:t>
      </w:r>
      <w:r>
        <w:rPr>
          <w:rFonts w:hint="eastAsia"/>
          <w:sz w:val="28"/>
          <w:szCs w:val="36"/>
        </w:rPr>
        <w:t>年十一届六中全会到</w:t>
      </w:r>
      <w:r>
        <w:rPr>
          <w:rFonts w:hint="eastAsia"/>
          <w:sz w:val="28"/>
          <w:szCs w:val="36"/>
        </w:rPr>
        <w:t>2011</w:t>
      </w:r>
      <w:r>
        <w:rPr>
          <w:rFonts w:hint="eastAsia"/>
          <w:sz w:val="28"/>
          <w:szCs w:val="36"/>
        </w:rPr>
        <w:t>年十七届六中全会，总共召开了</w:t>
      </w:r>
      <w:r>
        <w:rPr>
          <w:rFonts w:hint="eastAsia"/>
          <w:sz w:val="28"/>
          <w:szCs w:val="36"/>
        </w:rPr>
        <w:t>7</w:t>
      </w:r>
      <w:r>
        <w:rPr>
          <w:rFonts w:hint="eastAsia"/>
          <w:sz w:val="28"/>
          <w:szCs w:val="36"/>
        </w:rPr>
        <w:t>次六中全会。这</w:t>
      </w:r>
      <w:r>
        <w:rPr>
          <w:rFonts w:hint="eastAsia"/>
          <w:sz w:val="28"/>
          <w:szCs w:val="36"/>
        </w:rPr>
        <w:t>7</w:t>
      </w:r>
      <w:r>
        <w:rPr>
          <w:rFonts w:hint="eastAsia"/>
          <w:sz w:val="28"/>
          <w:szCs w:val="36"/>
        </w:rPr>
        <w:t>次六中全会都会有一个研究主题，最后通过一个决议</w:t>
      </w:r>
      <w:r>
        <w:rPr>
          <w:rFonts w:hint="eastAsia"/>
          <w:sz w:val="28"/>
          <w:szCs w:val="36"/>
        </w:rPr>
        <w:t>(</w:t>
      </w:r>
      <w:r>
        <w:rPr>
          <w:rFonts w:hint="eastAsia"/>
          <w:sz w:val="28"/>
          <w:szCs w:val="36"/>
        </w:rPr>
        <w:t>决定</w:t>
      </w:r>
      <w:r>
        <w:rPr>
          <w:rFonts w:hint="eastAsia"/>
          <w:sz w:val="28"/>
          <w:szCs w:val="36"/>
        </w:rPr>
        <w:t>)</w:t>
      </w:r>
      <w:r>
        <w:rPr>
          <w:rFonts w:hint="eastAsia"/>
          <w:sz w:val="28"/>
          <w:szCs w:val="36"/>
        </w:rPr>
        <w:t xml:space="preserve">，并均有时代背景。　</w:t>
      </w:r>
    </w:p>
    <w:p w:rsidR="00FC2F6E" w:rsidRDefault="008A39D2">
      <w:pPr>
        <w:spacing w:line="520" w:lineRule="exact"/>
        <w:rPr>
          <w:sz w:val="28"/>
          <w:szCs w:val="36"/>
        </w:rPr>
      </w:pPr>
      <w:r>
        <w:rPr>
          <w:rFonts w:hint="eastAsia"/>
          <w:sz w:val="28"/>
          <w:szCs w:val="36"/>
        </w:rPr>
        <w:t xml:space="preserve">    </w:t>
      </w:r>
      <w:r>
        <w:rPr>
          <w:rFonts w:hint="eastAsia"/>
          <w:sz w:val="28"/>
          <w:szCs w:val="36"/>
        </w:rPr>
        <w:t>中央全会是中国共产党治国理政的一个重要环节。应该说，读懂中央</w:t>
      </w:r>
      <w:r>
        <w:rPr>
          <w:rFonts w:hint="eastAsia"/>
          <w:sz w:val="28"/>
          <w:szCs w:val="36"/>
        </w:rPr>
        <w:lastRenderedPageBreak/>
        <w:t>全会，是读懂中国共产党，读懂中国故事、中国治理的重要前提。</w:t>
      </w:r>
    </w:p>
    <w:p w:rsidR="00FC2F6E" w:rsidRDefault="008A39D2">
      <w:pPr>
        <w:spacing w:line="520" w:lineRule="exact"/>
        <w:rPr>
          <w:sz w:val="28"/>
          <w:szCs w:val="36"/>
        </w:rPr>
      </w:pPr>
      <w:r w:rsidRPr="009D2625">
        <w:rPr>
          <w:rFonts w:hint="eastAsia"/>
          <w:b/>
          <w:sz w:val="44"/>
          <w:szCs w:val="44"/>
        </w:rPr>
        <w:t xml:space="preserve">P11   </w:t>
      </w:r>
      <w:r>
        <w:rPr>
          <w:rFonts w:hint="eastAsia"/>
          <w:sz w:val="28"/>
          <w:szCs w:val="36"/>
        </w:rPr>
        <w:t xml:space="preserve"> 1981</w:t>
      </w:r>
      <w:r>
        <w:rPr>
          <w:rFonts w:hint="eastAsia"/>
          <w:sz w:val="28"/>
          <w:szCs w:val="36"/>
        </w:rPr>
        <w:t>年</w:t>
      </w:r>
      <w:r>
        <w:rPr>
          <w:rFonts w:hint="eastAsia"/>
          <w:sz w:val="28"/>
          <w:szCs w:val="36"/>
        </w:rPr>
        <w:t>6</w:t>
      </w:r>
      <w:r>
        <w:rPr>
          <w:rFonts w:hint="eastAsia"/>
          <w:sz w:val="28"/>
          <w:szCs w:val="36"/>
        </w:rPr>
        <w:t>月召开的十一届六中全会，通过了《关于建国以来党的若干历史问题的决议》。《决议》肯定了毛泽东的历史地位和毛泽东思想，实事求是地评价了建国</w:t>
      </w:r>
      <w:r>
        <w:rPr>
          <w:rFonts w:hint="eastAsia"/>
          <w:sz w:val="28"/>
          <w:szCs w:val="36"/>
        </w:rPr>
        <w:t>32</w:t>
      </w:r>
      <w:r>
        <w:rPr>
          <w:rFonts w:hint="eastAsia"/>
          <w:sz w:val="28"/>
          <w:szCs w:val="36"/>
        </w:rPr>
        <w:t>年来的重大历史事件，分清了功过是非，彻底否定了“文化大革命”和“无产阶级专政下继续革命”的理论。这个《决议》在改革开放初期做出，对于统一党内思想、团结一致向前看起到了关键作用。</w:t>
      </w:r>
    </w:p>
    <w:p w:rsidR="00FC2F6E" w:rsidRDefault="008A39D2">
      <w:pPr>
        <w:spacing w:line="520" w:lineRule="exact"/>
        <w:rPr>
          <w:sz w:val="28"/>
          <w:szCs w:val="36"/>
        </w:rPr>
      </w:pPr>
      <w:r w:rsidRPr="009D2625">
        <w:rPr>
          <w:rFonts w:hint="eastAsia"/>
          <w:b/>
          <w:sz w:val="44"/>
          <w:szCs w:val="44"/>
        </w:rPr>
        <w:t xml:space="preserve">P12  </w:t>
      </w:r>
      <w:r>
        <w:rPr>
          <w:rFonts w:hint="eastAsia"/>
          <w:sz w:val="28"/>
          <w:szCs w:val="36"/>
        </w:rPr>
        <w:t xml:space="preserve"> 1986</w:t>
      </w:r>
      <w:r>
        <w:rPr>
          <w:rFonts w:hint="eastAsia"/>
          <w:sz w:val="28"/>
          <w:szCs w:val="36"/>
        </w:rPr>
        <w:t>年</w:t>
      </w:r>
      <w:r>
        <w:rPr>
          <w:rFonts w:hint="eastAsia"/>
          <w:sz w:val="28"/>
          <w:szCs w:val="36"/>
        </w:rPr>
        <w:t>9</w:t>
      </w:r>
      <w:r>
        <w:rPr>
          <w:rFonts w:hint="eastAsia"/>
          <w:sz w:val="28"/>
          <w:szCs w:val="36"/>
        </w:rPr>
        <w:t>月召开的十二届六中全会，通过了《中共中央关于社会主义精神文明建设指导方针的决议》。《决议》根据马克思主义基本原理同中国实际相结合的原则，阐明了精神文明建设的战略地位、根本任务和基本指导方针，是新时期加强我国社会主义精神文明建设的纲领性文件。这次《决议》的一个大背景是，当时资产阶级自由化思潮有所抬头，意识形态斗争形势比较突出。《决议》对坚持和发展中国特色社会主义、巩固改革开放新时期的共同思想基础具有重要作用。</w:t>
      </w:r>
    </w:p>
    <w:p w:rsidR="00FC2F6E" w:rsidRDefault="008A39D2">
      <w:pPr>
        <w:spacing w:line="520" w:lineRule="exact"/>
        <w:rPr>
          <w:sz w:val="28"/>
          <w:szCs w:val="36"/>
        </w:rPr>
      </w:pPr>
      <w:r w:rsidRPr="009D2625">
        <w:rPr>
          <w:rFonts w:hint="eastAsia"/>
          <w:b/>
          <w:sz w:val="44"/>
          <w:szCs w:val="44"/>
        </w:rPr>
        <w:t xml:space="preserve">P13  </w:t>
      </w:r>
      <w:r>
        <w:rPr>
          <w:rFonts w:hint="eastAsia"/>
          <w:sz w:val="28"/>
          <w:szCs w:val="36"/>
        </w:rPr>
        <w:t xml:space="preserve"> 1990</w:t>
      </w:r>
      <w:r>
        <w:rPr>
          <w:rFonts w:hint="eastAsia"/>
          <w:sz w:val="28"/>
          <w:szCs w:val="36"/>
        </w:rPr>
        <w:t>年</w:t>
      </w:r>
      <w:r>
        <w:rPr>
          <w:rFonts w:hint="eastAsia"/>
          <w:sz w:val="28"/>
          <w:szCs w:val="36"/>
        </w:rPr>
        <w:t>3</w:t>
      </w:r>
      <w:r>
        <w:rPr>
          <w:rFonts w:hint="eastAsia"/>
          <w:sz w:val="28"/>
          <w:szCs w:val="36"/>
        </w:rPr>
        <w:t>月召开的十三届六中全会，通过了《中共中央关于加强党同人民群众联系的决定》。《决定》认为人民群众是我们党的力量源泉和胜利之本。能否始终保持和发展同人民群众的血肉联系，直接关系到党和国家的盛衰兴亡。这个决定对于改革开放新时期加强党同人民群众的血肉联系，巩固党的群众基础和政治基础，具有重要意义。</w:t>
      </w:r>
    </w:p>
    <w:p w:rsidR="00FC2F6E" w:rsidRDefault="008A39D2">
      <w:pPr>
        <w:spacing w:line="520" w:lineRule="exact"/>
        <w:rPr>
          <w:sz w:val="28"/>
          <w:szCs w:val="36"/>
        </w:rPr>
      </w:pPr>
      <w:r w:rsidRPr="009D2625">
        <w:rPr>
          <w:rFonts w:hint="eastAsia"/>
          <w:b/>
          <w:sz w:val="44"/>
          <w:szCs w:val="44"/>
        </w:rPr>
        <w:t xml:space="preserve">P14 </w:t>
      </w:r>
      <w:r>
        <w:rPr>
          <w:rFonts w:hint="eastAsia"/>
          <w:sz w:val="28"/>
          <w:szCs w:val="36"/>
        </w:rPr>
        <w:t xml:space="preserve"> 1996</w:t>
      </w:r>
      <w:r>
        <w:rPr>
          <w:rFonts w:hint="eastAsia"/>
          <w:sz w:val="28"/>
          <w:szCs w:val="36"/>
        </w:rPr>
        <w:t>年</w:t>
      </w:r>
      <w:r>
        <w:rPr>
          <w:rFonts w:hint="eastAsia"/>
          <w:sz w:val="28"/>
          <w:szCs w:val="36"/>
        </w:rPr>
        <w:t>10</w:t>
      </w:r>
      <w:r>
        <w:rPr>
          <w:rFonts w:hint="eastAsia"/>
          <w:sz w:val="28"/>
          <w:szCs w:val="36"/>
        </w:rPr>
        <w:t>月召开的十四届六中全会，通过了《中共中央关于加强社会主义精神文明建设若干重要问题的决议》。《决议》分析了社会主义精神文明建设面临的形势，总结了经验和教训。这次《决议》是</w:t>
      </w:r>
      <w:r>
        <w:rPr>
          <w:rFonts w:hint="eastAsia"/>
          <w:sz w:val="28"/>
          <w:szCs w:val="36"/>
        </w:rPr>
        <w:t>10</w:t>
      </w:r>
      <w:r>
        <w:rPr>
          <w:rFonts w:hint="eastAsia"/>
          <w:sz w:val="28"/>
          <w:szCs w:val="36"/>
        </w:rPr>
        <w:t>年后，社会主义市场经济建立发展一段时期的背景下，中央全会再度聚焦精神文明建设，并强调物质文明与精神文明协调发展，这对于巩固中国特色社会主义市场经济的发展方向具有重要作用。</w:t>
      </w:r>
    </w:p>
    <w:p w:rsidR="00FC2F6E" w:rsidRDefault="008A39D2">
      <w:pPr>
        <w:spacing w:line="520" w:lineRule="exact"/>
        <w:rPr>
          <w:sz w:val="28"/>
          <w:szCs w:val="36"/>
        </w:rPr>
      </w:pPr>
      <w:r w:rsidRPr="009D2625">
        <w:rPr>
          <w:rFonts w:hint="eastAsia"/>
          <w:b/>
          <w:sz w:val="44"/>
          <w:szCs w:val="44"/>
        </w:rPr>
        <w:t xml:space="preserve">P15 </w:t>
      </w:r>
      <w:r>
        <w:rPr>
          <w:rFonts w:hint="eastAsia"/>
          <w:sz w:val="28"/>
          <w:szCs w:val="36"/>
        </w:rPr>
        <w:t xml:space="preserve"> 2001</w:t>
      </w:r>
      <w:r>
        <w:rPr>
          <w:rFonts w:hint="eastAsia"/>
          <w:sz w:val="28"/>
          <w:szCs w:val="36"/>
        </w:rPr>
        <w:t>年</w:t>
      </w:r>
      <w:r>
        <w:rPr>
          <w:rFonts w:hint="eastAsia"/>
          <w:sz w:val="28"/>
          <w:szCs w:val="36"/>
        </w:rPr>
        <w:t>9</w:t>
      </w:r>
      <w:r>
        <w:rPr>
          <w:rFonts w:hint="eastAsia"/>
          <w:sz w:val="28"/>
          <w:szCs w:val="36"/>
        </w:rPr>
        <w:t>月召开的十五届六中全会，通过了《中共中央关于加强</w:t>
      </w:r>
      <w:r>
        <w:rPr>
          <w:rFonts w:hint="eastAsia"/>
          <w:sz w:val="28"/>
          <w:szCs w:val="36"/>
        </w:rPr>
        <w:lastRenderedPageBreak/>
        <w:t>和改进党的作风建设的决定》。《决定》强调了加强和改进党的作风建设的极端重要性和紧迫性，提出了加强和改进党的作风建设的指导思想和主要任务，阐述了在党的作风建设方面的“八个坚持、八个反对”。改革开放二十多年后，党所处的国内外环境和党的队伍状况都发生了重大变化，《决定》聚焦党的作风建设，对保持共产党员的先进性、增强人民群众的信任基础、筑牢党的执政基础具有关键作用。</w:t>
      </w:r>
    </w:p>
    <w:p w:rsidR="00FC2F6E" w:rsidRDefault="008A39D2">
      <w:pPr>
        <w:spacing w:line="520" w:lineRule="exact"/>
        <w:rPr>
          <w:sz w:val="28"/>
          <w:szCs w:val="36"/>
        </w:rPr>
      </w:pPr>
      <w:r w:rsidRPr="009D2625">
        <w:rPr>
          <w:rFonts w:hint="eastAsia"/>
          <w:b/>
          <w:sz w:val="44"/>
          <w:szCs w:val="44"/>
        </w:rPr>
        <w:t xml:space="preserve">P16  </w:t>
      </w:r>
      <w:r>
        <w:rPr>
          <w:rFonts w:hint="eastAsia"/>
          <w:sz w:val="28"/>
          <w:szCs w:val="36"/>
        </w:rPr>
        <w:t>2006</w:t>
      </w:r>
      <w:r>
        <w:rPr>
          <w:rFonts w:hint="eastAsia"/>
          <w:sz w:val="28"/>
          <w:szCs w:val="36"/>
        </w:rPr>
        <w:t>年</w:t>
      </w:r>
      <w:r>
        <w:rPr>
          <w:rFonts w:hint="eastAsia"/>
          <w:sz w:val="28"/>
          <w:szCs w:val="36"/>
        </w:rPr>
        <w:t>10</w:t>
      </w:r>
      <w:r>
        <w:rPr>
          <w:rFonts w:hint="eastAsia"/>
          <w:sz w:val="28"/>
          <w:szCs w:val="36"/>
        </w:rPr>
        <w:t>月召开的十六届六中全会，通过了《中共中央关于构建社会主义和谐社会若干重大问题的决定》。《决定》明确提出了当前和今后一个时期构建社会主义和谐社会的指导思想、目标任务、工作原则和重大部署，为中国描绘了一幅建设社会主义和谐社会的路线图。这个《决定》在改革开放近三十年后聚焦社会问题，是基于对当时中国面临的转型矛盾的深刻洞察，是对保护社会和谐、发展社会主义的一次战略谋划，对维护中国社会的和谐正义，对保持经济发展的稳定环境意义重大。</w:t>
      </w:r>
    </w:p>
    <w:p w:rsidR="00FC2F6E" w:rsidRDefault="008A39D2">
      <w:pPr>
        <w:spacing w:line="520" w:lineRule="exact"/>
        <w:rPr>
          <w:sz w:val="28"/>
          <w:szCs w:val="36"/>
        </w:rPr>
      </w:pPr>
      <w:r w:rsidRPr="009D2625">
        <w:rPr>
          <w:rFonts w:hint="eastAsia"/>
          <w:b/>
          <w:sz w:val="44"/>
          <w:szCs w:val="44"/>
        </w:rPr>
        <w:t xml:space="preserve">P17  </w:t>
      </w:r>
      <w:r>
        <w:rPr>
          <w:rFonts w:hint="eastAsia"/>
          <w:sz w:val="28"/>
          <w:szCs w:val="36"/>
        </w:rPr>
        <w:t>2011</w:t>
      </w:r>
      <w:r>
        <w:rPr>
          <w:rFonts w:hint="eastAsia"/>
          <w:sz w:val="28"/>
          <w:szCs w:val="36"/>
        </w:rPr>
        <w:t>年</w:t>
      </w:r>
      <w:r>
        <w:rPr>
          <w:rFonts w:hint="eastAsia"/>
          <w:sz w:val="28"/>
          <w:szCs w:val="36"/>
        </w:rPr>
        <w:t>10</w:t>
      </w:r>
      <w:r>
        <w:rPr>
          <w:rFonts w:hint="eastAsia"/>
          <w:sz w:val="28"/>
          <w:szCs w:val="36"/>
        </w:rPr>
        <w:t>月召开的十七届六中全会，通过了《中共中央关于深化文化体制改革、推动社会主义文化大发展大繁荣若干重大问题的决定》。《决定》总结了我国文化改革发展的丰富实践和宝贵经验，研究部署深化文化体制改革、推动社会主义文化大发展大繁荣，进一步兴起社会主义文化建设新高潮。这次《决定》对增强社会主义文化自觉、文化自信，提高国家文化软实力，夺取全面建设小康社会新胜利具有深远意义</w:t>
      </w:r>
    </w:p>
    <w:p w:rsidR="00FC2F6E" w:rsidRDefault="008A39D2">
      <w:pPr>
        <w:spacing w:line="520" w:lineRule="exact"/>
        <w:rPr>
          <w:sz w:val="28"/>
          <w:szCs w:val="36"/>
        </w:rPr>
      </w:pPr>
      <w:r w:rsidRPr="009D2625">
        <w:rPr>
          <w:rFonts w:hint="eastAsia"/>
          <w:b/>
          <w:sz w:val="44"/>
          <w:szCs w:val="44"/>
        </w:rPr>
        <w:t xml:space="preserve">P18  </w:t>
      </w:r>
      <w:r>
        <w:rPr>
          <w:rFonts w:hint="eastAsia"/>
          <w:sz w:val="28"/>
          <w:szCs w:val="36"/>
        </w:rPr>
        <w:t xml:space="preserve"> </w:t>
      </w:r>
      <w:r>
        <w:rPr>
          <w:rFonts w:hint="eastAsia"/>
          <w:sz w:val="28"/>
          <w:szCs w:val="36"/>
        </w:rPr>
        <w:t>梳理发现，改革开放以来的</w:t>
      </w:r>
      <w:r>
        <w:rPr>
          <w:rFonts w:hint="eastAsia"/>
          <w:sz w:val="28"/>
          <w:szCs w:val="36"/>
        </w:rPr>
        <w:t>7</w:t>
      </w:r>
      <w:r>
        <w:rPr>
          <w:rFonts w:hint="eastAsia"/>
          <w:sz w:val="28"/>
          <w:szCs w:val="36"/>
        </w:rPr>
        <w:t>次六中全会主题，几乎都是聚焦意识形态问题、党建问题。十八届六中全会，同样聚焦“党建”。</w:t>
      </w:r>
      <w:r>
        <w:rPr>
          <w:rFonts w:hint="eastAsia"/>
          <w:sz w:val="28"/>
          <w:szCs w:val="36"/>
        </w:rPr>
        <w:t>7</w:t>
      </w:r>
      <w:r>
        <w:rPr>
          <w:rFonts w:hint="eastAsia"/>
          <w:sz w:val="28"/>
          <w:szCs w:val="36"/>
        </w:rPr>
        <w:t>次六中全会，有</w:t>
      </w:r>
      <w:r>
        <w:rPr>
          <w:rFonts w:hint="eastAsia"/>
          <w:sz w:val="28"/>
          <w:szCs w:val="36"/>
        </w:rPr>
        <w:t>3</w:t>
      </w:r>
      <w:r>
        <w:rPr>
          <w:rFonts w:hint="eastAsia"/>
          <w:sz w:val="28"/>
          <w:szCs w:val="36"/>
        </w:rPr>
        <w:t>次研究意识形态问题、</w:t>
      </w:r>
      <w:r>
        <w:rPr>
          <w:rFonts w:hint="eastAsia"/>
          <w:sz w:val="28"/>
          <w:szCs w:val="36"/>
        </w:rPr>
        <w:t>3</w:t>
      </w:r>
      <w:r>
        <w:rPr>
          <w:rFonts w:hint="eastAsia"/>
          <w:sz w:val="28"/>
          <w:szCs w:val="36"/>
        </w:rPr>
        <w:t>次研究党的建设问题，</w:t>
      </w:r>
      <w:r>
        <w:rPr>
          <w:rFonts w:hint="eastAsia"/>
          <w:sz w:val="28"/>
          <w:szCs w:val="36"/>
        </w:rPr>
        <w:t>1</w:t>
      </w:r>
      <w:r>
        <w:rPr>
          <w:rFonts w:hint="eastAsia"/>
          <w:sz w:val="28"/>
          <w:szCs w:val="36"/>
        </w:rPr>
        <w:t>次研究社会建设问题。可见，聚焦意识形态问题、党建问题是改革开以来六中全会的主题特征。</w:t>
      </w:r>
    </w:p>
    <w:p w:rsidR="00FC2F6E" w:rsidRDefault="008A39D2">
      <w:pPr>
        <w:spacing w:line="520" w:lineRule="exact"/>
        <w:rPr>
          <w:sz w:val="28"/>
          <w:szCs w:val="36"/>
        </w:rPr>
      </w:pPr>
      <w:r>
        <w:rPr>
          <w:rFonts w:hint="eastAsia"/>
          <w:sz w:val="28"/>
          <w:szCs w:val="36"/>
        </w:rPr>
        <w:t xml:space="preserve">　　中央全会研究的都是党和国家层面的执政方略和治理之道。中国社科院马克思主义研究院研究员钟君认为，中央全会的主题，是党和国家根据</w:t>
      </w:r>
      <w:r>
        <w:rPr>
          <w:rFonts w:hint="eastAsia"/>
          <w:sz w:val="28"/>
          <w:szCs w:val="36"/>
        </w:rPr>
        <w:lastRenderedPageBreak/>
        <w:t>治国理政中遇到的突出重大问题，实事求是、审时度势而确定的。</w:t>
      </w:r>
    </w:p>
    <w:p w:rsidR="00FC2F6E" w:rsidRDefault="008A39D2">
      <w:pPr>
        <w:spacing w:line="520" w:lineRule="exact"/>
        <w:rPr>
          <w:sz w:val="28"/>
          <w:szCs w:val="36"/>
        </w:rPr>
      </w:pPr>
      <w:r>
        <w:rPr>
          <w:rFonts w:hint="eastAsia"/>
          <w:sz w:val="28"/>
          <w:szCs w:val="36"/>
        </w:rPr>
        <w:t xml:space="preserve">　　无论意识形态，还是党建，它们都是极端重要的课题。意识形态安全关乎国家政治安全、政权安全。习近平总书记在新进中央委员、候补委员学习贯彻党的十八精神研讨班上就曾深刻指出：苏联为什么解体？苏共为什么垮台？一个重要原因就是意识形态领域的斗争十分激烈。</w:t>
      </w:r>
    </w:p>
    <w:p w:rsidR="00FC2F6E" w:rsidRDefault="008A39D2">
      <w:pPr>
        <w:spacing w:line="520" w:lineRule="exact"/>
        <w:rPr>
          <w:sz w:val="28"/>
          <w:szCs w:val="36"/>
        </w:rPr>
      </w:pPr>
      <w:r>
        <w:rPr>
          <w:rFonts w:hint="eastAsia"/>
          <w:sz w:val="28"/>
          <w:szCs w:val="36"/>
        </w:rPr>
        <w:t xml:space="preserve">    </w:t>
      </w:r>
      <w:r>
        <w:rPr>
          <w:rFonts w:hint="eastAsia"/>
          <w:sz w:val="28"/>
          <w:szCs w:val="36"/>
        </w:rPr>
        <w:t>同样，党的建设问题之所以成为以往六中全会较多涉及的主题，因为办好中国的事情，关键在党。中国需要一个永葆先进性、纯洁性的党，一个实行集中统一坚强领导的党。</w:t>
      </w:r>
    </w:p>
    <w:p w:rsidR="00FC2F6E" w:rsidRDefault="008A39D2">
      <w:pPr>
        <w:spacing w:line="520" w:lineRule="exact"/>
        <w:rPr>
          <w:sz w:val="28"/>
          <w:szCs w:val="36"/>
        </w:rPr>
      </w:pPr>
      <w:r>
        <w:rPr>
          <w:rFonts w:hint="eastAsia"/>
          <w:sz w:val="28"/>
          <w:szCs w:val="36"/>
        </w:rPr>
        <w:t xml:space="preserve">　　美国政治学家亨廷顿指出，“一个没有政党的国家，也就没有产生持久变革和化解变革所带来的冲击的制度化手段，其在推行政治、经济、社会现代化方面的能力也就受到极大的限制。”换言之，一个处于现代化过程中的国家，拥有一个强大的政党组织非常关键。</w:t>
      </w:r>
    </w:p>
    <w:p w:rsidR="00FC2F6E" w:rsidRDefault="008A39D2">
      <w:pPr>
        <w:spacing w:line="520" w:lineRule="exact"/>
        <w:rPr>
          <w:sz w:val="28"/>
          <w:szCs w:val="36"/>
        </w:rPr>
      </w:pPr>
      <w:r>
        <w:rPr>
          <w:rFonts w:hint="eastAsia"/>
          <w:sz w:val="28"/>
          <w:szCs w:val="36"/>
        </w:rPr>
        <w:t xml:space="preserve">　　改革开放以来，中国之所以取得如此瞩目的治理成绩，根本原因在于中国共产党的坚强领导，在于中共这个核心力量。能不能治理好世界人口第一大国，能不能发展好中国特色社会主义事业，从根本上说取决于党能否持续保持先进性、纯洁性，能否充分发挥其领导核心作用，能否团结全国人民实现有效的治理。</w:t>
      </w:r>
    </w:p>
    <w:p w:rsidR="00FC2F6E" w:rsidRDefault="008A39D2">
      <w:pPr>
        <w:spacing w:line="520" w:lineRule="exact"/>
        <w:ind w:firstLine="560"/>
        <w:rPr>
          <w:sz w:val="28"/>
          <w:szCs w:val="36"/>
        </w:rPr>
      </w:pPr>
      <w:r>
        <w:rPr>
          <w:rFonts w:hint="eastAsia"/>
          <w:sz w:val="28"/>
          <w:szCs w:val="36"/>
        </w:rPr>
        <w:t>正如邓小平所说：在中国这样的大国，要把几亿人口的思想和力量统一起来建设社会主义，没有一个由具有高度觉悟性、纪律性和自我牺牲精神的党员组成的能够真正代表和团结人民群众的党，没有这样一个党的统一领导，是不可能设想的，那就只会四分五裂，一事无成。</w:t>
      </w:r>
    </w:p>
    <w:p w:rsidR="00FC2F6E" w:rsidRDefault="008A39D2">
      <w:pPr>
        <w:spacing w:line="520" w:lineRule="exact"/>
        <w:rPr>
          <w:sz w:val="28"/>
          <w:szCs w:val="36"/>
        </w:rPr>
      </w:pPr>
      <w:r w:rsidRPr="009D2625">
        <w:rPr>
          <w:rFonts w:hint="eastAsia"/>
          <w:b/>
          <w:sz w:val="44"/>
          <w:szCs w:val="44"/>
        </w:rPr>
        <w:t>P1</w:t>
      </w:r>
      <w:r w:rsidR="00734469" w:rsidRPr="009D2625">
        <w:rPr>
          <w:b/>
          <w:sz w:val="44"/>
          <w:szCs w:val="44"/>
        </w:rPr>
        <w:t>9</w:t>
      </w:r>
      <w:r w:rsidRPr="009D2625">
        <w:rPr>
          <w:rFonts w:hint="eastAsia"/>
          <w:b/>
          <w:sz w:val="44"/>
          <w:szCs w:val="44"/>
        </w:rPr>
        <w:t xml:space="preserve"> </w:t>
      </w:r>
      <w:r w:rsidRPr="009D2625">
        <w:rPr>
          <w:rFonts w:hint="eastAsia"/>
          <w:b/>
          <w:sz w:val="44"/>
          <w:szCs w:val="44"/>
        </w:rPr>
        <w:t>第三部分</w:t>
      </w:r>
      <w:r w:rsidRPr="009D2625">
        <w:rPr>
          <w:rFonts w:hint="eastAsia"/>
          <w:b/>
          <w:sz w:val="44"/>
          <w:szCs w:val="44"/>
        </w:rPr>
        <w:t xml:space="preserve">  </w:t>
      </w:r>
      <w:r w:rsidRPr="009D2625">
        <w:rPr>
          <w:rFonts w:hint="eastAsia"/>
          <w:b/>
          <w:sz w:val="44"/>
          <w:szCs w:val="44"/>
        </w:rPr>
        <w:t>十八届六中全会的三个“点”。</w:t>
      </w:r>
      <w:r>
        <w:rPr>
          <w:rFonts w:hint="eastAsia"/>
          <w:sz w:val="28"/>
          <w:szCs w:val="36"/>
        </w:rPr>
        <w:t>怎样更好的学习贯彻党的十八届六中全会，我总结了“三个点”，把这三个“点”，理解好、学习好、宣传好、贯彻好，就是真正的学习贯彻这次全会精神。</w:t>
      </w:r>
    </w:p>
    <w:p w:rsidR="00734469" w:rsidRPr="00734469" w:rsidRDefault="00734469" w:rsidP="00734469">
      <w:pPr>
        <w:spacing w:line="520" w:lineRule="exact"/>
        <w:rPr>
          <w:sz w:val="28"/>
          <w:szCs w:val="36"/>
        </w:rPr>
      </w:pPr>
      <w:r w:rsidRPr="009D2625">
        <w:rPr>
          <w:rFonts w:hint="eastAsia"/>
          <w:b/>
          <w:sz w:val="44"/>
          <w:szCs w:val="44"/>
        </w:rPr>
        <w:t>P</w:t>
      </w:r>
      <w:r w:rsidRPr="009D2625">
        <w:rPr>
          <w:b/>
          <w:sz w:val="44"/>
          <w:szCs w:val="44"/>
        </w:rPr>
        <w:t xml:space="preserve">20   </w:t>
      </w:r>
      <w:r>
        <w:rPr>
          <w:rFonts w:hint="eastAsia"/>
          <w:sz w:val="28"/>
          <w:szCs w:val="36"/>
        </w:rPr>
        <w:t>第一个点：</w:t>
      </w:r>
      <w:r w:rsidRPr="00734469">
        <w:rPr>
          <w:rFonts w:hint="eastAsia"/>
          <w:b/>
          <w:bCs/>
          <w:sz w:val="28"/>
          <w:szCs w:val="36"/>
        </w:rPr>
        <w:t>十八届六中全会的最大亮点</w:t>
      </w:r>
      <w:r>
        <w:rPr>
          <w:rFonts w:hint="eastAsia"/>
          <w:b/>
          <w:bCs/>
          <w:sz w:val="28"/>
          <w:szCs w:val="36"/>
        </w:rPr>
        <w:t>。</w:t>
      </w:r>
    </w:p>
    <w:p w:rsidR="00734469" w:rsidRPr="00734469" w:rsidRDefault="00734469" w:rsidP="00734469">
      <w:pPr>
        <w:spacing w:line="520" w:lineRule="exact"/>
        <w:ind w:firstLineChars="300" w:firstLine="840"/>
        <w:rPr>
          <w:bCs/>
          <w:sz w:val="28"/>
          <w:szCs w:val="36"/>
        </w:rPr>
      </w:pPr>
      <w:r w:rsidRPr="00734469">
        <w:rPr>
          <w:rFonts w:hint="eastAsia"/>
          <w:bCs/>
          <w:sz w:val="28"/>
          <w:szCs w:val="36"/>
        </w:rPr>
        <w:lastRenderedPageBreak/>
        <w:t>在十八届六中全会中，国内国际最关注的一个亮点就是确立了“以习近平同志为核心的党中央”。这一核心的确立正是顺应了党心、民心。十八届六中全会公报第一次提出“以习近平同志为核心的党中央”，党中央的核心就是全党的核心。十八届六中全会公报指出，这是“全国各族人民根本利益所在”。《公报》中用党和国家的“根本利益所在”强调这个核心的重要作用。我们常讲，一个伟大核心的形成既有历史的原因，又有时代的原因，还有人民的选择。从我们党的发展历史来看，</w:t>
      </w:r>
      <w:r w:rsidRPr="00734469">
        <w:rPr>
          <w:rFonts w:hint="eastAsia"/>
          <w:bCs/>
          <w:sz w:val="28"/>
          <w:szCs w:val="36"/>
        </w:rPr>
        <w:t>95</w:t>
      </w:r>
      <w:r w:rsidRPr="00734469">
        <w:rPr>
          <w:rFonts w:hint="eastAsia"/>
          <w:bCs/>
          <w:sz w:val="28"/>
          <w:szCs w:val="36"/>
        </w:rPr>
        <w:t>年一路走来，领导核心的作用是我们大家深有感触的。在以毛泽东同志为核心的第一代中央领导集体的领导下取得革命胜利，到建立新中国，再到新中国成立以后取得社会主义革命建设的</w:t>
      </w:r>
      <w:r>
        <w:rPr>
          <w:rFonts w:hint="eastAsia"/>
          <w:bCs/>
          <w:sz w:val="28"/>
          <w:szCs w:val="36"/>
        </w:rPr>
        <w:t>一系列成就，其核心作用是非常关键的。党的十一届三中全会以后，</w:t>
      </w:r>
      <w:r w:rsidRPr="00734469">
        <w:rPr>
          <w:rFonts w:hint="eastAsia"/>
          <w:bCs/>
          <w:sz w:val="28"/>
          <w:szCs w:val="36"/>
        </w:rPr>
        <w:t>实行了改革开放。我们今天回顾改革开放，邓小平同志所起到的核心作用是至关重要的。</w:t>
      </w:r>
    </w:p>
    <w:p w:rsidR="00734469" w:rsidRPr="00734469" w:rsidRDefault="00734469" w:rsidP="00734469">
      <w:pPr>
        <w:spacing w:line="520" w:lineRule="exact"/>
        <w:ind w:firstLineChars="300" w:firstLine="840"/>
        <w:rPr>
          <w:bCs/>
          <w:sz w:val="28"/>
          <w:szCs w:val="36"/>
        </w:rPr>
      </w:pPr>
      <w:r w:rsidRPr="00734469">
        <w:rPr>
          <w:rFonts w:hint="eastAsia"/>
          <w:bCs/>
          <w:sz w:val="28"/>
          <w:szCs w:val="36"/>
        </w:rPr>
        <w:t>党的十八大胜利召开，我们国家进入了一个新时代。那么，进入新时代，我们要有新的核心和新的思想。十八届六中全会明确提出“以习近平同志为核心的党中央”，既顺应了历史发展的大潮流，也是时代发展的必然。那么下一步，我们会在指导思想上作进一步的完善，这也是一个理论总结的过程。回顾党的历史，回顾社会主义革命和建设的历史，可以看到领导核心对一个国家、一个政党都至关重要。</w:t>
      </w:r>
    </w:p>
    <w:p w:rsidR="00734469" w:rsidRPr="00734469" w:rsidRDefault="00734469" w:rsidP="00734469">
      <w:pPr>
        <w:spacing w:line="520" w:lineRule="exact"/>
        <w:rPr>
          <w:bCs/>
          <w:sz w:val="28"/>
          <w:szCs w:val="36"/>
        </w:rPr>
      </w:pPr>
      <w:r w:rsidRPr="009D2625">
        <w:rPr>
          <w:rFonts w:hint="eastAsia"/>
          <w:b/>
          <w:sz w:val="44"/>
          <w:szCs w:val="44"/>
        </w:rPr>
        <w:t>P</w:t>
      </w:r>
      <w:r w:rsidRPr="009D2625">
        <w:rPr>
          <w:b/>
          <w:sz w:val="44"/>
          <w:szCs w:val="44"/>
        </w:rPr>
        <w:t xml:space="preserve">21  </w:t>
      </w:r>
      <w:r>
        <w:rPr>
          <w:rFonts w:hint="eastAsia"/>
          <w:sz w:val="28"/>
          <w:szCs w:val="36"/>
        </w:rPr>
        <w:t>那么要</w:t>
      </w:r>
      <w:r w:rsidRPr="00734469">
        <w:rPr>
          <w:bCs/>
          <w:sz w:val="28"/>
          <w:szCs w:val="36"/>
        </w:rPr>
        <w:t>怎样维护以习近平同志为核心的党中央的权威？</w:t>
      </w:r>
      <w:r>
        <w:rPr>
          <w:rFonts w:hint="eastAsia"/>
          <w:bCs/>
          <w:sz w:val="28"/>
          <w:szCs w:val="36"/>
        </w:rPr>
        <w:t>要做到四个方面，</w:t>
      </w:r>
      <w:r w:rsidRPr="00734469">
        <w:rPr>
          <w:bCs/>
          <w:sz w:val="28"/>
          <w:szCs w:val="36"/>
        </w:rPr>
        <w:t>一是在思想上要保持高度一致</w:t>
      </w:r>
      <w:r>
        <w:rPr>
          <w:rFonts w:hint="eastAsia"/>
          <w:bCs/>
          <w:sz w:val="28"/>
          <w:szCs w:val="36"/>
        </w:rPr>
        <w:t>。</w:t>
      </w:r>
      <w:r w:rsidRPr="00734469">
        <w:rPr>
          <w:bCs/>
          <w:sz w:val="28"/>
          <w:szCs w:val="36"/>
        </w:rPr>
        <w:t>二是在组织上要坚决服从一切，向党中央看齐</w:t>
      </w:r>
      <w:r>
        <w:rPr>
          <w:rFonts w:hint="eastAsia"/>
          <w:bCs/>
          <w:sz w:val="28"/>
          <w:szCs w:val="36"/>
        </w:rPr>
        <w:t>。</w:t>
      </w:r>
      <w:r w:rsidRPr="00734469">
        <w:rPr>
          <w:bCs/>
          <w:sz w:val="28"/>
          <w:szCs w:val="36"/>
        </w:rPr>
        <w:t>三是在政治上不能有丝毫的差错，讲</w:t>
      </w:r>
      <w:r w:rsidRPr="00734469">
        <w:rPr>
          <w:bCs/>
          <w:sz w:val="28"/>
          <w:szCs w:val="36"/>
        </w:rPr>
        <w:t>“</w:t>
      </w:r>
      <w:r w:rsidRPr="00734469">
        <w:rPr>
          <w:bCs/>
          <w:sz w:val="28"/>
          <w:szCs w:val="36"/>
        </w:rPr>
        <w:t>四个意识</w:t>
      </w:r>
      <w:r w:rsidRPr="00734469">
        <w:rPr>
          <w:bCs/>
          <w:sz w:val="28"/>
          <w:szCs w:val="36"/>
        </w:rPr>
        <w:t>”</w:t>
      </w:r>
      <w:r w:rsidRPr="00734469">
        <w:rPr>
          <w:bCs/>
          <w:sz w:val="28"/>
          <w:szCs w:val="36"/>
        </w:rPr>
        <w:t>，最重要的就是要有政治意识</w:t>
      </w:r>
      <w:r>
        <w:rPr>
          <w:rFonts w:hint="eastAsia"/>
          <w:bCs/>
          <w:sz w:val="28"/>
          <w:szCs w:val="36"/>
        </w:rPr>
        <w:t>。</w:t>
      </w:r>
      <w:r w:rsidRPr="00734469">
        <w:rPr>
          <w:bCs/>
          <w:sz w:val="28"/>
          <w:szCs w:val="36"/>
        </w:rPr>
        <w:t>四是在行动上要做到</w:t>
      </w:r>
      <w:r w:rsidRPr="00734469">
        <w:rPr>
          <w:bCs/>
          <w:sz w:val="28"/>
          <w:szCs w:val="36"/>
        </w:rPr>
        <w:t>“</w:t>
      </w:r>
      <w:r w:rsidRPr="00734469">
        <w:rPr>
          <w:bCs/>
          <w:sz w:val="28"/>
          <w:szCs w:val="36"/>
        </w:rPr>
        <w:t>一切行动听指挥</w:t>
      </w:r>
      <w:r w:rsidRPr="00734469">
        <w:rPr>
          <w:bCs/>
          <w:sz w:val="28"/>
          <w:szCs w:val="36"/>
        </w:rPr>
        <w:t>”</w:t>
      </w:r>
      <w:r w:rsidRPr="00734469">
        <w:rPr>
          <w:bCs/>
          <w:sz w:val="28"/>
          <w:szCs w:val="36"/>
        </w:rPr>
        <w:t>。</w:t>
      </w:r>
    </w:p>
    <w:p w:rsidR="00734469" w:rsidRPr="00734469" w:rsidRDefault="00734469" w:rsidP="00734469">
      <w:pPr>
        <w:spacing w:line="520" w:lineRule="exact"/>
        <w:ind w:firstLineChars="300" w:firstLine="840"/>
        <w:rPr>
          <w:bCs/>
          <w:sz w:val="28"/>
          <w:szCs w:val="36"/>
        </w:rPr>
      </w:pPr>
      <w:r w:rsidRPr="00734469">
        <w:rPr>
          <w:rFonts w:hint="eastAsia"/>
          <w:bCs/>
          <w:sz w:val="28"/>
          <w:szCs w:val="36"/>
        </w:rPr>
        <w:t>2014</w:t>
      </w:r>
      <w:r w:rsidRPr="00734469">
        <w:rPr>
          <w:rFonts w:hint="eastAsia"/>
          <w:bCs/>
          <w:sz w:val="28"/>
          <w:szCs w:val="36"/>
        </w:rPr>
        <w:t>年</w:t>
      </w:r>
      <w:r w:rsidRPr="00734469">
        <w:rPr>
          <w:rFonts w:hint="eastAsia"/>
          <w:bCs/>
          <w:sz w:val="28"/>
          <w:szCs w:val="36"/>
        </w:rPr>
        <w:t>2</w:t>
      </w:r>
      <w:r w:rsidRPr="00734469">
        <w:rPr>
          <w:rFonts w:hint="eastAsia"/>
          <w:bCs/>
          <w:sz w:val="28"/>
          <w:szCs w:val="36"/>
        </w:rPr>
        <w:t>月，习近平总书记在俄罗斯索契接受俄罗斯电视台专访。俄罗斯电视台主持人采访习总书记：“中共十八届三中全会通过了关于全面深化改革若干重大问题的决定，您本人担任全面深化改革领导小组组长。请问您的执政理念是什么？中国下一步改革重点领域是什么？您如何看待</w:t>
      </w:r>
      <w:r w:rsidRPr="00734469">
        <w:rPr>
          <w:rFonts w:hint="eastAsia"/>
          <w:bCs/>
          <w:sz w:val="28"/>
          <w:szCs w:val="36"/>
        </w:rPr>
        <w:lastRenderedPageBreak/>
        <w:t>中国的发展前景？”</w:t>
      </w:r>
    </w:p>
    <w:p w:rsidR="00734469" w:rsidRPr="00734469" w:rsidRDefault="00734469" w:rsidP="00734469">
      <w:pPr>
        <w:spacing w:line="520" w:lineRule="exact"/>
        <w:ind w:firstLineChars="200" w:firstLine="560"/>
        <w:rPr>
          <w:bCs/>
          <w:sz w:val="28"/>
          <w:szCs w:val="36"/>
        </w:rPr>
      </w:pPr>
      <w:r w:rsidRPr="00734469">
        <w:rPr>
          <w:rFonts w:hint="eastAsia"/>
          <w:bCs/>
          <w:sz w:val="28"/>
          <w:szCs w:val="36"/>
        </w:rPr>
        <w:t>习近平总书记回答：“中国改革经过３０多年，已进入深水区，可以说，容易的、皆大欢喜的改革已经完成了，好吃的肉都吃掉了，剩下的都是难啃的硬骨头。”</w:t>
      </w:r>
    </w:p>
    <w:p w:rsidR="00734469" w:rsidRPr="00734469" w:rsidRDefault="00734469" w:rsidP="00734469">
      <w:pPr>
        <w:spacing w:line="520" w:lineRule="exact"/>
        <w:ind w:firstLineChars="200" w:firstLine="560"/>
        <w:rPr>
          <w:bCs/>
          <w:sz w:val="28"/>
          <w:szCs w:val="36"/>
        </w:rPr>
      </w:pPr>
      <w:r w:rsidRPr="00734469">
        <w:rPr>
          <w:rFonts w:hint="eastAsia"/>
          <w:bCs/>
          <w:sz w:val="28"/>
          <w:szCs w:val="36"/>
        </w:rPr>
        <w:t>回顾十八大以来四年多时间里，我们面临很多挑战和困难，但在习近平总书记的坚强领导下，我们克服了无数困难，啃掉了很多硬骨头。而对于很多硬骨头，要啃掉它确实非常不容易，因为很多问题并不是这几年才有的，而是几十年积累下来的。这几年来，习近平总书记带领我们作出的一系列实际行动和成就回应了社会各界的关切，包括一些同志的担心。就是说，只要我们有一个坚强的领导核心，只要我们的党能把自身建设好，一切困难我们都能克服。</w:t>
      </w:r>
    </w:p>
    <w:p w:rsidR="00734469" w:rsidRPr="00734469" w:rsidRDefault="00734469" w:rsidP="00734469">
      <w:pPr>
        <w:spacing w:line="520" w:lineRule="exact"/>
        <w:rPr>
          <w:rFonts w:asciiTheme="minorEastAsia" w:hAnsiTheme="minorEastAsia"/>
          <w:bCs/>
          <w:sz w:val="28"/>
          <w:szCs w:val="36"/>
        </w:rPr>
      </w:pPr>
      <w:r w:rsidRPr="009D2625">
        <w:rPr>
          <w:rFonts w:hint="eastAsia"/>
          <w:b/>
          <w:sz w:val="44"/>
          <w:szCs w:val="44"/>
        </w:rPr>
        <w:t>P</w:t>
      </w:r>
      <w:r w:rsidRPr="009D2625">
        <w:rPr>
          <w:b/>
          <w:sz w:val="44"/>
          <w:szCs w:val="44"/>
        </w:rPr>
        <w:t>2</w:t>
      </w:r>
      <w:r w:rsidR="00E35102" w:rsidRPr="009D2625">
        <w:rPr>
          <w:b/>
          <w:sz w:val="44"/>
          <w:szCs w:val="44"/>
        </w:rPr>
        <w:t>2</w:t>
      </w:r>
      <w:r w:rsidRPr="009D2625">
        <w:rPr>
          <w:b/>
          <w:sz w:val="44"/>
          <w:szCs w:val="44"/>
        </w:rPr>
        <w:t xml:space="preserve">   </w:t>
      </w:r>
      <w:r>
        <w:rPr>
          <w:rFonts w:hint="eastAsia"/>
          <w:sz w:val="28"/>
          <w:szCs w:val="36"/>
        </w:rPr>
        <w:t>第二个点是：</w:t>
      </w:r>
      <w:r w:rsidRPr="00734469">
        <w:rPr>
          <w:rFonts w:hint="eastAsia"/>
          <w:b/>
          <w:bCs/>
          <w:sz w:val="28"/>
          <w:szCs w:val="36"/>
        </w:rPr>
        <w:t>党的建设的根本点</w:t>
      </w:r>
      <w:r>
        <w:rPr>
          <w:rFonts w:hint="eastAsia"/>
          <w:b/>
          <w:bCs/>
          <w:sz w:val="28"/>
          <w:szCs w:val="36"/>
        </w:rPr>
        <w:t>。</w:t>
      </w:r>
      <w:r w:rsidRPr="00734469">
        <w:rPr>
          <w:rFonts w:hint="eastAsia"/>
          <w:bCs/>
          <w:sz w:val="28"/>
          <w:szCs w:val="36"/>
        </w:rPr>
        <w:t>本</w:t>
      </w:r>
      <w:r w:rsidRPr="00734469">
        <w:rPr>
          <w:rFonts w:asciiTheme="minorEastAsia" w:hAnsiTheme="minorEastAsia" w:hint="eastAsia"/>
          <w:bCs/>
          <w:sz w:val="28"/>
          <w:szCs w:val="36"/>
        </w:rPr>
        <w:t>次六中全会，我们还看到一个亮点，就是高级干部。这个词在全会的公报、《准则》和《条例》里一再出现。六中全会强调，新形势下加强和规范党内政治生活，重点是各级领导机关和领导干部，关键是高级干部特别是中央委员会、中央政治局、中央政治局常务委员会的组成人员。大家注意，在这次全会公报中，强调高级干部是关键，</w:t>
      </w:r>
      <w:r w:rsidRPr="00734469">
        <w:rPr>
          <w:rFonts w:asciiTheme="minorEastAsia" w:hAnsiTheme="minorEastAsia" w:hint="eastAsia"/>
          <w:b/>
          <w:bCs/>
          <w:sz w:val="28"/>
          <w:szCs w:val="36"/>
        </w:rPr>
        <w:t>也就是说抓住了高级干部这个关键，就抓住了我们党的建设的根本。</w:t>
      </w:r>
      <w:r w:rsidRPr="00734469">
        <w:rPr>
          <w:rFonts w:asciiTheme="minorEastAsia" w:hAnsiTheme="minorEastAsia" w:hint="eastAsia"/>
          <w:bCs/>
          <w:sz w:val="28"/>
          <w:szCs w:val="36"/>
        </w:rPr>
        <w:t>我们看到，这个强调在以前的文件中是很少见的。</w:t>
      </w:r>
    </w:p>
    <w:p w:rsidR="00734469" w:rsidRPr="00734469" w:rsidRDefault="00734469" w:rsidP="00734469">
      <w:pPr>
        <w:spacing w:line="520" w:lineRule="exact"/>
        <w:ind w:firstLineChars="300" w:firstLine="840"/>
        <w:rPr>
          <w:rFonts w:asciiTheme="minorEastAsia" w:hAnsiTheme="minorEastAsia"/>
          <w:bCs/>
          <w:sz w:val="28"/>
          <w:szCs w:val="36"/>
        </w:rPr>
      </w:pPr>
      <w:r w:rsidRPr="00734469">
        <w:rPr>
          <w:rFonts w:asciiTheme="minorEastAsia" w:hAnsiTheme="minorEastAsia" w:hint="eastAsia"/>
          <w:bCs/>
          <w:sz w:val="28"/>
          <w:szCs w:val="36"/>
        </w:rPr>
        <w:t>六中全会强调，高级干部特别是中央领导层组成人员必须以身作则。也就是说，你要求别人做到的，你要首先做到。这也是十八大以来习近平总书记一再强调的，要求全党做到的，中央政治局首先要做到。六中全会公报强调，要坚持率先垂范、以上率下，为全党全社会作出示范。而这个示范作用的关键之处就在于高级领导干部。</w:t>
      </w:r>
    </w:p>
    <w:p w:rsidR="00734469" w:rsidRPr="00734469" w:rsidRDefault="00734469" w:rsidP="00734469">
      <w:pPr>
        <w:spacing w:line="520" w:lineRule="exact"/>
        <w:ind w:firstLineChars="200" w:firstLine="560"/>
        <w:rPr>
          <w:rFonts w:asciiTheme="minorEastAsia" w:hAnsiTheme="minorEastAsia"/>
          <w:bCs/>
          <w:sz w:val="28"/>
          <w:szCs w:val="36"/>
        </w:rPr>
      </w:pPr>
      <w:r w:rsidRPr="00734469">
        <w:rPr>
          <w:rFonts w:asciiTheme="minorEastAsia" w:hAnsiTheme="minorEastAsia" w:hint="eastAsia"/>
          <w:bCs/>
          <w:sz w:val="28"/>
          <w:szCs w:val="36"/>
        </w:rPr>
        <w:t>对此，六中全会公报用了两个词，叫</w:t>
      </w:r>
      <w:r w:rsidRPr="00F74AD8">
        <w:rPr>
          <w:rFonts w:asciiTheme="minorEastAsia" w:hAnsiTheme="minorEastAsia" w:hint="eastAsia"/>
          <w:b/>
          <w:bCs/>
          <w:sz w:val="28"/>
          <w:szCs w:val="36"/>
        </w:rPr>
        <w:t>“身体力行、率先垂范”</w:t>
      </w:r>
      <w:r w:rsidRPr="00734469">
        <w:rPr>
          <w:rFonts w:asciiTheme="minorEastAsia" w:hAnsiTheme="minorEastAsia" w:hint="eastAsia"/>
          <w:bCs/>
          <w:sz w:val="28"/>
          <w:szCs w:val="36"/>
        </w:rPr>
        <w:t>。</w:t>
      </w:r>
    </w:p>
    <w:p w:rsidR="00E35102" w:rsidRDefault="00734469" w:rsidP="00E35102">
      <w:pPr>
        <w:spacing w:line="520" w:lineRule="exact"/>
        <w:ind w:firstLineChars="200" w:firstLine="560"/>
        <w:rPr>
          <w:rFonts w:asciiTheme="minorEastAsia" w:hAnsiTheme="minorEastAsia"/>
          <w:bCs/>
          <w:sz w:val="28"/>
          <w:szCs w:val="36"/>
        </w:rPr>
      </w:pPr>
      <w:r w:rsidRPr="00E35102">
        <w:rPr>
          <w:rFonts w:asciiTheme="minorEastAsia" w:hAnsiTheme="minorEastAsia" w:hint="eastAsia"/>
          <w:bCs/>
          <w:sz w:val="28"/>
          <w:szCs w:val="36"/>
        </w:rPr>
        <w:t>这几年出台的八项规定，开展的党的群众路线教育实践活动、“三严三实”专题教育、“两学一做”学习教育，以及集中整饬（</w:t>
      </w:r>
      <w:r w:rsidRPr="00E35102">
        <w:rPr>
          <w:rFonts w:asciiTheme="minorEastAsia" w:hAnsiTheme="minorEastAsia"/>
          <w:bCs/>
          <w:sz w:val="28"/>
          <w:szCs w:val="36"/>
        </w:rPr>
        <w:t xml:space="preserve">chì </w:t>
      </w:r>
      <w:r w:rsidRPr="00E35102">
        <w:rPr>
          <w:rFonts w:asciiTheme="minorEastAsia" w:hAnsiTheme="minorEastAsia" w:hint="eastAsia"/>
          <w:bCs/>
          <w:sz w:val="28"/>
          <w:szCs w:val="36"/>
        </w:rPr>
        <w:t>）党风，</w:t>
      </w:r>
      <w:r w:rsidRPr="00E35102">
        <w:rPr>
          <w:rFonts w:asciiTheme="minorEastAsia" w:hAnsiTheme="minorEastAsia" w:hint="eastAsia"/>
          <w:bCs/>
          <w:sz w:val="28"/>
          <w:szCs w:val="36"/>
        </w:rPr>
        <w:lastRenderedPageBreak/>
        <w:t>严厉惩治腐败，净化党内政治生态等一系列措施，都是因党中央及中央政治局的同志，特别是习近平总书记为我们作出良好表率，才得以推进落实。</w:t>
      </w:r>
      <w:r w:rsidR="00E35102">
        <w:rPr>
          <w:rFonts w:asciiTheme="minorEastAsia" w:hAnsiTheme="minorEastAsia" w:hint="eastAsia"/>
          <w:bCs/>
          <w:sz w:val="28"/>
          <w:szCs w:val="36"/>
        </w:rPr>
        <w:t xml:space="preserve">  </w:t>
      </w:r>
    </w:p>
    <w:p w:rsidR="00734469" w:rsidRPr="00734469" w:rsidRDefault="00734469" w:rsidP="00E35102">
      <w:pPr>
        <w:spacing w:line="520" w:lineRule="exact"/>
        <w:ind w:firstLineChars="200" w:firstLine="560"/>
        <w:rPr>
          <w:rFonts w:asciiTheme="minorEastAsia" w:hAnsiTheme="minorEastAsia"/>
          <w:bCs/>
          <w:sz w:val="28"/>
          <w:szCs w:val="36"/>
        </w:rPr>
      </w:pPr>
      <w:r w:rsidRPr="00E35102">
        <w:rPr>
          <w:rFonts w:asciiTheme="minorEastAsia" w:hAnsiTheme="minorEastAsia" w:hint="eastAsia"/>
          <w:bCs/>
          <w:sz w:val="28"/>
          <w:szCs w:val="36"/>
        </w:rPr>
        <w:t>另外，研究中国共产党95年的发展历史，发现党中央、党的最高领导给我们做出良好表率的时候，就是我们党和人民事业发展比较兴旺的时候，反之，则是</w:t>
      </w:r>
      <w:r w:rsidR="00E35102">
        <w:rPr>
          <w:rFonts w:asciiTheme="minorEastAsia" w:hAnsiTheme="minorEastAsia" w:hint="eastAsia"/>
          <w:bCs/>
          <w:sz w:val="28"/>
          <w:szCs w:val="36"/>
        </w:rPr>
        <w:t>容易出现问题的时候。</w:t>
      </w:r>
      <w:r w:rsidRPr="00734469">
        <w:rPr>
          <w:rFonts w:asciiTheme="minorEastAsia" w:hAnsiTheme="minorEastAsia" w:hint="eastAsia"/>
          <w:bCs/>
          <w:sz w:val="28"/>
          <w:szCs w:val="36"/>
        </w:rPr>
        <w:t>《条例》对广大领导干部尤其是高级领导干部提出了一系列明确而严格的要求，比如第14条，中央政治局委员应当严格执行中央八项规定，自觉参加双重组织生活等。</w:t>
      </w:r>
    </w:p>
    <w:p w:rsidR="00734469" w:rsidRPr="00E35102" w:rsidRDefault="00734469" w:rsidP="00734469">
      <w:pPr>
        <w:spacing w:line="520" w:lineRule="exact"/>
        <w:rPr>
          <w:rFonts w:asciiTheme="minorEastAsia" w:hAnsiTheme="minorEastAsia"/>
          <w:bCs/>
          <w:sz w:val="28"/>
          <w:szCs w:val="36"/>
        </w:rPr>
      </w:pPr>
    </w:p>
    <w:p w:rsidR="00E35102" w:rsidRPr="00E35102" w:rsidRDefault="00E35102" w:rsidP="00E35102">
      <w:pPr>
        <w:spacing w:line="520" w:lineRule="exact"/>
        <w:rPr>
          <w:rFonts w:asciiTheme="minorEastAsia" w:hAnsiTheme="minorEastAsia"/>
          <w:bCs/>
          <w:sz w:val="28"/>
          <w:szCs w:val="36"/>
        </w:rPr>
      </w:pPr>
      <w:r w:rsidRPr="009D2625">
        <w:rPr>
          <w:rFonts w:hint="eastAsia"/>
          <w:b/>
          <w:sz w:val="44"/>
          <w:szCs w:val="44"/>
        </w:rPr>
        <w:t>P</w:t>
      </w:r>
      <w:r w:rsidRPr="009D2625">
        <w:rPr>
          <w:b/>
          <w:sz w:val="44"/>
          <w:szCs w:val="44"/>
        </w:rPr>
        <w:t>2</w:t>
      </w:r>
      <w:r w:rsidR="002171AA" w:rsidRPr="009D2625">
        <w:rPr>
          <w:b/>
          <w:sz w:val="44"/>
          <w:szCs w:val="44"/>
        </w:rPr>
        <w:t>3</w:t>
      </w:r>
      <w:r w:rsidRPr="009D2625">
        <w:rPr>
          <w:b/>
          <w:sz w:val="44"/>
          <w:szCs w:val="44"/>
        </w:rPr>
        <w:t xml:space="preserve">  </w:t>
      </w:r>
      <w:r>
        <w:rPr>
          <w:sz w:val="28"/>
          <w:szCs w:val="36"/>
        </w:rPr>
        <w:t xml:space="preserve"> </w:t>
      </w:r>
      <w:r w:rsidRPr="00E35102">
        <w:rPr>
          <w:rFonts w:asciiTheme="minorEastAsia" w:hAnsiTheme="minorEastAsia" w:hint="eastAsia"/>
          <w:bCs/>
          <w:sz w:val="28"/>
          <w:szCs w:val="36"/>
        </w:rPr>
        <w:t>为什么要强调高级领导干部这个关键？因为我们在这方面是有教训的，而且教训还很深刻。十八大以来，党中央严厉惩治腐败，坚持“老虎”“苍蝇”一起打。2013年至2016年9月，全国纪检监察机关共立案101.8万件，给予党纪政纪处分101万人。</w:t>
      </w:r>
    </w:p>
    <w:p w:rsidR="00E35102" w:rsidRPr="00E35102" w:rsidRDefault="00E35102" w:rsidP="00E35102">
      <w:pPr>
        <w:spacing w:line="520" w:lineRule="exact"/>
        <w:ind w:firstLineChars="200" w:firstLine="560"/>
        <w:rPr>
          <w:rFonts w:asciiTheme="minorEastAsia" w:hAnsiTheme="minorEastAsia"/>
          <w:bCs/>
          <w:sz w:val="28"/>
          <w:szCs w:val="36"/>
        </w:rPr>
      </w:pPr>
      <w:r w:rsidRPr="00E35102">
        <w:rPr>
          <w:rFonts w:asciiTheme="minorEastAsia" w:hAnsiTheme="minorEastAsia" w:hint="eastAsia"/>
          <w:bCs/>
          <w:sz w:val="28"/>
          <w:szCs w:val="36"/>
        </w:rPr>
        <w:t>这其中，就有大家比较关注的周永康、郭伯雄、徐才厚的案件。他们严重损害了我们党的形象、危害我们党的事业，在党内、军内及全国人民中间造成及其恶劣的影响。</w:t>
      </w:r>
    </w:p>
    <w:p w:rsidR="00E35102" w:rsidRPr="00E35102" w:rsidRDefault="00E35102" w:rsidP="00E35102">
      <w:pPr>
        <w:spacing w:line="520" w:lineRule="exact"/>
        <w:rPr>
          <w:rFonts w:asciiTheme="minorEastAsia" w:hAnsiTheme="minorEastAsia"/>
          <w:bCs/>
          <w:sz w:val="28"/>
          <w:szCs w:val="36"/>
        </w:rPr>
      </w:pPr>
      <w:r w:rsidRPr="009D2625">
        <w:rPr>
          <w:rFonts w:hint="eastAsia"/>
          <w:b/>
          <w:sz w:val="44"/>
          <w:szCs w:val="44"/>
        </w:rPr>
        <w:t>P</w:t>
      </w:r>
      <w:r w:rsidRPr="009D2625">
        <w:rPr>
          <w:b/>
          <w:sz w:val="44"/>
          <w:szCs w:val="44"/>
        </w:rPr>
        <w:t>2</w:t>
      </w:r>
      <w:r w:rsidR="002171AA" w:rsidRPr="009D2625">
        <w:rPr>
          <w:b/>
          <w:sz w:val="44"/>
          <w:szCs w:val="44"/>
        </w:rPr>
        <w:t>4</w:t>
      </w:r>
      <w:r w:rsidRPr="009D2625">
        <w:rPr>
          <w:b/>
          <w:sz w:val="44"/>
          <w:szCs w:val="44"/>
        </w:rPr>
        <w:t xml:space="preserve">  </w:t>
      </w:r>
      <w:r w:rsidRPr="00E35102">
        <w:rPr>
          <w:rFonts w:asciiTheme="minorEastAsia" w:hAnsiTheme="minorEastAsia" w:hint="eastAsia"/>
          <w:bCs/>
          <w:sz w:val="28"/>
          <w:szCs w:val="36"/>
        </w:rPr>
        <w:t>这些年，山西、四川、江西、辽宁等省份整体的政治生态出现了严重的问题。2014年9月，山西省召开领导干部大会，中共中央政治局常委刘云山出席会议并在讲话中说到，山西省的政治生态存在不少问题。这是我们党的领导同志对于一个省不良的政治生态，提出的严厉批评。此外，2016年的辽宁贿选案，如果依靠这些贿选代表，那么我们怎么能代表人民，又怎么来治理这个国家？</w:t>
      </w:r>
    </w:p>
    <w:p w:rsidR="00E35102" w:rsidRPr="00E35102" w:rsidRDefault="00E35102" w:rsidP="00E35102">
      <w:pPr>
        <w:spacing w:line="520" w:lineRule="exact"/>
        <w:ind w:firstLineChars="200" w:firstLine="560"/>
        <w:rPr>
          <w:rFonts w:asciiTheme="minorEastAsia" w:hAnsiTheme="minorEastAsia"/>
          <w:bCs/>
          <w:sz w:val="28"/>
          <w:szCs w:val="36"/>
        </w:rPr>
      </w:pPr>
      <w:r w:rsidRPr="00E35102">
        <w:rPr>
          <w:rFonts w:asciiTheme="minorEastAsia" w:hAnsiTheme="minorEastAsia" w:hint="eastAsia"/>
          <w:bCs/>
          <w:sz w:val="28"/>
          <w:szCs w:val="36"/>
        </w:rPr>
        <w:t>以苏荣、周本顺为例。苏荣在任江西省委书记时不仅是他自己，他还纵容其家人、身边人将当地的政治生态破坏得相当严重。一个省委书记如此，他又如何把当地建设好，有怎样做好全省的表率？另外，周本顺任河北省委书记时，他的妻子与房地产开发商赵晋结识，并认其为干儿子，为他大开方便之门。一位省委书记竟然纵容自己的家人腐败，可见，这种高</w:t>
      </w:r>
      <w:r w:rsidRPr="00E35102">
        <w:rPr>
          <w:rFonts w:asciiTheme="minorEastAsia" w:hAnsiTheme="minorEastAsia" w:hint="eastAsia"/>
          <w:bCs/>
          <w:sz w:val="28"/>
          <w:szCs w:val="36"/>
        </w:rPr>
        <w:lastRenderedPageBreak/>
        <w:t>级领导干部对我们党的政治生态的恶劣作用是很明显的。前一段时间，中纪委拍摄的专题片《永远在路上》一经播出，就引起了社会的强烈反响。</w:t>
      </w:r>
    </w:p>
    <w:p w:rsidR="00E35102" w:rsidRPr="00E35102" w:rsidRDefault="00E35102" w:rsidP="00E35102">
      <w:pPr>
        <w:spacing w:line="520" w:lineRule="exact"/>
        <w:rPr>
          <w:sz w:val="28"/>
          <w:szCs w:val="36"/>
        </w:rPr>
      </w:pPr>
      <w:r w:rsidRPr="009D2625">
        <w:rPr>
          <w:rFonts w:hint="eastAsia"/>
          <w:b/>
          <w:sz w:val="44"/>
          <w:szCs w:val="44"/>
        </w:rPr>
        <w:t>P</w:t>
      </w:r>
      <w:r w:rsidRPr="009D2625">
        <w:rPr>
          <w:b/>
          <w:sz w:val="44"/>
          <w:szCs w:val="44"/>
        </w:rPr>
        <w:t>2</w:t>
      </w:r>
      <w:r w:rsidR="002171AA" w:rsidRPr="009D2625">
        <w:rPr>
          <w:b/>
          <w:sz w:val="44"/>
          <w:szCs w:val="44"/>
        </w:rPr>
        <w:t>5</w:t>
      </w:r>
      <w:r w:rsidRPr="009D2625">
        <w:rPr>
          <w:b/>
          <w:sz w:val="44"/>
          <w:szCs w:val="44"/>
        </w:rPr>
        <w:t xml:space="preserve"> </w:t>
      </w:r>
      <w:r w:rsidRPr="00E35102">
        <w:rPr>
          <w:b/>
          <w:sz w:val="28"/>
          <w:szCs w:val="36"/>
        </w:rPr>
        <w:t xml:space="preserve"> </w:t>
      </w:r>
      <w:r w:rsidRPr="00E35102">
        <w:rPr>
          <w:rFonts w:hint="eastAsia"/>
          <w:b/>
          <w:sz w:val="28"/>
          <w:szCs w:val="36"/>
        </w:rPr>
        <w:t>第三个点是：</w:t>
      </w:r>
      <w:r w:rsidRPr="00E35102">
        <w:rPr>
          <w:rFonts w:hint="eastAsia"/>
          <w:b/>
          <w:bCs/>
          <w:sz w:val="28"/>
          <w:szCs w:val="36"/>
        </w:rPr>
        <w:t>党内规范的关键点</w:t>
      </w:r>
    </w:p>
    <w:p w:rsidR="00E35102" w:rsidRPr="00E35102" w:rsidRDefault="00E35102" w:rsidP="00E35102">
      <w:pPr>
        <w:spacing w:line="520" w:lineRule="exact"/>
        <w:ind w:firstLineChars="300" w:firstLine="840"/>
        <w:rPr>
          <w:rFonts w:asciiTheme="minorEastAsia" w:hAnsiTheme="minorEastAsia"/>
          <w:bCs/>
          <w:sz w:val="28"/>
          <w:szCs w:val="36"/>
        </w:rPr>
      </w:pPr>
      <w:r w:rsidRPr="00E35102">
        <w:rPr>
          <w:rFonts w:asciiTheme="minorEastAsia" w:hAnsiTheme="minorEastAsia"/>
          <w:bCs/>
          <w:sz w:val="28"/>
          <w:szCs w:val="36"/>
        </w:rPr>
        <w:t>在这次六中全会上，习近平总书记再次强调政治生态问题，这并不是简单的强调，而是有寓意的深刻。要解决政治生态问题，营造一个风清气正的政治生态，抓好党内政治生活是关键，全面加强党内监督是保障。</w:t>
      </w:r>
    </w:p>
    <w:p w:rsidR="00E35102" w:rsidRPr="00E35102" w:rsidRDefault="00E35102" w:rsidP="00E35102">
      <w:pPr>
        <w:pStyle w:val="a7"/>
        <w:numPr>
          <w:ilvl w:val="0"/>
          <w:numId w:val="4"/>
        </w:numPr>
        <w:spacing w:line="520" w:lineRule="exact"/>
        <w:ind w:firstLineChars="0"/>
        <w:rPr>
          <w:rFonts w:asciiTheme="minorEastAsia" w:hAnsiTheme="minorEastAsia"/>
          <w:bCs/>
          <w:sz w:val="28"/>
          <w:szCs w:val="36"/>
        </w:rPr>
      </w:pPr>
      <w:r w:rsidRPr="00E35102">
        <w:rPr>
          <w:rFonts w:asciiTheme="minorEastAsia" w:hAnsiTheme="minorEastAsia" w:hint="eastAsia"/>
          <w:bCs/>
          <w:sz w:val="28"/>
          <w:szCs w:val="36"/>
        </w:rPr>
        <w:t>首先，如何在新形势下加强和规范党内政治生活？要抓住几个关键的问题。六中全会强调，新形势下加强和规范党内政治生活，必须以党章为根本遵循。现在正在开展的“两学一做”学习教育中，很多同志都在学党章，但也有不少党员干部对党章仍很陌生。</w:t>
      </w:r>
    </w:p>
    <w:p w:rsidR="00E35102" w:rsidRPr="00E35102" w:rsidRDefault="00E35102" w:rsidP="00E35102">
      <w:pPr>
        <w:pStyle w:val="a7"/>
        <w:numPr>
          <w:ilvl w:val="0"/>
          <w:numId w:val="4"/>
        </w:numPr>
        <w:spacing w:line="520" w:lineRule="exact"/>
        <w:ind w:firstLineChars="0"/>
        <w:rPr>
          <w:rFonts w:asciiTheme="minorEastAsia" w:hAnsiTheme="minorEastAsia"/>
          <w:bCs/>
          <w:sz w:val="28"/>
          <w:szCs w:val="36"/>
        </w:rPr>
      </w:pPr>
      <w:r w:rsidRPr="00E35102">
        <w:rPr>
          <w:rFonts w:asciiTheme="minorEastAsia" w:hAnsiTheme="minorEastAsia" w:hint="eastAsia"/>
          <w:bCs/>
          <w:sz w:val="28"/>
          <w:szCs w:val="36"/>
        </w:rPr>
        <w:t>其二，要坚持“四个路线”——党的政治路线、思想路线、组织路线、群众路线，其中，政治路线是关键和根本。</w:t>
      </w:r>
    </w:p>
    <w:p w:rsidR="00E35102" w:rsidRPr="00E35102" w:rsidRDefault="00E35102" w:rsidP="00E35102">
      <w:pPr>
        <w:pStyle w:val="a7"/>
        <w:numPr>
          <w:ilvl w:val="0"/>
          <w:numId w:val="4"/>
        </w:numPr>
        <w:spacing w:line="520" w:lineRule="exact"/>
        <w:ind w:firstLineChars="0"/>
        <w:rPr>
          <w:rFonts w:asciiTheme="minorEastAsia" w:hAnsiTheme="minorEastAsia"/>
          <w:bCs/>
          <w:sz w:val="28"/>
          <w:szCs w:val="36"/>
        </w:rPr>
      </w:pPr>
      <w:r w:rsidRPr="00E35102">
        <w:rPr>
          <w:rFonts w:asciiTheme="minorEastAsia" w:hAnsiTheme="minorEastAsia" w:hint="eastAsia"/>
          <w:bCs/>
          <w:sz w:val="28"/>
          <w:szCs w:val="36"/>
        </w:rPr>
        <w:t>其三，着力增强党内政治生活的政治性、时代性、原则性、战斗性。其中政治性处于首位。这“四性”是习近平总书记以及中央文件中多次强调的问题，这次又被再一次强调。第一位的政治路线、第一位的政治性，这一次次的警示我们，要抓紧政治这根弦，如果在这方面放松的话，有时候就会出大问题。</w:t>
      </w:r>
    </w:p>
    <w:p w:rsidR="00E35102" w:rsidRPr="00E35102" w:rsidRDefault="00E35102" w:rsidP="00E35102">
      <w:pPr>
        <w:pStyle w:val="a7"/>
        <w:numPr>
          <w:ilvl w:val="0"/>
          <w:numId w:val="4"/>
        </w:numPr>
        <w:spacing w:line="520" w:lineRule="exact"/>
        <w:ind w:firstLineChars="0"/>
        <w:rPr>
          <w:rFonts w:asciiTheme="minorEastAsia" w:hAnsiTheme="minorEastAsia"/>
          <w:bCs/>
          <w:sz w:val="28"/>
          <w:szCs w:val="36"/>
        </w:rPr>
      </w:pPr>
      <w:r w:rsidRPr="00E35102">
        <w:rPr>
          <w:rFonts w:asciiTheme="minorEastAsia" w:hAnsiTheme="minorEastAsia" w:hint="eastAsia"/>
          <w:bCs/>
          <w:sz w:val="28"/>
          <w:szCs w:val="36"/>
        </w:rPr>
        <w:t>其四，着力增强党自我净化、自我完善、自我革新、自我提高能力。其中，自我净化能力最为关键。我们讲党的纯洁性和先进性，没有纯洁性就没有先进性。一个政党如果党内是乱七八糟的，又何谈先进性呢？所以，要体现我们党对中华民族、对国家的引领作用，也就是先锋队作用，自我净化能力是检验我们党一个重要标准。但近年来，一些党组织尤其是基层党组织在自我净化上做得还远远不够。</w:t>
      </w:r>
    </w:p>
    <w:p w:rsidR="00E35102" w:rsidRPr="00E35102" w:rsidRDefault="00E35102" w:rsidP="00E35102">
      <w:pPr>
        <w:spacing w:line="520" w:lineRule="exact"/>
        <w:ind w:firstLineChars="200" w:firstLine="560"/>
        <w:rPr>
          <w:rFonts w:asciiTheme="minorEastAsia" w:hAnsiTheme="minorEastAsia"/>
          <w:bCs/>
          <w:sz w:val="28"/>
          <w:szCs w:val="36"/>
        </w:rPr>
      </w:pPr>
      <w:r w:rsidRPr="00E35102">
        <w:rPr>
          <w:rFonts w:asciiTheme="minorEastAsia" w:hAnsiTheme="minorEastAsia" w:hint="eastAsia"/>
          <w:bCs/>
          <w:sz w:val="28"/>
          <w:szCs w:val="36"/>
        </w:rPr>
        <w:t>这些年，思想多元化，意识形态多元化，面对各种各样的社会思潮，有的同志没有一个清醒的头脑，没有一个必要的政治鉴别力，不知道哪些是对的，哪些是错的，出现了一些问题。六中全会明确提出，“党员不准</w:t>
      </w:r>
      <w:r w:rsidRPr="00E35102">
        <w:rPr>
          <w:rFonts w:asciiTheme="minorEastAsia" w:hAnsiTheme="minorEastAsia" w:hint="eastAsia"/>
          <w:bCs/>
          <w:sz w:val="28"/>
          <w:szCs w:val="36"/>
        </w:rPr>
        <w:lastRenderedPageBreak/>
        <w:t>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2171AA" w:rsidRPr="002171AA" w:rsidRDefault="002171AA" w:rsidP="002171AA">
      <w:pPr>
        <w:spacing w:line="520" w:lineRule="exact"/>
        <w:rPr>
          <w:rFonts w:asciiTheme="minorEastAsia" w:hAnsiTheme="minorEastAsia"/>
          <w:bCs/>
          <w:sz w:val="28"/>
          <w:szCs w:val="36"/>
        </w:rPr>
      </w:pPr>
      <w:r w:rsidRPr="002171AA">
        <w:rPr>
          <w:rFonts w:asciiTheme="minorEastAsia" w:hAnsiTheme="minorEastAsia" w:hint="eastAsia"/>
          <w:bCs/>
          <w:sz w:val="28"/>
          <w:szCs w:val="36"/>
        </w:rPr>
        <w:t>党内监督无禁区</w:t>
      </w:r>
    </w:p>
    <w:p w:rsidR="00734469" w:rsidRPr="00E35102" w:rsidRDefault="00734469" w:rsidP="00734469">
      <w:pPr>
        <w:spacing w:line="520" w:lineRule="exact"/>
        <w:rPr>
          <w:rFonts w:asciiTheme="minorEastAsia" w:hAnsiTheme="minorEastAsia"/>
          <w:bCs/>
          <w:sz w:val="28"/>
          <w:szCs w:val="36"/>
        </w:rPr>
      </w:pPr>
    </w:p>
    <w:p w:rsidR="00734469" w:rsidRPr="00523E0C" w:rsidRDefault="002171AA" w:rsidP="002171AA">
      <w:pPr>
        <w:spacing w:line="520" w:lineRule="exact"/>
        <w:rPr>
          <w:rFonts w:asciiTheme="minorEastAsia" w:hAnsiTheme="minorEastAsia"/>
          <w:b/>
          <w:sz w:val="40"/>
          <w:szCs w:val="36"/>
        </w:rPr>
      </w:pPr>
      <w:r w:rsidRPr="00523E0C">
        <w:rPr>
          <w:rFonts w:asciiTheme="minorEastAsia" w:hAnsiTheme="minorEastAsia" w:hint="eastAsia"/>
          <w:b/>
          <w:sz w:val="40"/>
          <w:szCs w:val="36"/>
        </w:rPr>
        <w:t>P</w:t>
      </w:r>
      <w:r w:rsidRPr="00523E0C">
        <w:rPr>
          <w:rFonts w:asciiTheme="minorEastAsia" w:hAnsiTheme="minorEastAsia"/>
          <w:b/>
          <w:sz w:val="40"/>
          <w:szCs w:val="36"/>
        </w:rPr>
        <w:t xml:space="preserve">26 </w:t>
      </w:r>
      <w:r w:rsidRPr="00523E0C">
        <w:rPr>
          <w:rFonts w:asciiTheme="minorEastAsia" w:hAnsiTheme="minorEastAsia" w:hint="eastAsia"/>
          <w:b/>
          <w:sz w:val="40"/>
          <w:szCs w:val="36"/>
        </w:rPr>
        <w:t>第四部分是党内监督无禁区。</w:t>
      </w:r>
    </w:p>
    <w:p w:rsidR="002171AA" w:rsidRPr="002171AA" w:rsidRDefault="002171AA" w:rsidP="002171AA">
      <w:pPr>
        <w:spacing w:line="520" w:lineRule="exact"/>
        <w:rPr>
          <w:rFonts w:asciiTheme="minorEastAsia" w:hAnsiTheme="minorEastAsia"/>
          <w:bCs/>
          <w:sz w:val="28"/>
          <w:szCs w:val="36"/>
        </w:rPr>
      </w:pPr>
      <w:r w:rsidRPr="00523E0C">
        <w:rPr>
          <w:rFonts w:hint="eastAsia"/>
          <w:sz w:val="40"/>
          <w:szCs w:val="36"/>
        </w:rPr>
        <w:t>P</w:t>
      </w:r>
      <w:r w:rsidRPr="00523E0C">
        <w:rPr>
          <w:sz w:val="40"/>
          <w:szCs w:val="36"/>
        </w:rPr>
        <w:t>27</w:t>
      </w:r>
      <w:r w:rsidRPr="002171AA">
        <w:rPr>
          <w:rFonts w:asciiTheme="minorEastAsia" w:hAnsiTheme="minorEastAsia" w:hint="eastAsia"/>
          <w:bCs/>
          <w:sz w:val="28"/>
          <w:szCs w:val="36"/>
        </w:rPr>
        <w:t>加强党内监督是马克思主义政党的一贯要求，是我们党的优良传统和政治优势。党的执政地位，决定了党内监督在党和国家各种监督形式中是最基本的、第一位的。</w:t>
      </w:r>
    </w:p>
    <w:p w:rsidR="002171AA" w:rsidRPr="002171AA" w:rsidRDefault="002171AA" w:rsidP="002171AA">
      <w:pPr>
        <w:pStyle w:val="a7"/>
        <w:numPr>
          <w:ilvl w:val="0"/>
          <w:numId w:val="5"/>
        </w:numPr>
        <w:spacing w:line="520" w:lineRule="exact"/>
        <w:ind w:firstLineChars="0"/>
        <w:rPr>
          <w:rFonts w:asciiTheme="minorEastAsia" w:hAnsiTheme="minorEastAsia"/>
          <w:bCs/>
          <w:sz w:val="28"/>
          <w:szCs w:val="36"/>
        </w:rPr>
      </w:pPr>
      <w:r w:rsidRPr="002171AA">
        <w:rPr>
          <w:rFonts w:asciiTheme="minorEastAsia" w:hAnsiTheme="minorEastAsia" w:hint="eastAsia"/>
          <w:bCs/>
          <w:sz w:val="28"/>
          <w:szCs w:val="36"/>
        </w:rPr>
        <w:t>监督什么？《条例》明确规定，重点监督其政治立场、加强党的建设、从严治党，执行党的决议，公道正派选人用人，责任担当、廉洁自律，落实意识形态工作责任制情况。那么在提出的这一系列要求中，政治立场是占第一位的。明确提出“落实意识形态工作责任制”在以前是没有过的。</w:t>
      </w:r>
    </w:p>
    <w:p w:rsidR="002171AA" w:rsidRPr="002171AA" w:rsidRDefault="002171AA" w:rsidP="002171AA">
      <w:pPr>
        <w:pStyle w:val="a7"/>
        <w:numPr>
          <w:ilvl w:val="0"/>
          <w:numId w:val="5"/>
        </w:numPr>
        <w:spacing w:line="520" w:lineRule="exact"/>
        <w:ind w:firstLineChars="0"/>
        <w:rPr>
          <w:rFonts w:asciiTheme="minorEastAsia" w:hAnsiTheme="minorEastAsia"/>
          <w:bCs/>
          <w:sz w:val="28"/>
          <w:szCs w:val="36"/>
        </w:rPr>
      </w:pPr>
      <w:r w:rsidRPr="002171AA">
        <w:rPr>
          <w:rFonts w:asciiTheme="minorEastAsia" w:hAnsiTheme="minorEastAsia" w:hint="eastAsia"/>
          <w:bCs/>
          <w:sz w:val="28"/>
          <w:szCs w:val="36"/>
        </w:rPr>
        <w:t>《条例》规定，党组织主要负责人个人有关事项应当在党内一定范围公开，主动接受监督。我们知道，财产公开是党外的一些分子，包括一些反体制的人用来攻击我们党的理由，那么在这方面，我们党怎么强化监督？首先，在党内一定范围内公开，并把监督真正落在实处。</w:t>
      </w:r>
    </w:p>
    <w:p w:rsidR="002171AA" w:rsidRPr="002171AA" w:rsidRDefault="002171AA" w:rsidP="002171AA">
      <w:pPr>
        <w:pStyle w:val="a7"/>
        <w:numPr>
          <w:ilvl w:val="0"/>
          <w:numId w:val="5"/>
        </w:numPr>
        <w:spacing w:line="520" w:lineRule="exact"/>
        <w:ind w:firstLineChars="0"/>
        <w:rPr>
          <w:rFonts w:asciiTheme="minorEastAsia" w:hAnsiTheme="minorEastAsia"/>
          <w:bCs/>
          <w:sz w:val="28"/>
          <w:szCs w:val="36"/>
        </w:rPr>
      </w:pPr>
      <w:r w:rsidRPr="002171AA">
        <w:rPr>
          <w:rFonts w:asciiTheme="minorEastAsia" w:hAnsiTheme="minorEastAsia" w:hint="eastAsia"/>
          <w:bCs/>
          <w:sz w:val="28"/>
          <w:szCs w:val="36"/>
        </w:rPr>
        <w:t>《条例》还提出，党委（党组）应当加强对领导干部的日常管理监督，掌握其思想、工作、作风、生活状况。日常的监督和管理提出来之后，大家应该琢磨着怎么样监督好，不是说上面要求，我们就提了，提完之后留于形式，或者是上面一个文件，下面一个文件，上面一个讲话，下面一个讲话。</w:t>
      </w:r>
    </w:p>
    <w:p w:rsidR="002171AA" w:rsidRPr="002171AA" w:rsidRDefault="002171AA" w:rsidP="002171AA">
      <w:pPr>
        <w:pStyle w:val="a7"/>
        <w:numPr>
          <w:ilvl w:val="0"/>
          <w:numId w:val="5"/>
        </w:numPr>
        <w:spacing w:line="520" w:lineRule="exact"/>
        <w:ind w:firstLineChars="0"/>
        <w:rPr>
          <w:rFonts w:asciiTheme="minorEastAsia" w:hAnsiTheme="minorEastAsia"/>
          <w:bCs/>
          <w:sz w:val="28"/>
          <w:szCs w:val="36"/>
        </w:rPr>
      </w:pPr>
      <w:r w:rsidRPr="002171AA">
        <w:rPr>
          <w:rFonts w:asciiTheme="minorEastAsia" w:hAnsiTheme="minorEastAsia" w:hint="eastAsia"/>
          <w:bCs/>
          <w:sz w:val="28"/>
          <w:szCs w:val="36"/>
        </w:rPr>
        <w:t>《条例》还提出，严格党的组织生活制度，坚持党内谈话制度，严格执</w:t>
      </w:r>
      <w:r w:rsidRPr="002171AA">
        <w:rPr>
          <w:rFonts w:asciiTheme="minorEastAsia" w:hAnsiTheme="minorEastAsia" w:hint="eastAsia"/>
          <w:bCs/>
          <w:sz w:val="28"/>
          <w:szCs w:val="36"/>
        </w:rPr>
        <w:lastRenderedPageBreak/>
        <w:t>行干部考察考核制度等。</w:t>
      </w:r>
    </w:p>
    <w:p w:rsidR="002171AA" w:rsidRPr="002171AA" w:rsidRDefault="002171AA" w:rsidP="002171AA">
      <w:pPr>
        <w:pStyle w:val="a7"/>
        <w:numPr>
          <w:ilvl w:val="0"/>
          <w:numId w:val="5"/>
        </w:numPr>
        <w:spacing w:line="520" w:lineRule="exact"/>
        <w:ind w:firstLineChars="0"/>
        <w:rPr>
          <w:rFonts w:asciiTheme="minorEastAsia" w:hAnsiTheme="minorEastAsia"/>
          <w:bCs/>
          <w:sz w:val="28"/>
          <w:szCs w:val="36"/>
        </w:rPr>
      </w:pPr>
      <w:r w:rsidRPr="002171AA">
        <w:rPr>
          <w:rFonts w:asciiTheme="minorEastAsia" w:hAnsiTheme="minorEastAsia" w:hint="eastAsia"/>
          <w:bCs/>
          <w:sz w:val="28"/>
          <w:szCs w:val="36"/>
        </w:rPr>
        <w:t>《条例》还强调，要把党内监督和外部监督进行有机结合。加强监督，可以有多种形式。比如，纪检监察机关监督是一个非常重要的形式。那么纪检监察机关监督要体现什么？重点是什么？《条例》明确规定，纪检监察机关监督必须把维护党的政治纪律和政治规矩放在首位。这一块如果放松了，光管抓人，光管处理人，纪检机关就没有尽到责任，因为你的首要职责是要维护党的政治纪律和政治规矩。这一块抓好了，可能从思想上、行动上和组织上就能自觉与党中央保持高度一致。</w:t>
      </w:r>
    </w:p>
    <w:p w:rsidR="002171AA" w:rsidRDefault="00523E0C" w:rsidP="002171AA">
      <w:pPr>
        <w:spacing w:line="520" w:lineRule="exact"/>
        <w:rPr>
          <w:rFonts w:asciiTheme="minorEastAsia" w:hAnsiTheme="minorEastAsia"/>
          <w:bCs/>
          <w:sz w:val="28"/>
          <w:szCs w:val="36"/>
        </w:rPr>
      </w:pPr>
      <w:r w:rsidRPr="00523E0C">
        <w:rPr>
          <w:rFonts w:hint="eastAsia"/>
          <w:sz w:val="40"/>
          <w:szCs w:val="36"/>
        </w:rPr>
        <w:t>P</w:t>
      </w:r>
      <w:r w:rsidRPr="00523E0C">
        <w:rPr>
          <w:sz w:val="40"/>
          <w:szCs w:val="36"/>
        </w:rPr>
        <w:t>2</w:t>
      </w:r>
      <w:r>
        <w:rPr>
          <w:sz w:val="40"/>
          <w:szCs w:val="36"/>
        </w:rPr>
        <w:t xml:space="preserve">8 </w:t>
      </w:r>
      <w:r w:rsidRPr="00523E0C">
        <w:rPr>
          <w:rFonts w:hint="eastAsia"/>
          <w:sz w:val="28"/>
          <w:szCs w:val="36"/>
        </w:rPr>
        <w:t>读</w:t>
      </w:r>
      <w:r w:rsidRPr="00523E0C">
        <w:rPr>
          <w:rFonts w:hint="eastAsia"/>
          <w:sz w:val="28"/>
          <w:szCs w:val="36"/>
        </w:rPr>
        <w:t>ppt</w:t>
      </w:r>
      <w:r w:rsidRPr="00523E0C">
        <w:rPr>
          <w:rFonts w:hint="eastAsia"/>
          <w:sz w:val="28"/>
          <w:szCs w:val="36"/>
        </w:rPr>
        <w:t>上内容</w:t>
      </w:r>
    </w:p>
    <w:p w:rsidR="00523E0C" w:rsidRDefault="00523E0C" w:rsidP="00523E0C">
      <w:pPr>
        <w:spacing w:line="520" w:lineRule="exact"/>
        <w:rPr>
          <w:rFonts w:asciiTheme="minorEastAsia" w:hAnsiTheme="minorEastAsia"/>
          <w:bCs/>
          <w:sz w:val="28"/>
          <w:szCs w:val="36"/>
        </w:rPr>
      </w:pPr>
      <w:r w:rsidRPr="00523E0C">
        <w:rPr>
          <w:rFonts w:hint="eastAsia"/>
          <w:sz w:val="40"/>
          <w:szCs w:val="36"/>
        </w:rPr>
        <w:t>P</w:t>
      </w:r>
      <w:r w:rsidRPr="00523E0C">
        <w:rPr>
          <w:sz w:val="40"/>
          <w:szCs w:val="36"/>
        </w:rPr>
        <w:t>2</w:t>
      </w:r>
      <w:r>
        <w:rPr>
          <w:sz w:val="40"/>
          <w:szCs w:val="36"/>
        </w:rPr>
        <w:t xml:space="preserve">9 </w:t>
      </w:r>
      <w:r w:rsidRPr="00523E0C">
        <w:rPr>
          <w:rFonts w:hint="eastAsia"/>
          <w:sz w:val="28"/>
          <w:szCs w:val="36"/>
        </w:rPr>
        <w:t>读</w:t>
      </w:r>
      <w:r w:rsidRPr="00523E0C">
        <w:rPr>
          <w:rFonts w:hint="eastAsia"/>
          <w:sz w:val="28"/>
          <w:szCs w:val="36"/>
        </w:rPr>
        <w:t>ppt</w:t>
      </w:r>
      <w:r w:rsidRPr="00523E0C">
        <w:rPr>
          <w:rFonts w:hint="eastAsia"/>
          <w:sz w:val="28"/>
          <w:szCs w:val="36"/>
        </w:rPr>
        <w:t>上内容</w:t>
      </w:r>
    </w:p>
    <w:p w:rsidR="00523E0C" w:rsidRDefault="00523E0C" w:rsidP="002171AA">
      <w:pPr>
        <w:spacing w:line="520" w:lineRule="exact"/>
        <w:rPr>
          <w:sz w:val="28"/>
          <w:szCs w:val="36"/>
        </w:rPr>
      </w:pPr>
      <w:r w:rsidRPr="00523E0C">
        <w:rPr>
          <w:rFonts w:hint="eastAsia"/>
          <w:sz w:val="40"/>
          <w:szCs w:val="36"/>
        </w:rPr>
        <w:t>P</w:t>
      </w:r>
      <w:r>
        <w:rPr>
          <w:sz w:val="40"/>
          <w:szCs w:val="36"/>
        </w:rPr>
        <w:t xml:space="preserve">30 </w:t>
      </w:r>
      <w:r w:rsidRPr="00523E0C">
        <w:rPr>
          <w:rFonts w:hint="eastAsia"/>
          <w:sz w:val="28"/>
          <w:szCs w:val="36"/>
        </w:rPr>
        <w:t>读</w:t>
      </w:r>
      <w:r w:rsidRPr="00523E0C">
        <w:rPr>
          <w:rFonts w:hint="eastAsia"/>
          <w:sz w:val="28"/>
          <w:szCs w:val="36"/>
        </w:rPr>
        <w:t>ppt</w:t>
      </w:r>
      <w:r w:rsidRPr="00523E0C">
        <w:rPr>
          <w:rFonts w:hint="eastAsia"/>
          <w:sz w:val="28"/>
          <w:szCs w:val="36"/>
        </w:rPr>
        <w:t>上内容</w:t>
      </w:r>
    </w:p>
    <w:p w:rsidR="00523E0C" w:rsidRPr="00523E0C" w:rsidRDefault="00523E0C" w:rsidP="00523E0C">
      <w:pPr>
        <w:spacing w:line="520" w:lineRule="exact"/>
        <w:rPr>
          <w:sz w:val="28"/>
          <w:szCs w:val="36"/>
        </w:rPr>
      </w:pPr>
      <w:r w:rsidRPr="00523E0C">
        <w:rPr>
          <w:rFonts w:hint="eastAsia"/>
          <w:sz w:val="40"/>
          <w:szCs w:val="36"/>
        </w:rPr>
        <w:t>P</w:t>
      </w:r>
      <w:r>
        <w:rPr>
          <w:sz w:val="40"/>
          <w:szCs w:val="36"/>
        </w:rPr>
        <w:t xml:space="preserve">31 </w:t>
      </w:r>
      <w:r w:rsidRPr="00523E0C">
        <w:rPr>
          <w:rFonts w:hint="eastAsia"/>
          <w:sz w:val="28"/>
          <w:szCs w:val="36"/>
        </w:rPr>
        <w:t>进入互联网时代，</w:t>
      </w:r>
      <w:r>
        <w:rPr>
          <w:rFonts w:hint="eastAsia"/>
          <w:sz w:val="28"/>
          <w:szCs w:val="36"/>
        </w:rPr>
        <w:t>尤其是现在的自媒体时代，</w:t>
      </w:r>
      <w:r w:rsidRPr="00523E0C">
        <w:rPr>
          <w:rFonts w:hint="eastAsia"/>
          <w:sz w:val="28"/>
          <w:szCs w:val="36"/>
        </w:rPr>
        <w:t>那么这个监督是全天候的，可能有一些言论、一些做法</w:t>
      </w:r>
      <w:r>
        <w:rPr>
          <w:rFonts w:hint="eastAsia"/>
          <w:sz w:val="28"/>
          <w:szCs w:val="36"/>
        </w:rPr>
        <w:t>经过网上一扩大，本来很小的一件事，可能就会变成全国知名的网络大舆情</w:t>
      </w:r>
      <w:r w:rsidRPr="00523E0C">
        <w:rPr>
          <w:rFonts w:hint="eastAsia"/>
          <w:sz w:val="28"/>
          <w:szCs w:val="36"/>
        </w:rPr>
        <w:t>，</w:t>
      </w:r>
      <w:r>
        <w:rPr>
          <w:rFonts w:hint="eastAsia"/>
          <w:sz w:val="28"/>
          <w:szCs w:val="36"/>
        </w:rPr>
        <w:t>常州地方政府和官员受到的伤害已经不少了（溧阳的微博开房局长、常州外国语学校毒校园事件都曾引爆全国）。那个</w:t>
      </w:r>
      <w:r w:rsidRPr="00523E0C">
        <w:rPr>
          <w:rFonts w:hint="eastAsia"/>
          <w:sz w:val="28"/>
          <w:szCs w:val="36"/>
        </w:rPr>
        <w:t>这个时候你</w:t>
      </w:r>
      <w:r>
        <w:rPr>
          <w:rFonts w:hint="eastAsia"/>
          <w:sz w:val="28"/>
          <w:szCs w:val="36"/>
        </w:rPr>
        <w:t>要主动自觉地</w:t>
      </w:r>
      <w:r w:rsidRPr="00523E0C">
        <w:rPr>
          <w:rFonts w:hint="eastAsia"/>
          <w:sz w:val="28"/>
          <w:szCs w:val="36"/>
        </w:rPr>
        <w:t>地去接受这些监督。习总书记在</w:t>
      </w:r>
      <w:r w:rsidRPr="00523E0C">
        <w:rPr>
          <w:rFonts w:hint="eastAsia"/>
          <w:sz w:val="28"/>
          <w:szCs w:val="36"/>
        </w:rPr>
        <w:t>4</w:t>
      </w:r>
      <w:r w:rsidRPr="00523E0C">
        <w:rPr>
          <w:rFonts w:hint="eastAsia"/>
          <w:sz w:val="28"/>
          <w:szCs w:val="36"/>
        </w:rPr>
        <w:t>·</w:t>
      </w:r>
      <w:r w:rsidRPr="00523E0C">
        <w:rPr>
          <w:rFonts w:hint="eastAsia"/>
          <w:sz w:val="28"/>
          <w:szCs w:val="36"/>
        </w:rPr>
        <w:t>19</w:t>
      </w:r>
      <w:r w:rsidRPr="00523E0C">
        <w:rPr>
          <w:rFonts w:hint="eastAsia"/>
          <w:sz w:val="28"/>
          <w:szCs w:val="36"/>
        </w:rPr>
        <w:t>讲话中说，领导干部要党的各级领导干部，学会通过网络走群众路线，这是一个基本功。所以说我们对自己的严格要求，应该体现在</w:t>
      </w:r>
      <w:r w:rsidRPr="00523E0C">
        <w:rPr>
          <w:rFonts w:hint="eastAsia"/>
          <w:sz w:val="28"/>
          <w:szCs w:val="36"/>
        </w:rPr>
        <w:t>24</w:t>
      </w:r>
      <w:r w:rsidRPr="00523E0C">
        <w:rPr>
          <w:rFonts w:hint="eastAsia"/>
          <w:sz w:val="28"/>
          <w:szCs w:val="36"/>
        </w:rPr>
        <w:t>小时，体现在各个角落、各个层面。所以说我们要坚持党内监督和人民群众监督相结合，要真正落在实处，要创造条件，积极主动。</w:t>
      </w:r>
    </w:p>
    <w:p w:rsidR="00523E0C" w:rsidRPr="00523E0C" w:rsidRDefault="00523E0C" w:rsidP="00523E0C">
      <w:pPr>
        <w:spacing w:line="520" w:lineRule="exact"/>
        <w:rPr>
          <w:sz w:val="28"/>
          <w:szCs w:val="36"/>
        </w:rPr>
      </w:pPr>
      <w:r w:rsidRPr="00523E0C">
        <w:rPr>
          <w:rFonts w:hint="eastAsia"/>
          <w:sz w:val="40"/>
          <w:szCs w:val="36"/>
        </w:rPr>
        <w:t>P</w:t>
      </w:r>
      <w:r>
        <w:rPr>
          <w:sz w:val="40"/>
          <w:szCs w:val="36"/>
        </w:rPr>
        <w:t>32</w:t>
      </w:r>
      <w:r w:rsidRPr="00523E0C">
        <w:rPr>
          <w:rFonts w:hint="eastAsia"/>
          <w:sz w:val="28"/>
          <w:szCs w:val="36"/>
        </w:rPr>
        <w:t>据统计，</w:t>
      </w:r>
      <w:r w:rsidRPr="00523E0C">
        <w:rPr>
          <w:rFonts w:hint="eastAsia"/>
          <w:sz w:val="28"/>
          <w:szCs w:val="36"/>
        </w:rPr>
        <w:t>2015</w:t>
      </w:r>
      <w:r w:rsidRPr="00523E0C">
        <w:rPr>
          <w:rFonts w:hint="eastAsia"/>
          <w:sz w:val="28"/>
          <w:szCs w:val="36"/>
        </w:rPr>
        <w:t>年，全市检察机关立案查办职务犯罪案件</w:t>
      </w:r>
      <w:r w:rsidRPr="00523E0C">
        <w:rPr>
          <w:rFonts w:hint="eastAsia"/>
          <w:sz w:val="28"/>
          <w:szCs w:val="36"/>
        </w:rPr>
        <w:t>130</w:t>
      </w:r>
      <w:r w:rsidRPr="00523E0C">
        <w:rPr>
          <w:rFonts w:hint="eastAsia"/>
          <w:sz w:val="28"/>
          <w:szCs w:val="36"/>
        </w:rPr>
        <w:t>件</w:t>
      </w:r>
      <w:r w:rsidRPr="00523E0C">
        <w:rPr>
          <w:rFonts w:hint="eastAsia"/>
          <w:sz w:val="28"/>
          <w:szCs w:val="36"/>
        </w:rPr>
        <w:t>145</w:t>
      </w:r>
      <w:r w:rsidRPr="00523E0C">
        <w:rPr>
          <w:rFonts w:hint="eastAsia"/>
          <w:sz w:val="28"/>
          <w:szCs w:val="36"/>
        </w:rPr>
        <w:t>人，突出查办大要案，立案查办贪污、贿赂、挪用公款</w:t>
      </w:r>
      <w:r w:rsidRPr="00523E0C">
        <w:rPr>
          <w:rFonts w:hint="eastAsia"/>
          <w:sz w:val="28"/>
          <w:szCs w:val="36"/>
        </w:rPr>
        <w:t>100</w:t>
      </w:r>
      <w:r w:rsidRPr="00523E0C">
        <w:rPr>
          <w:rFonts w:hint="eastAsia"/>
          <w:sz w:val="28"/>
          <w:szCs w:val="36"/>
        </w:rPr>
        <w:t>万元以上案件</w:t>
      </w:r>
      <w:r w:rsidRPr="00523E0C">
        <w:rPr>
          <w:rFonts w:hint="eastAsia"/>
          <w:sz w:val="28"/>
          <w:szCs w:val="36"/>
        </w:rPr>
        <w:t>21</w:t>
      </w:r>
      <w:r w:rsidRPr="00523E0C">
        <w:rPr>
          <w:rFonts w:hint="eastAsia"/>
          <w:sz w:val="28"/>
          <w:szCs w:val="36"/>
        </w:rPr>
        <w:t>件，查处科级以上干部</w:t>
      </w:r>
      <w:r w:rsidRPr="00523E0C">
        <w:rPr>
          <w:rFonts w:hint="eastAsia"/>
          <w:sz w:val="28"/>
          <w:szCs w:val="36"/>
        </w:rPr>
        <w:t>46</w:t>
      </w:r>
      <w:r w:rsidRPr="00523E0C">
        <w:rPr>
          <w:rFonts w:hint="eastAsia"/>
          <w:sz w:val="28"/>
          <w:szCs w:val="36"/>
        </w:rPr>
        <w:t>人，其中厅级干部</w:t>
      </w:r>
      <w:r w:rsidRPr="00523E0C">
        <w:rPr>
          <w:rFonts w:hint="eastAsia"/>
          <w:sz w:val="28"/>
          <w:szCs w:val="36"/>
        </w:rPr>
        <w:t>1</w:t>
      </w:r>
      <w:r w:rsidRPr="00523E0C">
        <w:rPr>
          <w:rFonts w:hint="eastAsia"/>
          <w:sz w:val="28"/>
          <w:szCs w:val="36"/>
        </w:rPr>
        <w:t>人、县处级干部</w:t>
      </w:r>
      <w:r w:rsidRPr="00523E0C">
        <w:rPr>
          <w:rFonts w:hint="eastAsia"/>
          <w:sz w:val="28"/>
          <w:szCs w:val="36"/>
        </w:rPr>
        <w:t>12</w:t>
      </w:r>
      <w:r w:rsidRPr="00523E0C">
        <w:rPr>
          <w:rFonts w:hint="eastAsia"/>
          <w:sz w:val="28"/>
          <w:szCs w:val="36"/>
        </w:rPr>
        <w:t>人。立案查办医疗卫生、社会保障、涉及惠民等民生领域职务犯罪案件</w:t>
      </w:r>
      <w:r w:rsidRPr="00523E0C">
        <w:rPr>
          <w:rFonts w:hint="eastAsia"/>
          <w:sz w:val="28"/>
          <w:szCs w:val="36"/>
        </w:rPr>
        <w:t>82</w:t>
      </w:r>
      <w:r w:rsidRPr="00523E0C">
        <w:rPr>
          <w:rFonts w:hint="eastAsia"/>
          <w:sz w:val="28"/>
          <w:szCs w:val="36"/>
        </w:rPr>
        <w:t>件</w:t>
      </w:r>
      <w:r w:rsidRPr="00523E0C">
        <w:rPr>
          <w:rFonts w:hint="eastAsia"/>
          <w:sz w:val="28"/>
          <w:szCs w:val="36"/>
        </w:rPr>
        <w:t>87</w:t>
      </w:r>
      <w:r w:rsidRPr="00523E0C">
        <w:rPr>
          <w:rFonts w:hint="eastAsia"/>
          <w:sz w:val="28"/>
          <w:szCs w:val="36"/>
        </w:rPr>
        <w:t>人，查办国企领域职务犯罪案件</w:t>
      </w:r>
      <w:r w:rsidRPr="00523E0C">
        <w:rPr>
          <w:rFonts w:hint="eastAsia"/>
          <w:sz w:val="28"/>
          <w:szCs w:val="36"/>
        </w:rPr>
        <w:t>15</w:t>
      </w:r>
      <w:r w:rsidRPr="00523E0C">
        <w:rPr>
          <w:rFonts w:hint="eastAsia"/>
          <w:sz w:val="28"/>
          <w:szCs w:val="36"/>
        </w:rPr>
        <w:t>件</w:t>
      </w:r>
      <w:r w:rsidRPr="00523E0C">
        <w:rPr>
          <w:rFonts w:hint="eastAsia"/>
          <w:sz w:val="28"/>
          <w:szCs w:val="36"/>
        </w:rPr>
        <w:t>16</w:t>
      </w:r>
      <w:r w:rsidRPr="00523E0C">
        <w:rPr>
          <w:rFonts w:hint="eastAsia"/>
          <w:sz w:val="28"/>
          <w:szCs w:val="36"/>
        </w:rPr>
        <w:t>人，为国家挽回直接经济损失</w:t>
      </w:r>
      <w:r w:rsidRPr="00523E0C">
        <w:rPr>
          <w:rFonts w:hint="eastAsia"/>
          <w:sz w:val="28"/>
          <w:szCs w:val="36"/>
        </w:rPr>
        <w:t>1996</w:t>
      </w:r>
      <w:r w:rsidRPr="00523E0C">
        <w:rPr>
          <w:rFonts w:hint="eastAsia"/>
          <w:sz w:val="28"/>
          <w:szCs w:val="36"/>
        </w:rPr>
        <w:t>万元。</w:t>
      </w:r>
      <w:r w:rsidR="005E1991">
        <w:rPr>
          <w:rFonts w:hint="eastAsia"/>
          <w:sz w:val="28"/>
          <w:szCs w:val="36"/>
        </w:rPr>
        <w:t>可以说是老虎苍蝇一起打。</w:t>
      </w:r>
    </w:p>
    <w:p w:rsidR="00523E0C" w:rsidRPr="00523E0C" w:rsidRDefault="00523E0C" w:rsidP="00523E0C">
      <w:pPr>
        <w:spacing w:line="520" w:lineRule="exact"/>
        <w:ind w:firstLineChars="200" w:firstLine="560"/>
        <w:rPr>
          <w:sz w:val="28"/>
          <w:szCs w:val="36"/>
        </w:rPr>
      </w:pPr>
      <w:r w:rsidRPr="00523E0C">
        <w:rPr>
          <w:rFonts w:hint="eastAsia"/>
          <w:sz w:val="28"/>
          <w:szCs w:val="36"/>
        </w:rPr>
        <w:lastRenderedPageBreak/>
        <w:t>当前常州市职务犯罪主要特点有：基层干部群体职务犯罪突出，窝串案明显，发案多集中于工程建设、征地拆迁等环节。武进区检察院查办雪堰镇党委书记、副书记、镇长、建管所所长、财政所长等在内的窝案</w:t>
      </w:r>
      <w:r w:rsidRPr="00523E0C">
        <w:rPr>
          <w:rFonts w:hint="eastAsia"/>
          <w:sz w:val="28"/>
          <w:szCs w:val="36"/>
        </w:rPr>
        <w:t>7</w:t>
      </w:r>
      <w:r w:rsidRPr="00523E0C">
        <w:rPr>
          <w:rFonts w:hint="eastAsia"/>
          <w:sz w:val="28"/>
          <w:szCs w:val="36"/>
        </w:rPr>
        <w:t>件</w:t>
      </w:r>
      <w:r w:rsidRPr="00523E0C">
        <w:rPr>
          <w:rFonts w:hint="eastAsia"/>
          <w:sz w:val="28"/>
          <w:szCs w:val="36"/>
        </w:rPr>
        <w:t>7</w:t>
      </w:r>
      <w:r w:rsidRPr="00523E0C">
        <w:rPr>
          <w:rFonts w:hint="eastAsia"/>
          <w:sz w:val="28"/>
          <w:szCs w:val="36"/>
        </w:rPr>
        <w:t>人，基层“塌方式”腐败值得关注。</w:t>
      </w:r>
    </w:p>
    <w:p w:rsidR="005E1991" w:rsidRDefault="005E1991" w:rsidP="005E1991">
      <w:pPr>
        <w:spacing w:line="520" w:lineRule="exact"/>
        <w:rPr>
          <w:sz w:val="28"/>
          <w:szCs w:val="36"/>
        </w:rPr>
      </w:pPr>
      <w:r w:rsidRPr="00523E0C">
        <w:rPr>
          <w:rFonts w:hint="eastAsia"/>
          <w:sz w:val="40"/>
          <w:szCs w:val="36"/>
        </w:rPr>
        <w:t>P</w:t>
      </w:r>
      <w:r>
        <w:rPr>
          <w:sz w:val="40"/>
          <w:szCs w:val="36"/>
        </w:rPr>
        <w:t xml:space="preserve">33  </w:t>
      </w:r>
      <w:r w:rsidRPr="005E1991">
        <w:rPr>
          <w:rFonts w:hint="eastAsia"/>
          <w:sz w:val="28"/>
          <w:szCs w:val="36"/>
        </w:rPr>
        <w:t>这是</w:t>
      </w:r>
      <w:r w:rsidRPr="005E1991">
        <w:rPr>
          <w:rFonts w:hint="eastAsia"/>
          <w:sz w:val="28"/>
          <w:szCs w:val="36"/>
        </w:rPr>
        <w:t>2016</w:t>
      </w:r>
      <w:r w:rsidRPr="005E1991">
        <w:rPr>
          <w:rFonts w:hint="eastAsia"/>
          <w:sz w:val="28"/>
          <w:szCs w:val="36"/>
        </w:rPr>
        <w:t>年</w:t>
      </w:r>
      <w:r w:rsidRPr="005E1991">
        <w:rPr>
          <w:rFonts w:hint="eastAsia"/>
          <w:sz w:val="28"/>
          <w:szCs w:val="36"/>
        </w:rPr>
        <w:t>3</w:t>
      </w:r>
      <w:r w:rsidRPr="005E1991">
        <w:rPr>
          <w:rFonts w:hint="eastAsia"/>
          <w:sz w:val="28"/>
          <w:szCs w:val="36"/>
        </w:rPr>
        <w:t>月</w:t>
      </w:r>
      <w:r w:rsidRPr="005E1991">
        <w:rPr>
          <w:rFonts w:hint="eastAsia"/>
          <w:sz w:val="28"/>
          <w:szCs w:val="36"/>
        </w:rPr>
        <w:t>10</w:t>
      </w:r>
      <w:r w:rsidRPr="005E1991">
        <w:rPr>
          <w:rFonts w:hint="eastAsia"/>
          <w:sz w:val="28"/>
          <w:szCs w:val="36"/>
        </w:rPr>
        <w:t>日，常州市纪委通报</w:t>
      </w:r>
      <w:r>
        <w:rPr>
          <w:rFonts w:hint="eastAsia"/>
          <w:sz w:val="28"/>
          <w:szCs w:val="36"/>
        </w:rPr>
        <w:t>的</w:t>
      </w:r>
      <w:r>
        <w:rPr>
          <w:rFonts w:hint="eastAsia"/>
          <w:sz w:val="28"/>
          <w:szCs w:val="36"/>
        </w:rPr>
        <w:t>5</w:t>
      </w:r>
      <w:r>
        <w:rPr>
          <w:rFonts w:hint="eastAsia"/>
          <w:sz w:val="28"/>
          <w:szCs w:val="36"/>
        </w:rPr>
        <w:t>起案件。</w:t>
      </w:r>
      <w:r w:rsidRPr="005E1991">
        <w:rPr>
          <w:rFonts w:hint="eastAsia"/>
          <w:sz w:val="28"/>
          <w:szCs w:val="36"/>
        </w:rPr>
        <w:t>以上</w:t>
      </w:r>
      <w:r w:rsidRPr="005E1991">
        <w:rPr>
          <w:rFonts w:hint="eastAsia"/>
          <w:sz w:val="28"/>
          <w:szCs w:val="36"/>
        </w:rPr>
        <w:t>5</w:t>
      </w:r>
      <w:r w:rsidRPr="005E1991">
        <w:rPr>
          <w:rFonts w:hint="eastAsia"/>
          <w:sz w:val="28"/>
          <w:szCs w:val="36"/>
        </w:rPr>
        <w:t>起典型案件的处理，体现了从严治党管党的重要性和严肃性。</w:t>
      </w:r>
    </w:p>
    <w:p w:rsidR="005E1991" w:rsidRPr="005E1991" w:rsidRDefault="005E1991" w:rsidP="005E1991">
      <w:pPr>
        <w:spacing w:line="520" w:lineRule="exact"/>
        <w:ind w:firstLineChars="200" w:firstLine="560"/>
        <w:rPr>
          <w:sz w:val="28"/>
          <w:szCs w:val="36"/>
        </w:rPr>
      </w:pPr>
      <w:r w:rsidRPr="005E1991">
        <w:rPr>
          <w:rFonts w:hint="eastAsia"/>
          <w:sz w:val="28"/>
          <w:szCs w:val="36"/>
        </w:rPr>
        <w:t>根据从</w:t>
      </w:r>
      <w:r w:rsidRPr="005E1991">
        <w:rPr>
          <w:rFonts w:hint="eastAsia"/>
          <w:sz w:val="28"/>
          <w:szCs w:val="36"/>
        </w:rPr>
        <w:t>2015</w:t>
      </w:r>
      <w:r w:rsidRPr="005E1991">
        <w:rPr>
          <w:rFonts w:hint="eastAsia"/>
          <w:sz w:val="28"/>
          <w:szCs w:val="36"/>
        </w:rPr>
        <w:t>年</w:t>
      </w:r>
      <w:r w:rsidRPr="005E1991">
        <w:rPr>
          <w:rFonts w:hint="eastAsia"/>
          <w:sz w:val="28"/>
          <w:szCs w:val="36"/>
        </w:rPr>
        <w:t>4</w:t>
      </w:r>
      <w:r w:rsidRPr="005E1991">
        <w:rPr>
          <w:rFonts w:hint="eastAsia"/>
          <w:sz w:val="28"/>
          <w:szCs w:val="36"/>
        </w:rPr>
        <w:t>月至目前的省纪委通报数据，关于江苏十三地市违纪官员的通报一共有</w:t>
      </w:r>
      <w:r w:rsidRPr="005E1991">
        <w:rPr>
          <w:rFonts w:hint="eastAsia"/>
          <w:sz w:val="28"/>
          <w:szCs w:val="36"/>
        </w:rPr>
        <w:t>53</w:t>
      </w:r>
      <w:r w:rsidRPr="005E1991">
        <w:rPr>
          <w:rFonts w:hint="eastAsia"/>
          <w:sz w:val="28"/>
          <w:szCs w:val="36"/>
        </w:rPr>
        <w:t>人次。纪委公布的违纪官员，数量最多的是常州，为</w:t>
      </w:r>
      <w:r w:rsidRPr="005E1991">
        <w:rPr>
          <w:rFonts w:hint="eastAsia"/>
          <w:sz w:val="28"/>
          <w:szCs w:val="36"/>
        </w:rPr>
        <w:t>10</w:t>
      </w:r>
      <w:r w:rsidRPr="005E1991">
        <w:rPr>
          <w:rFonts w:hint="eastAsia"/>
          <w:sz w:val="28"/>
          <w:szCs w:val="36"/>
        </w:rPr>
        <w:t>人次；其次为南京，为</w:t>
      </w:r>
      <w:r w:rsidRPr="005E1991">
        <w:rPr>
          <w:rFonts w:hint="eastAsia"/>
          <w:sz w:val="28"/>
          <w:szCs w:val="36"/>
        </w:rPr>
        <w:t>8</w:t>
      </w:r>
      <w:r w:rsidRPr="005E1991">
        <w:rPr>
          <w:rFonts w:hint="eastAsia"/>
          <w:sz w:val="28"/>
          <w:szCs w:val="36"/>
        </w:rPr>
        <w:t>人次；淮安排名第三，为</w:t>
      </w:r>
      <w:r w:rsidRPr="005E1991">
        <w:rPr>
          <w:rFonts w:hint="eastAsia"/>
          <w:sz w:val="28"/>
          <w:szCs w:val="36"/>
        </w:rPr>
        <w:t>6</w:t>
      </w:r>
      <w:r w:rsidRPr="005E1991">
        <w:rPr>
          <w:rFonts w:hint="eastAsia"/>
          <w:sz w:val="28"/>
          <w:szCs w:val="36"/>
        </w:rPr>
        <w:t>人次。</w:t>
      </w:r>
    </w:p>
    <w:p w:rsidR="005E1991" w:rsidRPr="005E1991" w:rsidRDefault="005E1991" w:rsidP="005E1991">
      <w:pPr>
        <w:spacing w:line="520" w:lineRule="exact"/>
        <w:rPr>
          <w:sz w:val="28"/>
          <w:szCs w:val="36"/>
        </w:rPr>
      </w:pPr>
      <w:r w:rsidRPr="00523E0C">
        <w:rPr>
          <w:rFonts w:hint="eastAsia"/>
          <w:sz w:val="40"/>
          <w:szCs w:val="36"/>
        </w:rPr>
        <w:t>P</w:t>
      </w:r>
      <w:r>
        <w:rPr>
          <w:sz w:val="40"/>
          <w:szCs w:val="36"/>
        </w:rPr>
        <w:t>34</w:t>
      </w:r>
      <w:r w:rsidRPr="005E1991">
        <w:rPr>
          <w:rFonts w:hint="eastAsia"/>
          <w:sz w:val="28"/>
          <w:szCs w:val="36"/>
        </w:rPr>
        <w:t>不忘初心、继续前进</w:t>
      </w:r>
    </w:p>
    <w:p w:rsidR="005E1991" w:rsidRPr="005E1991" w:rsidRDefault="005E1991" w:rsidP="005E1991">
      <w:pPr>
        <w:spacing w:line="520" w:lineRule="exact"/>
        <w:ind w:firstLineChars="200" w:firstLine="560"/>
        <w:rPr>
          <w:sz w:val="28"/>
          <w:szCs w:val="36"/>
        </w:rPr>
      </w:pPr>
      <w:r>
        <w:rPr>
          <w:rFonts w:hint="eastAsia"/>
          <w:sz w:val="28"/>
          <w:szCs w:val="36"/>
        </w:rPr>
        <w:t>在今年</w:t>
      </w:r>
      <w:r w:rsidRPr="005E1991">
        <w:rPr>
          <w:rFonts w:hint="eastAsia"/>
          <w:sz w:val="28"/>
          <w:szCs w:val="36"/>
        </w:rPr>
        <w:t>庆祝中国共产党成立</w:t>
      </w:r>
      <w:r w:rsidRPr="005E1991">
        <w:rPr>
          <w:rFonts w:hint="eastAsia"/>
          <w:sz w:val="28"/>
          <w:szCs w:val="36"/>
        </w:rPr>
        <w:t>95</w:t>
      </w:r>
      <w:r w:rsidRPr="005E1991">
        <w:rPr>
          <w:rFonts w:hint="eastAsia"/>
          <w:sz w:val="28"/>
          <w:szCs w:val="36"/>
        </w:rPr>
        <w:t>周年大会上</w:t>
      </w:r>
      <w:r>
        <w:rPr>
          <w:rFonts w:hint="eastAsia"/>
          <w:sz w:val="28"/>
          <w:szCs w:val="36"/>
        </w:rPr>
        <w:t>习近平</w:t>
      </w:r>
      <w:r w:rsidRPr="005E1991">
        <w:rPr>
          <w:rFonts w:hint="eastAsia"/>
          <w:sz w:val="28"/>
          <w:szCs w:val="36"/>
        </w:rPr>
        <w:t>发表重要讲话强调，我们党已经走过了</w:t>
      </w:r>
      <w:r w:rsidRPr="005E1991">
        <w:rPr>
          <w:rFonts w:hint="eastAsia"/>
          <w:sz w:val="28"/>
          <w:szCs w:val="36"/>
        </w:rPr>
        <w:t>95</w:t>
      </w:r>
      <w:r w:rsidRPr="005E1991">
        <w:rPr>
          <w:rFonts w:hint="eastAsia"/>
          <w:sz w:val="28"/>
          <w:szCs w:val="36"/>
        </w:rPr>
        <w:t>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5E24A3" w:rsidRPr="0060480D" w:rsidRDefault="005E24A3" w:rsidP="005E24A3">
      <w:pPr>
        <w:spacing w:line="520" w:lineRule="exact"/>
        <w:rPr>
          <w:color w:val="FF0000"/>
          <w:sz w:val="28"/>
          <w:szCs w:val="36"/>
        </w:rPr>
      </w:pPr>
      <w:r w:rsidRPr="0060480D">
        <w:rPr>
          <w:rFonts w:hint="eastAsia"/>
          <w:color w:val="FF0000"/>
          <w:sz w:val="28"/>
          <w:szCs w:val="36"/>
        </w:rPr>
        <w:t>我认为，十八届六中全会体现出了如下几个鲜明的特色。</w:t>
      </w:r>
    </w:p>
    <w:p w:rsidR="005E24A3" w:rsidRPr="0060480D" w:rsidRDefault="005E24A3" w:rsidP="005E24A3">
      <w:pPr>
        <w:spacing w:line="520" w:lineRule="exact"/>
        <w:rPr>
          <w:color w:val="FF0000"/>
          <w:sz w:val="28"/>
          <w:szCs w:val="36"/>
        </w:rPr>
      </w:pPr>
      <w:r w:rsidRPr="0060480D">
        <w:rPr>
          <w:rFonts w:hint="eastAsia"/>
          <w:color w:val="FF0000"/>
          <w:sz w:val="28"/>
          <w:szCs w:val="36"/>
        </w:rPr>
        <w:t>一是高，立意高远。</w:t>
      </w:r>
    </w:p>
    <w:p w:rsidR="005E24A3" w:rsidRPr="0060480D" w:rsidRDefault="005E24A3" w:rsidP="005E24A3">
      <w:pPr>
        <w:spacing w:line="520" w:lineRule="exact"/>
        <w:rPr>
          <w:color w:val="FF0000"/>
          <w:sz w:val="28"/>
          <w:szCs w:val="36"/>
        </w:rPr>
      </w:pPr>
      <w:r w:rsidRPr="0060480D">
        <w:rPr>
          <w:rFonts w:hint="eastAsia"/>
          <w:color w:val="FF0000"/>
          <w:sz w:val="28"/>
          <w:szCs w:val="36"/>
        </w:rPr>
        <w:t>二是严，就是从严治党，思想建党与制度治党有机结合。</w:t>
      </w:r>
    </w:p>
    <w:p w:rsidR="005E24A3" w:rsidRPr="0060480D" w:rsidRDefault="005E24A3" w:rsidP="005E24A3">
      <w:pPr>
        <w:spacing w:line="520" w:lineRule="exact"/>
        <w:rPr>
          <w:color w:val="FF0000"/>
          <w:sz w:val="28"/>
          <w:szCs w:val="36"/>
        </w:rPr>
      </w:pPr>
      <w:r w:rsidRPr="0060480D">
        <w:rPr>
          <w:rFonts w:hint="eastAsia"/>
          <w:color w:val="FF0000"/>
          <w:sz w:val="28"/>
          <w:szCs w:val="36"/>
        </w:rPr>
        <w:t>三是实。坚持问题导向，体现了理论与实践的结合，体现了战略性与操作性的结合，体现了虚与实的结合，体现出知与行的统一。</w:t>
      </w:r>
    </w:p>
    <w:p w:rsidR="005E24A3" w:rsidRPr="0060480D" w:rsidRDefault="005E24A3" w:rsidP="005E24A3">
      <w:pPr>
        <w:spacing w:line="520" w:lineRule="exact"/>
        <w:rPr>
          <w:color w:val="FF0000"/>
          <w:sz w:val="28"/>
          <w:szCs w:val="36"/>
        </w:rPr>
      </w:pPr>
      <w:r w:rsidRPr="0060480D">
        <w:rPr>
          <w:rFonts w:hint="eastAsia"/>
          <w:color w:val="FF0000"/>
          <w:sz w:val="28"/>
          <w:szCs w:val="36"/>
        </w:rPr>
        <w:t>四是新。比如自我革命，这是以前从来没有提过的。我们执政地位永远都是人民群众给的，要长期执政，从党章宪法看，必须要自我革命，革命得越彻底，执政的时间就更长久。</w:t>
      </w:r>
    </w:p>
    <w:p w:rsidR="005E24A3" w:rsidRPr="0060480D" w:rsidRDefault="005E24A3" w:rsidP="005E24A3">
      <w:pPr>
        <w:spacing w:line="520" w:lineRule="exact"/>
        <w:rPr>
          <w:color w:val="FF0000"/>
          <w:sz w:val="28"/>
          <w:szCs w:val="36"/>
        </w:rPr>
      </w:pPr>
      <w:r w:rsidRPr="0060480D">
        <w:rPr>
          <w:rFonts w:hint="eastAsia"/>
          <w:color w:val="FF0000"/>
          <w:sz w:val="28"/>
          <w:szCs w:val="36"/>
        </w:rPr>
        <w:t>五是责。人民群众对美好生活的向往，就是我们党的奋斗目标。要真正做到心中有党不忘恩，心中有民不忘本，心中有责不懈怠，心中有戒不妄为。</w:t>
      </w:r>
    </w:p>
    <w:p w:rsidR="005E24A3" w:rsidRPr="003047F3" w:rsidRDefault="005E24A3" w:rsidP="005E24A3">
      <w:pPr>
        <w:spacing w:line="520" w:lineRule="exact"/>
        <w:rPr>
          <w:sz w:val="28"/>
          <w:szCs w:val="36"/>
        </w:rPr>
      </w:pPr>
    </w:p>
    <w:p w:rsidR="005E24A3" w:rsidRPr="00971735" w:rsidRDefault="005E24A3" w:rsidP="005E24A3">
      <w:pPr>
        <w:widowControl/>
        <w:spacing w:before="150" w:after="150" w:line="480" w:lineRule="auto"/>
        <w:jc w:val="left"/>
        <w:rPr>
          <w:rFonts w:asciiTheme="minorEastAsia" w:hAnsiTheme="minorEastAsia" w:cs="宋体"/>
          <w:color w:val="FF0000"/>
          <w:kern w:val="0"/>
          <w:sz w:val="27"/>
          <w:szCs w:val="27"/>
          <w:u w:val="single"/>
        </w:rPr>
      </w:pPr>
      <w:r>
        <w:rPr>
          <w:sz w:val="40"/>
          <w:szCs w:val="36"/>
        </w:rPr>
        <w:lastRenderedPageBreak/>
        <w:t xml:space="preserve"> </w:t>
      </w:r>
      <w:r w:rsidRPr="00523E0C">
        <w:rPr>
          <w:rFonts w:hint="eastAsia"/>
          <w:sz w:val="40"/>
          <w:szCs w:val="36"/>
        </w:rPr>
        <w:t>P</w:t>
      </w:r>
      <w:r>
        <w:rPr>
          <w:sz w:val="40"/>
          <w:szCs w:val="36"/>
        </w:rPr>
        <w:t xml:space="preserve">35 </w:t>
      </w:r>
      <w:r w:rsidRPr="00971735">
        <w:rPr>
          <w:rFonts w:ascii="微软雅黑" w:eastAsia="微软雅黑" w:hAnsi="微软雅黑" w:cs="宋体" w:hint="eastAsia"/>
          <w:color w:val="000000"/>
          <w:kern w:val="0"/>
          <w:sz w:val="27"/>
          <w:szCs w:val="27"/>
        </w:rPr>
        <w:t xml:space="preserve">　</w:t>
      </w:r>
      <w:r w:rsidRPr="00971735">
        <w:rPr>
          <w:rFonts w:hint="eastAsia"/>
          <w:sz w:val="28"/>
          <w:szCs w:val="36"/>
        </w:rPr>
        <w:t xml:space="preserve"> </w:t>
      </w:r>
      <w:r w:rsidRPr="0060480D">
        <w:rPr>
          <w:rFonts w:hint="eastAsia"/>
          <w:color w:val="FF0000"/>
          <w:sz w:val="28"/>
          <w:szCs w:val="36"/>
        </w:rPr>
        <w:t>中国共产党江苏省第十三次代表大会</w:t>
      </w:r>
      <w:r w:rsidRPr="0060480D">
        <w:rPr>
          <w:rFonts w:hint="eastAsia"/>
          <w:color w:val="FF0000"/>
          <w:sz w:val="28"/>
          <w:szCs w:val="36"/>
        </w:rPr>
        <w:t>11</w:t>
      </w:r>
      <w:r w:rsidRPr="0060480D">
        <w:rPr>
          <w:rFonts w:hint="eastAsia"/>
          <w:color w:val="FF0000"/>
          <w:sz w:val="28"/>
          <w:szCs w:val="36"/>
        </w:rPr>
        <w:t>月</w:t>
      </w:r>
      <w:r w:rsidRPr="0060480D">
        <w:rPr>
          <w:rFonts w:hint="eastAsia"/>
          <w:color w:val="FF0000"/>
          <w:sz w:val="28"/>
          <w:szCs w:val="36"/>
        </w:rPr>
        <w:t>18</w:t>
      </w:r>
      <w:r w:rsidRPr="0060480D">
        <w:rPr>
          <w:rFonts w:hint="eastAsia"/>
          <w:color w:val="FF0000"/>
          <w:sz w:val="28"/>
          <w:szCs w:val="36"/>
        </w:rPr>
        <w:t>日上午在南京隆重开幕。</w:t>
      </w:r>
      <w:r w:rsidRPr="00971735">
        <w:rPr>
          <w:rFonts w:hint="eastAsia"/>
          <w:color w:val="FF0000"/>
          <w:sz w:val="28"/>
          <w:szCs w:val="36"/>
        </w:rPr>
        <w:t>李强代表中共江苏省第十二届委员会向大会作了题为《聚力创新、聚焦富民，高水平全面建成小康社会》的报告</w:t>
      </w:r>
      <w:r w:rsidRPr="0060480D">
        <w:rPr>
          <w:rFonts w:hint="eastAsia"/>
          <w:color w:val="FF0000"/>
          <w:sz w:val="28"/>
          <w:szCs w:val="36"/>
        </w:rPr>
        <w:t>。报告对江苏过去</w:t>
      </w:r>
      <w:r w:rsidRPr="0060480D">
        <w:rPr>
          <w:rFonts w:hint="eastAsia"/>
          <w:color w:val="FF0000"/>
          <w:sz w:val="28"/>
          <w:szCs w:val="36"/>
        </w:rPr>
        <w:t>5</w:t>
      </w:r>
      <w:r w:rsidRPr="0060480D">
        <w:rPr>
          <w:rFonts w:hint="eastAsia"/>
          <w:color w:val="FF0000"/>
          <w:sz w:val="28"/>
          <w:szCs w:val="36"/>
        </w:rPr>
        <w:t>年取得的成就的宝贵经验作了总结，其中一条就是：</w:t>
      </w:r>
      <w:r w:rsidRPr="0060480D">
        <w:rPr>
          <w:rFonts w:asciiTheme="minorEastAsia" w:hAnsiTheme="minorEastAsia" w:cs="微软雅黑" w:hint="eastAsia"/>
          <w:color w:val="FF0000"/>
          <w:sz w:val="28"/>
          <w:szCs w:val="36"/>
          <w:u w:val="single"/>
        </w:rPr>
        <w:t>落实责任抓好党的建设，在全面从严中强化根本保证</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坚持党要管党</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从严治党，把责任牢牢扛在肩上，严明政治纪律，强化作风建设，在落实中央八项规定和省委十项规定精神</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加强干部队伍和基层组织建设</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深入推进反腐败斗争</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充分发挥巡视巡察利剑利器作用</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开展</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三解三促</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活动等方面，强化制度建设，锲而不舍推进，努力做到管理更严格</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纪律更严明</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干部更清正</w:t>
      </w:r>
      <w:r w:rsidRPr="0060480D">
        <w:rPr>
          <w:rFonts w:asciiTheme="minorEastAsia" w:hAnsiTheme="minorEastAsia" w:cs="Lingoes Unicode" w:hint="eastAsia"/>
          <w:color w:val="FF0000"/>
          <w:sz w:val="28"/>
          <w:szCs w:val="36"/>
          <w:u w:val="single"/>
        </w:rPr>
        <w:t>、</w:t>
      </w:r>
      <w:r w:rsidRPr="0060480D">
        <w:rPr>
          <w:rFonts w:asciiTheme="minorEastAsia" w:hAnsiTheme="minorEastAsia" w:cs="微软雅黑" w:hint="eastAsia"/>
          <w:color w:val="FF0000"/>
          <w:sz w:val="28"/>
          <w:szCs w:val="36"/>
          <w:u w:val="single"/>
        </w:rPr>
        <w:t>政治更清明</w:t>
      </w:r>
      <w:r w:rsidRPr="0060480D">
        <w:rPr>
          <w:rFonts w:asciiTheme="minorEastAsia" w:hAnsiTheme="minorEastAsia" w:cs="Lingoes Unicode" w:hint="eastAsia"/>
          <w:color w:val="FF0000"/>
          <w:sz w:val="28"/>
          <w:szCs w:val="36"/>
          <w:u w:val="single"/>
        </w:rPr>
        <w:t>。</w:t>
      </w:r>
    </w:p>
    <w:p w:rsidR="005E24A3" w:rsidRDefault="005E24A3" w:rsidP="005E24A3">
      <w:pPr>
        <w:spacing w:line="520" w:lineRule="exact"/>
        <w:rPr>
          <w:color w:val="FF0000"/>
          <w:sz w:val="28"/>
          <w:szCs w:val="36"/>
        </w:rPr>
      </w:pPr>
      <w:r w:rsidRPr="0060480D">
        <w:rPr>
          <w:rFonts w:hint="eastAsia"/>
          <w:sz w:val="40"/>
          <w:szCs w:val="36"/>
        </w:rPr>
        <w:t>P</w:t>
      </w:r>
      <w:r w:rsidRPr="0060480D">
        <w:rPr>
          <w:sz w:val="40"/>
          <w:szCs w:val="36"/>
        </w:rPr>
        <w:t xml:space="preserve">36 </w:t>
      </w:r>
      <w:r w:rsidRPr="0060480D">
        <w:rPr>
          <w:color w:val="FF0000"/>
          <w:sz w:val="28"/>
          <w:szCs w:val="36"/>
        </w:rPr>
        <w:t xml:space="preserve"> </w:t>
      </w:r>
      <w:r w:rsidRPr="0060480D">
        <w:rPr>
          <w:rFonts w:hint="eastAsia"/>
          <w:color w:val="FF0000"/>
          <w:sz w:val="28"/>
          <w:szCs w:val="36"/>
        </w:rPr>
        <w:t>报告共分四个部分：一、砥砺奋进取得重大成就的五年；二、高水平全面建成小康社会；三、奋力开创各项事业发展新局面；四、坚定不移推进全面从严治党。李强书记在第四部分用了较大篇幅、</w:t>
      </w:r>
      <w:r w:rsidRPr="0060480D">
        <w:rPr>
          <w:rFonts w:hint="eastAsia"/>
          <w:color w:val="FF0000"/>
          <w:sz w:val="28"/>
          <w:szCs w:val="36"/>
        </w:rPr>
        <w:t>7</w:t>
      </w:r>
      <w:r w:rsidRPr="0060480D">
        <w:rPr>
          <w:rFonts w:hint="eastAsia"/>
          <w:color w:val="FF0000"/>
          <w:sz w:val="28"/>
          <w:szCs w:val="36"/>
        </w:rPr>
        <w:t>个方面阐述了强化治党管党责任。</w:t>
      </w:r>
      <w:r>
        <w:rPr>
          <w:rFonts w:hint="eastAsia"/>
          <w:color w:val="FF0000"/>
          <w:sz w:val="28"/>
          <w:szCs w:val="36"/>
        </w:rPr>
        <w:t>这也是江苏在落实十八届六中全会精神作出的积极探索。</w:t>
      </w:r>
    </w:p>
    <w:p w:rsidR="005E24A3" w:rsidRPr="0060480D" w:rsidRDefault="005E24A3" w:rsidP="005E24A3">
      <w:pPr>
        <w:spacing w:line="520" w:lineRule="exact"/>
        <w:rPr>
          <w:color w:val="FF0000"/>
          <w:sz w:val="28"/>
          <w:szCs w:val="36"/>
        </w:rPr>
      </w:pPr>
      <w:r w:rsidRPr="0060480D">
        <w:rPr>
          <w:rFonts w:hint="eastAsia"/>
          <w:color w:val="FF0000"/>
          <w:sz w:val="28"/>
          <w:szCs w:val="36"/>
        </w:rPr>
        <w:t>当前，</w:t>
      </w:r>
      <w:r>
        <w:rPr>
          <w:rFonts w:hint="eastAsia"/>
          <w:color w:val="FF0000"/>
          <w:sz w:val="28"/>
          <w:szCs w:val="36"/>
        </w:rPr>
        <w:t>全</w:t>
      </w:r>
      <w:r w:rsidRPr="0060480D">
        <w:rPr>
          <w:rFonts w:hint="eastAsia"/>
          <w:color w:val="FF0000"/>
          <w:sz w:val="28"/>
          <w:szCs w:val="36"/>
        </w:rPr>
        <w:t>省各地正在掀起学习省党代会精神的热潮。</w:t>
      </w:r>
    </w:p>
    <w:p w:rsidR="005E24A3" w:rsidRDefault="005E24A3" w:rsidP="003047F3">
      <w:pPr>
        <w:spacing w:line="520" w:lineRule="exact"/>
        <w:rPr>
          <w:color w:val="FF0000"/>
          <w:sz w:val="28"/>
          <w:szCs w:val="36"/>
        </w:rPr>
      </w:pPr>
    </w:p>
    <w:p w:rsidR="003047F3" w:rsidRPr="0032261A" w:rsidRDefault="005E24A3" w:rsidP="003047F3">
      <w:pPr>
        <w:spacing w:line="520" w:lineRule="exact"/>
        <w:rPr>
          <w:color w:val="FF0000"/>
          <w:sz w:val="28"/>
          <w:szCs w:val="36"/>
        </w:rPr>
      </w:pPr>
      <w:r w:rsidRPr="0060480D">
        <w:rPr>
          <w:rFonts w:hint="eastAsia"/>
          <w:sz w:val="40"/>
          <w:szCs w:val="36"/>
        </w:rPr>
        <w:t>P</w:t>
      </w:r>
      <w:r w:rsidRPr="0060480D">
        <w:rPr>
          <w:sz w:val="40"/>
          <w:szCs w:val="36"/>
        </w:rPr>
        <w:t>36</w:t>
      </w:r>
      <w:r w:rsidR="003047F3" w:rsidRPr="0032261A">
        <w:rPr>
          <w:rFonts w:hint="eastAsia"/>
          <w:color w:val="FF0000"/>
          <w:sz w:val="28"/>
          <w:szCs w:val="36"/>
        </w:rPr>
        <w:t>学</w:t>
      </w:r>
      <w:r w:rsidR="003047F3" w:rsidRPr="0032261A">
        <w:rPr>
          <w:rFonts w:hint="eastAsia"/>
          <w:color w:val="FF0000"/>
          <w:sz w:val="28"/>
          <w:szCs w:val="36"/>
        </w:rPr>
        <w:t>习六中全会，高校应该怎么做？</w:t>
      </w:r>
    </w:p>
    <w:p w:rsidR="003047F3" w:rsidRPr="0032261A" w:rsidRDefault="003047F3" w:rsidP="003047F3">
      <w:pPr>
        <w:spacing w:line="520" w:lineRule="exact"/>
        <w:rPr>
          <w:color w:val="FF0000"/>
          <w:sz w:val="28"/>
          <w:szCs w:val="36"/>
        </w:rPr>
      </w:pPr>
      <w:r w:rsidRPr="0032261A">
        <w:rPr>
          <w:rFonts w:hint="eastAsia"/>
          <w:color w:val="FF0000"/>
          <w:sz w:val="28"/>
          <w:szCs w:val="36"/>
        </w:rPr>
        <w:t>一是深刻领会全会的重大意义和精神实质。把深入学习全会精神与学习贯彻习近平总书记纪念建党</w:t>
      </w:r>
      <w:r w:rsidRPr="0032261A">
        <w:rPr>
          <w:rFonts w:hint="eastAsia"/>
          <w:color w:val="FF0000"/>
          <w:sz w:val="28"/>
          <w:szCs w:val="36"/>
        </w:rPr>
        <w:t>95</w:t>
      </w:r>
      <w:r w:rsidRPr="0032261A">
        <w:rPr>
          <w:rFonts w:hint="eastAsia"/>
          <w:color w:val="FF0000"/>
          <w:sz w:val="28"/>
          <w:szCs w:val="36"/>
        </w:rPr>
        <w:t>周年和红军长征胜利</w:t>
      </w:r>
      <w:r w:rsidRPr="0032261A">
        <w:rPr>
          <w:rFonts w:hint="eastAsia"/>
          <w:color w:val="FF0000"/>
          <w:sz w:val="28"/>
          <w:szCs w:val="36"/>
        </w:rPr>
        <w:t>80</w:t>
      </w:r>
      <w:r w:rsidRPr="0032261A">
        <w:rPr>
          <w:rFonts w:hint="eastAsia"/>
          <w:color w:val="FF0000"/>
          <w:sz w:val="28"/>
          <w:szCs w:val="36"/>
        </w:rPr>
        <w:t>周年重要讲话精神结合起来，与“两学一做”学习教育结合起来，精心组织、周密安排，利用多种宣传平台和学习渠道，通过专家解读、系统培训和专题研讨等，把师生思想和行动统一到六中全会精神上来。</w:t>
      </w:r>
    </w:p>
    <w:p w:rsidR="003047F3" w:rsidRPr="0032261A" w:rsidRDefault="003047F3" w:rsidP="003047F3">
      <w:pPr>
        <w:spacing w:line="520" w:lineRule="exact"/>
        <w:rPr>
          <w:color w:val="FF0000"/>
          <w:sz w:val="28"/>
          <w:szCs w:val="36"/>
        </w:rPr>
      </w:pPr>
      <w:r w:rsidRPr="0032261A">
        <w:rPr>
          <w:rFonts w:hint="eastAsia"/>
          <w:color w:val="FF0000"/>
          <w:sz w:val="28"/>
          <w:szCs w:val="36"/>
        </w:rPr>
        <w:t>二是增强政治定力巩固深化巡视成果。始终把党的政治纪律和政治规矩挺</w:t>
      </w:r>
      <w:r w:rsidRPr="0032261A">
        <w:rPr>
          <w:rFonts w:hint="eastAsia"/>
          <w:color w:val="FF0000"/>
          <w:sz w:val="28"/>
          <w:szCs w:val="36"/>
        </w:rPr>
        <w:lastRenderedPageBreak/>
        <w:t>在前面，按照全会精神进一步加强学校党建与思想政治工作，带班子、建队伍、强责任。坚持从严教育、从严管理、从严监督，不断增强各级党组织的凝聚力、创造力和战斗力。</w:t>
      </w:r>
    </w:p>
    <w:p w:rsidR="003047F3" w:rsidRPr="0032261A" w:rsidRDefault="003047F3" w:rsidP="003047F3">
      <w:pPr>
        <w:spacing w:line="520" w:lineRule="exact"/>
        <w:rPr>
          <w:color w:val="FF0000"/>
          <w:sz w:val="28"/>
          <w:szCs w:val="36"/>
        </w:rPr>
      </w:pPr>
      <w:r w:rsidRPr="0032261A">
        <w:rPr>
          <w:rFonts w:hint="eastAsia"/>
          <w:color w:val="FF0000"/>
          <w:sz w:val="28"/>
          <w:szCs w:val="36"/>
        </w:rPr>
        <w:t>三是坚持和完善党委领导下的校长负责制。坚持立德树人、依法治校、民主管理，强化领导带头；坚持以身作则、以上率下，做对党忠诚、讲规矩、守纪律的表率；把《准则》和《条例》的规定要求贯穿到立德树人的全过程，完善权力运行制约和监督机制，增强拒腐防变和抵御风险能力。</w:t>
      </w:r>
    </w:p>
    <w:p w:rsidR="003047F3" w:rsidRPr="0032261A" w:rsidRDefault="003047F3" w:rsidP="003047F3">
      <w:pPr>
        <w:spacing w:line="520" w:lineRule="exact"/>
        <w:rPr>
          <w:color w:val="FF0000"/>
          <w:sz w:val="28"/>
          <w:szCs w:val="36"/>
        </w:rPr>
      </w:pPr>
      <w:r w:rsidRPr="0032261A">
        <w:rPr>
          <w:rFonts w:hint="eastAsia"/>
          <w:color w:val="FF0000"/>
          <w:sz w:val="28"/>
          <w:szCs w:val="36"/>
        </w:rPr>
        <w:t>四是统筹兼顾推动发展。以贯彻落实六中全会精神为动力，以五大发展理念为统领，以学校章程和“十三五”发展规划为载体，振奋精神破解难题，鼓足干劲加快发展，全面推进从严治党，着力完善内部治理结构，着力提高人才培养质量，着力提升办学治校水平。</w:t>
      </w:r>
    </w:p>
    <w:p w:rsidR="0032261A" w:rsidRPr="003047F3" w:rsidRDefault="0032261A" w:rsidP="003047F3">
      <w:pPr>
        <w:spacing w:line="520" w:lineRule="exact"/>
        <w:rPr>
          <w:sz w:val="28"/>
          <w:szCs w:val="36"/>
        </w:rPr>
      </w:pPr>
    </w:p>
    <w:p w:rsidR="00523E0C" w:rsidRPr="005E1991" w:rsidRDefault="003047F3" w:rsidP="002171AA">
      <w:pPr>
        <w:spacing w:line="520" w:lineRule="exact"/>
        <w:rPr>
          <w:sz w:val="28"/>
          <w:szCs w:val="36"/>
        </w:rPr>
      </w:pPr>
      <w:r w:rsidRPr="00523E0C">
        <w:rPr>
          <w:rFonts w:hint="eastAsia"/>
          <w:sz w:val="40"/>
          <w:szCs w:val="36"/>
        </w:rPr>
        <w:t>P</w:t>
      </w:r>
      <w:r>
        <w:rPr>
          <w:sz w:val="40"/>
          <w:szCs w:val="36"/>
        </w:rPr>
        <w:t>3</w:t>
      </w:r>
      <w:r w:rsidR="005E24A3">
        <w:rPr>
          <w:sz w:val="40"/>
          <w:szCs w:val="36"/>
        </w:rPr>
        <w:t>7</w:t>
      </w:r>
      <w:r>
        <w:rPr>
          <w:sz w:val="40"/>
          <w:szCs w:val="36"/>
        </w:rPr>
        <w:t xml:space="preserve"> </w:t>
      </w:r>
      <w:r w:rsidR="005E1991" w:rsidRPr="005E1991">
        <w:rPr>
          <w:rFonts w:hint="eastAsia"/>
          <w:sz w:val="28"/>
          <w:szCs w:val="36"/>
        </w:rPr>
        <w:t>我今</w:t>
      </w:r>
      <w:r w:rsidR="005E1991">
        <w:rPr>
          <w:rFonts w:hint="eastAsia"/>
          <w:sz w:val="28"/>
          <w:szCs w:val="36"/>
        </w:rPr>
        <w:t>天</w:t>
      </w:r>
      <w:r w:rsidR="005E1991" w:rsidRPr="005E1991">
        <w:rPr>
          <w:rFonts w:hint="eastAsia"/>
          <w:sz w:val="28"/>
          <w:szCs w:val="36"/>
        </w:rPr>
        <w:t>的</w:t>
      </w:r>
      <w:r w:rsidR="005E1991">
        <w:rPr>
          <w:rFonts w:hint="eastAsia"/>
          <w:sz w:val="28"/>
          <w:szCs w:val="36"/>
        </w:rPr>
        <w:t>报告</w:t>
      </w:r>
      <w:r w:rsidR="005E1991" w:rsidRPr="005E1991">
        <w:rPr>
          <w:rFonts w:hint="eastAsia"/>
          <w:sz w:val="28"/>
          <w:szCs w:val="36"/>
        </w:rPr>
        <w:t>就到这里，</w:t>
      </w:r>
      <w:r w:rsidR="005E1991">
        <w:rPr>
          <w:rFonts w:hint="eastAsia"/>
          <w:sz w:val="28"/>
          <w:szCs w:val="36"/>
        </w:rPr>
        <w:t>不正之处请各位批评指正，</w:t>
      </w:r>
      <w:r w:rsidR="005E1991" w:rsidRPr="005E1991">
        <w:rPr>
          <w:rFonts w:hint="eastAsia"/>
          <w:sz w:val="28"/>
          <w:szCs w:val="36"/>
        </w:rPr>
        <w:t>再次感谢大家的聆听。</w:t>
      </w:r>
      <w:bookmarkStart w:id="0" w:name="_GoBack"/>
      <w:bookmarkEnd w:id="0"/>
    </w:p>
    <w:sectPr w:rsidR="00523E0C" w:rsidRPr="005E1991">
      <w:footerReference w:type="default" r:id="rId9"/>
      <w:pgSz w:w="11906" w:h="16838"/>
      <w:pgMar w:top="1440" w:right="1486" w:bottom="1440" w:left="14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C9" w:rsidRDefault="008A39D2">
      <w:r>
        <w:separator/>
      </w:r>
    </w:p>
  </w:endnote>
  <w:endnote w:type="continuationSeparator" w:id="0">
    <w:p w:rsidR="00D12CC9" w:rsidRDefault="008A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微软雅黑"/>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Lingoes Unicode">
    <w:panose1 w:val="020B0604020202020204"/>
    <w:charset w:val="86"/>
    <w:family w:val="swiss"/>
    <w:pitch w:val="variable"/>
    <w:sig w:usb0="A00002FF" w:usb1="190FFFFF" w:usb2="00000010" w:usb3="00000000" w:csb0="003E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6E" w:rsidRDefault="008A39D2">
    <w:pPr>
      <w:pStyle w:val="a3"/>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84224">
      <w:rPr>
        <w:noProof/>
      </w:rPr>
      <w:t>12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84224">
      <w:fldChar w:fldCharType="begin"/>
    </w:r>
    <w:r w:rsidR="00984224">
      <w:instrText xml:space="preserve"> NUMPAGES  \* MERGEFORMAT </w:instrText>
    </w:r>
    <w:r w:rsidR="00984224">
      <w:fldChar w:fldCharType="separate"/>
    </w:r>
    <w:r w:rsidR="00984224">
      <w:rPr>
        <w:noProof/>
      </w:rPr>
      <w:t>15</w:t>
    </w:r>
    <w:r w:rsidR="00984224">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C9" w:rsidRDefault="008A39D2">
      <w:r>
        <w:separator/>
      </w:r>
    </w:p>
  </w:footnote>
  <w:footnote w:type="continuationSeparator" w:id="0">
    <w:p w:rsidR="00D12CC9" w:rsidRDefault="008A39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936"/>
    <w:multiLevelType w:val="hybridMultilevel"/>
    <w:tmpl w:val="DF486F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83652EA"/>
    <w:multiLevelType w:val="singleLevel"/>
    <w:tmpl w:val="583652EA"/>
    <w:lvl w:ilvl="0">
      <w:start w:val="1"/>
      <w:numFmt w:val="bullet"/>
      <w:lvlText w:val=""/>
      <w:lvlJc w:val="left"/>
      <w:pPr>
        <w:ind w:left="420" w:hanging="420"/>
      </w:pPr>
      <w:rPr>
        <w:rFonts w:ascii="Wingdings" w:hAnsi="Wingdings" w:hint="default"/>
      </w:rPr>
    </w:lvl>
  </w:abstractNum>
  <w:abstractNum w:abstractNumId="2" w15:restartNumberingAfterBreak="0">
    <w:nsid w:val="583652FF"/>
    <w:multiLevelType w:val="singleLevel"/>
    <w:tmpl w:val="583652FF"/>
    <w:lvl w:ilvl="0">
      <w:start w:val="1"/>
      <w:numFmt w:val="bullet"/>
      <w:lvlText w:val=""/>
      <w:lvlJc w:val="left"/>
      <w:pPr>
        <w:ind w:left="420" w:hanging="420"/>
      </w:pPr>
      <w:rPr>
        <w:rFonts w:ascii="Wingdings" w:hAnsi="Wingdings" w:hint="default"/>
      </w:rPr>
    </w:lvl>
  </w:abstractNum>
  <w:abstractNum w:abstractNumId="3" w15:restartNumberingAfterBreak="0">
    <w:nsid w:val="6396421B"/>
    <w:multiLevelType w:val="hybridMultilevel"/>
    <w:tmpl w:val="9C9C96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92B52A3"/>
    <w:multiLevelType w:val="multilevel"/>
    <w:tmpl w:val="EB7E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616FA"/>
    <w:rsid w:val="000154F5"/>
    <w:rsid w:val="002171AA"/>
    <w:rsid w:val="003047F3"/>
    <w:rsid w:val="0032261A"/>
    <w:rsid w:val="0033231C"/>
    <w:rsid w:val="00523E0C"/>
    <w:rsid w:val="005E1991"/>
    <w:rsid w:val="005E24A3"/>
    <w:rsid w:val="00734469"/>
    <w:rsid w:val="008A39D2"/>
    <w:rsid w:val="00984224"/>
    <w:rsid w:val="009D2625"/>
    <w:rsid w:val="00CA031A"/>
    <w:rsid w:val="00D12CC9"/>
    <w:rsid w:val="00E35102"/>
    <w:rsid w:val="00F74AD8"/>
    <w:rsid w:val="00FC2F6E"/>
    <w:rsid w:val="585616FA"/>
    <w:rsid w:val="631B2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98545"/>
  <w15:docId w15:val="{85663F10-AAB0-4741-A941-DE538B95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99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Pr>
      <w:color w:val="0000FF"/>
      <w:u w:val="single"/>
    </w:rPr>
  </w:style>
  <w:style w:type="paragraph" w:styleId="a6">
    <w:name w:val="Normal (Web)"/>
    <w:basedOn w:val="a"/>
    <w:uiPriority w:val="99"/>
    <w:unhideWhenUsed/>
    <w:rsid w:val="00734469"/>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99"/>
    <w:rsid w:val="00E3510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0228">
      <w:bodyDiv w:val="1"/>
      <w:marLeft w:val="0"/>
      <w:marRight w:val="0"/>
      <w:marTop w:val="0"/>
      <w:marBottom w:val="0"/>
      <w:divBdr>
        <w:top w:val="none" w:sz="0" w:space="0" w:color="auto"/>
        <w:left w:val="none" w:sz="0" w:space="0" w:color="auto"/>
        <w:bottom w:val="none" w:sz="0" w:space="0" w:color="auto"/>
        <w:right w:val="none" w:sz="0" w:space="0" w:color="auto"/>
      </w:divBdr>
    </w:div>
    <w:div w:id="198130757">
      <w:bodyDiv w:val="1"/>
      <w:marLeft w:val="0"/>
      <w:marRight w:val="0"/>
      <w:marTop w:val="0"/>
      <w:marBottom w:val="0"/>
      <w:divBdr>
        <w:top w:val="none" w:sz="0" w:space="0" w:color="auto"/>
        <w:left w:val="none" w:sz="0" w:space="0" w:color="auto"/>
        <w:bottom w:val="none" w:sz="0" w:space="0" w:color="auto"/>
        <w:right w:val="none" w:sz="0" w:space="0" w:color="auto"/>
      </w:divBdr>
    </w:div>
    <w:div w:id="266473862">
      <w:bodyDiv w:val="1"/>
      <w:marLeft w:val="0"/>
      <w:marRight w:val="0"/>
      <w:marTop w:val="0"/>
      <w:marBottom w:val="0"/>
      <w:divBdr>
        <w:top w:val="none" w:sz="0" w:space="0" w:color="auto"/>
        <w:left w:val="none" w:sz="0" w:space="0" w:color="auto"/>
        <w:bottom w:val="none" w:sz="0" w:space="0" w:color="auto"/>
        <w:right w:val="none" w:sz="0" w:space="0" w:color="auto"/>
      </w:divBdr>
    </w:div>
    <w:div w:id="330333021">
      <w:bodyDiv w:val="1"/>
      <w:marLeft w:val="0"/>
      <w:marRight w:val="0"/>
      <w:marTop w:val="0"/>
      <w:marBottom w:val="0"/>
      <w:divBdr>
        <w:top w:val="none" w:sz="0" w:space="0" w:color="auto"/>
        <w:left w:val="none" w:sz="0" w:space="0" w:color="auto"/>
        <w:bottom w:val="none" w:sz="0" w:space="0" w:color="auto"/>
        <w:right w:val="none" w:sz="0" w:space="0" w:color="auto"/>
      </w:divBdr>
    </w:div>
    <w:div w:id="403798146">
      <w:bodyDiv w:val="1"/>
      <w:marLeft w:val="0"/>
      <w:marRight w:val="0"/>
      <w:marTop w:val="0"/>
      <w:marBottom w:val="0"/>
      <w:divBdr>
        <w:top w:val="none" w:sz="0" w:space="0" w:color="auto"/>
        <w:left w:val="none" w:sz="0" w:space="0" w:color="auto"/>
        <w:bottom w:val="none" w:sz="0" w:space="0" w:color="auto"/>
        <w:right w:val="none" w:sz="0" w:space="0" w:color="auto"/>
      </w:divBdr>
    </w:div>
    <w:div w:id="476996907">
      <w:bodyDiv w:val="1"/>
      <w:marLeft w:val="0"/>
      <w:marRight w:val="0"/>
      <w:marTop w:val="0"/>
      <w:marBottom w:val="0"/>
      <w:divBdr>
        <w:top w:val="none" w:sz="0" w:space="0" w:color="auto"/>
        <w:left w:val="none" w:sz="0" w:space="0" w:color="auto"/>
        <w:bottom w:val="none" w:sz="0" w:space="0" w:color="auto"/>
        <w:right w:val="none" w:sz="0" w:space="0" w:color="auto"/>
      </w:divBdr>
    </w:div>
    <w:div w:id="492719879">
      <w:bodyDiv w:val="1"/>
      <w:marLeft w:val="0"/>
      <w:marRight w:val="0"/>
      <w:marTop w:val="0"/>
      <w:marBottom w:val="0"/>
      <w:divBdr>
        <w:top w:val="none" w:sz="0" w:space="0" w:color="auto"/>
        <w:left w:val="none" w:sz="0" w:space="0" w:color="auto"/>
        <w:bottom w:val="none" w:sz="0" w:space="0" w:color="auto"/>
        <w:right w:val="none" w:sz="0" w:space="0" w:color="auto"/>
      </w:divBdr>
    </w:div>
    <w:div w:id="744035039">
      <w:bodyDiv w:val="1"/>
      <w:marLeft w:val="0"/>
      <w:marRight w:val="0"/>
      <w:marTop w:val="0"/>
      <w:marBottom w:val="0"/>
      <w:divBdr>
        <w:top w:val="none" w:sz="0" w:space="0" w:color="auto"/>
        <w:left w:val="none" w:sz="0" w:space="0" w:color="auto"/>
        <w:bottom w:val="none" w:sz="0" w:space="0" w:color="auto"/>
        <w:right w:val="none" w:sz="0" w:space="0" w:color="auto"/>
      </w:divBdr>
    </w:div>
    <w:div w:id="824856961">
      <w:bodyDiv w:val="1"/>
      <w:marLeft w:val="0"/>
      <w:marRight w:val="0"/>
      <w:marTop w:val="0"/>
      <w:marBottom w:val="0"/>
      <w:divBdr>
        <w:top w:val="none" w:sz="0" w:space="0" w:color="auto"/>
        <w:left w:val="none" w:sz="0" w:space="0" w:color="auto"/>
        <w:bottom w:val="none" w:sz="0" w:space="0" w:color="auto"/>
        <w:right w:val="none" w:sz="0" w:space="0" w:color="auto"/>
      </w:divBdr>
      <w:divsChild>
        <w:div w:id="1717974681">
          <w:marLeft w:val="0"/>
          <w:marRight w:val="0"/>
          <w:marTop w:val="825"/>
          <w:marBottom w:val="450"/>
          <w:divBdr>
            <w:top w:val="none" w:sz="0" w:space="0" w:color="auto"/>
            <w:left w:val="none" w:sz="0" w:space="0" w:color="auto"/>
            <w:bottom w:val="none" w:sz="0" w:space="0" w:color="auto"/>
            <w:right w:val="none" w:sz="0" w:space="0" w:color="auto"/>
          </w:divBdr>
          <w:divsChild>
            <w:div w:id="1523013914">
              <w:marLeft w:val="0"/>
              <w:marRight w:val="0"/>
              <w:marTop w:val="0"/>
              <w:marBottom w:val="0"/>
              <w:divBdr>
                <w:top w:val="none" w:sz="0" w:space="0" w:color="auto"/>
                <w:left w:val="none" w:sz="0" w:space="0" w:color="auto"/>
                <w:bottom w:val="none" w:sz="0" w:space="0" w:color="auto"/>
                <w:right w:val="none" w:sz="0" w:space="0" w:color="auto"/>
              </w:divBdr>
              <w:divsChild>
                <w:div w:id="460419966">
                  <w:marLeft w:val="0"/>
                  <w:marRight w:val="0"/>
                  <w:marTop w:val="0"/>
                  <w:marBottom w:val="0"/>
                  <w:divBdr>
                    <w:top w:val="single" w:sz="6" w:space="0" w:color="CCCCCC"/>
                    <w:left w:val="single" w:sz="6" w:space="0" w:color="CCCCCC"/>
                    <w:bottom w:val="single" w:sz="6" w:space="0" w:color="CCCCCC"/>
                    <w:right w:val="single" w:sz="6" w:space="0" w:color="CCCCCC"/>
                  </w:divBdr>
                  <w:divsChild>
                    <w:div w:id="536626612">
                      <w:marLeft w:val="0"/>
                      <w:marRight w:val="4650"/>
                      <w:marTop w:val="0"/>
                      <w:marBottom w:val="0"/>
                      <w:divBdr>
                        <w:top w:val="none" w:sz="0" w:space="0" w:color="auto"/>
                        <w:left w:val="none" w:sz="0" w:space="0" w:color="auto"/>
                        <w:bottom w:val="none" w:sz="0" w:space="0" w:color="auto"/>
                        <w:right w:val="none" w:sz="0" w:space="0" w:color="auto"/>
                      </w:divBdr>
                      <w:divsChild>
                        <w:div w:id="129053297">
                          <w:marLeft w:val="0"/>
                          <w:marRight w:val="0"/>
                          <w:marTop w:val="0"/>
                          <w:marBottom w:val="0"/>
                          <w:divBdr>
                            <w:top w:val="none" w:sz="0" w:space="0" w:color="auto"/>
                            <w:left w:val="none" w:sz="0" w:space="0" w:color="auto"/>
                            <w:bottom w:val="none" w:sz="0" w:space="0" w:color="auto"/>
                            <w:right w:val="none" w:sz="0" w:space="0" w:color="auto"/>
                          </w:divBdr>
                          <w:divsChild>
                            <w:div w:id="828792572">
                              <w:marLeft w:val="750"/>
                              <w:marRight w:val="0"/>
                              <w:marTop w:val="0"/>
                              <w:marBottom w:val="0"/>
                              <w:divBdr>
                                <w:top w:val="none" w:sz="0" w:space="0" w:color="auto"/>
                                <w:left w:val="none" w:sz="0" w:space="0" w:color="auto"/>
                                <w:bottom w:val="none" w:sz="0" w:space="0" w:color="auto"/>
                                <w:right w:val="none" w:sz="0" w:space="0" w:color="auto"/>
                              </w:divBdr>
                              <w:divsChild>
                                <w:div w:id="10259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8182">
      <w:bodyDiv w:val="1"/>
      <w:marLeft w:val="0"/>
      <w:marRight w:val="0"/>
      <w:marTop w:val="0"/>
      <w:marBottom w:val="0"/>
      <w:divBdr>
        <w:top w:val="none" w:sz="0" w:space="0" w:color="auto"/>
        <w:left w:val="none" w:sz="0" w:space="0" w:color="auto"/>
        <w:bottom w:val="none" w:sz="0" w:space="0" w:color="auto"/>
        <w:right w:val="none" w:sz="0" w:space="0" w:color="auto"/>
      </w:divBdr>
    </w:div>
    <w:div w:id="989480644">
      <w:bodyDiv w:val="1"/>
      <w:marLeft w:val="0"/>
      <w:marRight w:val="0"/>
      <w:marTop w:val="0"/>
      <w:marBottom w:val="0"/>
      <w:divBdr>
        <w:top w:val="none" w:sz="0" w:space="0" w:color="auto"/>
        <w:left w:val="none" w:sz="0" w:space="0" w:color="auto"/>
        <w:bottom w:val="none" w:sz="0" w:space="0" w:color="auto"/>
        <w:right w:val="none" w:sz="0" w:space="0" w:color="auto"/>
      </w:divBdr>
    </w:div>
    <w:div w:id="1003046876">
      <w:bodyDiv w:val="1"/>
      <w:marLeft w:val="0"/>
      <w:marRight w:val="0"/>
      <w:marTop w:val="0"/>
      <w:marBottom w:val="0"/>
      <w:divBdr>
        <w:top w:val="none" w:sz="0" w:space="0" w:color="auto"/>
        <w:left w:val="none" w:sz="0" w:space="0" w:color="auto"/>
        <w:bottom w:val="none" w:sz="0" w:space="0" w:color="auto"/>
        <w:right w:val="none" w:sz="0" w:space="0" w:color="auto"/>
      </w:divBdr>
    </w:div>
    <w:div w:id="1017467895">
      <w:bodyDiv w:val="1"/>
      <w:marLeft w:val="0"/>
      <w:marRight w:val="0"/>
      <w:marTop w:val="0"/>
      <w:marBottom w:val="0"/>
      <w:divBdr>
        <w:top w:val="none" w:sz="0" w:space="0" w:color="auto"/>
        <w:left w:val="none" w:sz="0" w:space="0" w:color="auto"/>
        <w:bottom w:val="none" w:sz="0" w:space="0" w:color="auto"/>
        <w:right w:val="none" w:sz="0" w:space="0" w:color="auto"/>
      </w:divBdr>
    </w:div>
    <w:div w:id="1118841314">
      <w:bodyDiv w:val="1"/>
      <w:marLeft w:val="0"/>
      <w:marRight w:val="0"/>
      <w:marTop w:val="0"/>
      <w:marBottom w:val="0"/>
      <w:divBdr>
        <w:top w:val="none" w:sz="0" w:space="0" w:color="auto"/>
        <w:left w:val="none" w:sz="0" w:space="0" w:color="auto"/>
        <w:bottom w:val="none" w:sz="0" w:space="0" w:color="auto"/>
        <w:right w:val="none" w:sz="0" w:space="0" w:color="auto"/>
      </w:divBdr>
    </w:div>
    <w:div w:id="1265457396">
      <w:bodyDiv w:val="1"/>
      <w:marLeft w:val="0"/>
      <w:marRight w:val="0"/>
      <w:marTop w:val="0"/>
      <w:marBottom w:val="0"/>
      <w:divBdr>
        <w:top w:val="none" w:sz="0" w:space="0" w:color="auto"/>
        <w:left w:val="none" w:sz="0" w:space="0" w:color="auto"/>
        <w:bottom w:val="none" w:sz="0" w:space="0" w:color="auto"/>
        <w:right w:val="none" w:sz="0" w:space="0" w:color="auto"/>
      </w:divBdr>
    </w:div>
    <w:div w:id="1353994016">
      <w:bodyDiv w:val="1"/>
      <w:marLeft w:val="0"/>
      <w:marRight w:val="0"/>
      <w:marTop w:val="0"/>
      <w:marBottom w:val="0"/>
      <w:divBdr>
        <w:top w:val="none" w:sz="0" w:space="0" w:color="auto"/>
        <w:left w:val="none" w:sz="0" w:space="0" w:color="auto"/>
        <w:bottom w:val="none" w:sz="0" w:space="0" w:color="auto"/>
        <w:right w:val="none" w:sz="0" w:space="0" w:color="auto"/>
      </w:divBdr>
    </w:div>
    <w:div w:id="1399671090">
      <w:bodyDiv w:val="1"/>
      <w:marLeft w:val="0"/>
      <w:marRight w:val="0"/>
      <w:marTop w:val="0"/>
      <w:marBottom w:val="0"/>
      <w:divBdr>
        <w:top w:val="none" w:sz="0" w:space="0" w:color="auto"/>
        <w:left w:val="none" w:sz="0" w:space="0" w:color="auto"/>
        <w:bottom w:val="none" w:sz="0" w:space="0" w:color="auto"/>
        <w:right w:val="none" w:sz="0" w:space="0" w:color="auto"/>
      </w:divBdr>
    </w:div>
    <w:div w:id="1410269251">
      <w:bodyDiv w:val="1"/>
      <w:marLeft w:val="0"/>
      <w:marRight w:val="0"/>
      <w:marTop w:val="0"/>
      <w:marBottom w:val="0"/>
      <w:divBdr>
        <w:top w:val="none" w:sz="0" w:space="0" w:color="auto"/>
        <w:left w:val="none" w:sz="0" w:space="0" w:color="auto"/>
        <w:bottom w:val="none" w:sz="0" w:space="0" w:color="auto"/>
        <w:right w:val="none" w:sz="0" w:space="0" w:color="auto"/>
      </w:divBdr>
    </w:div>
    <w:div w:id="1658531898">
      <w:bodyDiv w:val="1"/>
      <w:marLeft w:val="0"/>
      <w:marRight w:val="0"/>
      <w:marTop w:val="0"/>
      <w:marBottom w:val="0"/>
      <w:divBdr>
        <w:top w:val="none" w:sz="0" w:space="0" w:color="auto"/>
        <w:left w:val="none" w:sz="0" w:space="0" w:color="auto"/>
        <w:bottom w:val="none" w:sz="0" w:space="0" w:color="auto"/>
        <w:right w:val="none" w:sz="0" w:space="0" w:color="auto"/>
      </w:divBdr>
    </w:div>
    <w:div w:id="1841921528">
      <w:bodyDiv w:val="1"/>
      <w:marLeft w:val="0"/>
      <w:marRight w:val="0"/>
      <w:marTop w:val="0"/>
      <w:marBottom w:val="0"/>
      <w:divBdr>
        <w:top w:val="none" w:sz="0" w:space="0" w:color="auto"/>
        <w:left w:val="none" w:sz="0" w:space="0" w:color="auto"/>
        <w:bottom w:val="none" w:sz="0" w:space="0" w:color="auto"/>
        <w:right w:val="none" w:sz="0" w:space="0" w:color="auto"/>
      </w:divBdr>
    </w:div>
    <w:div w:id="1861354694">
      <w:bodyDiv w:val="1"/>
      <w:marLeft w:val="0"/>
      <w:marRight w:val="0"/>
      <w:marTop w:val="0"/>
      <w:marBottom w:val="0"/>
      <w:divBdr>
        <w:top w:val="none" w:sz="0" w:space="0" w:color="auto"/>
        <w:left w:val="none" w:sz="0" w:space="0" w:color="auto"/>
        <w:bottom w:val="none" w:sz="0" w:space="0" w:color="auto"/>
        <w:right w:val="none" w:sz="0" w:space="0" w:color="auto"/>
      </w:divBdr>
    </w:div>
    <w:div w:id="211289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E2DA8-3ACA-4B9A-9AB2-51D89830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10077</Words>
  <Characters>375</Characters>
  <Application>Microsoft Office Word</Application>
  <DocSecurity>0</DocSecurity>
  <Lines>3</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lym</cp:lastModifiedBy>
  <cp:revision>10</cp:revision>
  <dcterms:created xsi:type="dcterms:W3CDTF">2016-11-24T01:10:00Z</dcterms:created>
  <dcterms:modified xsi:type="dcterms:W3CDTF">2016-11-27T14:21:00Z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