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CE" w:rsidRPr="00723475" w:rsidRDefault="00C972FE" w:rsidP="00B04DF2">
      <w:pPr>
        <w:jc w:val="center"/>
        <w:rPr>
          <w:b/>
          <w:sz w:val="30"/>
          <w:szCs w:val="30"/>
        </w:rPr>
      </w:pPr>
      <w:r w:rsidRPr="00723475">
        <w:rPr>
          <w:rFonts w:hint="eastAsia"/>
          <w:b/>
          <w:sz w:val="30"/>
          <w:szCs w:val="30"/>
        </w:rPr>
        <w:t>加强</w:t>
      </w:r>
      <w:r w:rsidR="005F501F">
        <w:rPr>
          <w:rFonts w:hint="eastAsia"/>
          <w:b/>
          <w:sz w:val="30"/>
          <w:szCs w:val="30"/>
        </w:rPr>
        <w:t>基层</w:t>
      </w:r>
      <w:r w:rsidR="00B04DF2" w:rsidRPr="00723475">
        <w:rPr>
          <w:rFonts w:hint="eastAsia"/>
          <w:b/>
          <w:sz w:val="30"/>
          <w:szCs w:val="30"/>
        </w:rPr>
        <w:t>党</w:t>
      </w:r>
      <w:r w:rsidRPr="00723475">
        <w:rPr>
          <w:rFonts w:hint="eastAsia"/>
          <w:b/>
          <w:sz w:val="30"/>
          <w:szCs w:val="30"/>
        </w:rPr>
        <w:t>组织建设</w:t>
      </w:r>
      <w:r w:rsidR="00B04DF2" w:rsidRPr="00723475">
        <w:rPr>
          <w:rFonts w:hint="eastAsia"/>
          <w:b/>
          <w:sz w:val="30"/>
          <w:szCs w:val="30"/>
        </w:rPr>
        <w:t xml:space="preserve">　</w:t>
      </w:r>
      <w:r w:rsidR="0014376D">
        <w:rPr>
          <w:rFonts w:hint="eastAsia"/>
          <w:b/>
          <w:sz w:val="30"/>
          <w:szCs w:val="30"/>
        </w:rPr>
        <w:t>培育</w:t>
      </w:r>
      <w:r w:rsidR="00B04DF2" w:rsidRPr="00723475">
        <w:rPr>
          <w:rFonts w:hint="eastAsia"/>
          <w:b/>
          <w:sz w:val="30"/>
          <w:szCs w:val="30"/>
        </w:rPr>
        <w:t>优良师德师风</w:t>
      </w:r>
    </w:p>
    <w:p w:rsidR="007A2001" w:rsidRPr="007A2001" w:rsidRDefault="00723475" w:rsidP="007A2001">
      <w:pPr>
        <w:ind w:firstLineChars="1300" w:firstLine="3640"/>
        <w:rPr>
          <w:rFonts w:ascii="楷体" w:eastAsia="楷体" w:hAnsi="楷体" w:cstheme="minorEastAsia"/>
          <w:sz w:val="28"/>
          <w:szCs w:val="28"/>
        </w:rPr>
      </w:pPr>
      <w:bookmarkStart w:id="0" w:name="_GoBack"/>
      <w:r w:rsidRPr="007A2001">
        <w:rPr>
          <w:rFonts w:ascii="楷体" w:eastAsia="楷体" w:hAnsi="楷体" w:cstheme="minorEastAsia" w:hint="eastAsia"/>
          <w:sz w:val="28"/>
          <w:szCs w:val="28"/>
        </w:rPr>
        <w:t>王　瑶</w:t>
      </w:r>
    </w:p>
    <w:bookmarkEnd w:id="0"/>
    <w:p w:rsidR="007A2001" w:rsidRDefault="00C972FE" w:rsidP="007A2001">
      <w:pPr>
        <w:ind w:firstLineChars="200" w:firstLine="560"/>
        <w:jc w:val="left"/>
        <w:rPr>
          <w:rFonts w:asciiTheme="minorEastAsia" w:hAnsiTheme="minorEastAsia" w:cstheme="minorEastAsia"/>
          <w:sz w:val="28"/>
          <w:szCs w:val="28"/>
        </w:rPr>
      </w:pPr>
      <w:r w:rsidRPr="006F3DBD">
        <w:rPr>
          <w:rFonts w:asciiTheme="minorEastAsia" w:hAnsiTheme="minorEastAsia" w:cstheme="minorEastAsia" w:hint="eastAsia"/>
          <w:sz w:val="28"/>
          <w:szCs w:val="28"/>
        </w:rPr>
        <w:t>2018年4月26日至27日，我参加了学院党委中心组（扩大）学习，参观了红豆集团、亨通集团、感知集团、恒力集团，而红豆集团</w:t>
      </w:r>
      <w:r w:rsidR="0040189B" w:rsidRPr="006F3DBD">
        <w:rPr>
          <w:rFonts w:asciiTheme="minorEastAsia" w:hAnsiTheme="minorEastAsia" w:cstheme="minorEastAsia" w:hint="eastAsia"/>
          <w:sz w:val="28"/>
          <w:szCs w:val="28"/>
        </w:rPr>
        <w:t>、</w:t>
      </w:r>
      <w:r w:rsidRPr="006F3DBD">
        <w:rPr>
          <w:rFonts w:asciiTheme="minorEastAsia" w:hAnsiTheme="minorEastAsia" w:cstheme="minorEastAsia" w:hint="eastAsia"/>
          <w:sz w:val="28"/>
          <w:szCs w:val="28"/>
        </w:rPr>
        <w:t>亨通集团</w:t>
      </w:r>
      <w:r w:rsidR="0033107B" w:rsidRPr="006F3DBD">
        <w:rPr>
          <w:rFonts w:asciiTheme="minorEastAsia" w:hAnsiTheme="minorEastAsia" w:cstheme="minorEastAsia" w:hint="eastAsia"/>
          <w:sz w:val="28"/>
          <w:szCs w:val="28"/>
        </w:rPr>
        <w:t>都</w:t>
      </w:r>
      <w:r w:rsidR="0040189B" w:rsidRPr="006F3DBD">
        <w:rPr>
          <w:rFonts w:asciiTheme="minorEastAsia" w:hAnsiTheme="minorEastAsia" w:cstheme="minorEastAsia" w:hint="eastAsia"/>
          <w:sz w:val="28"/>
          <w:szCs w:val="28"/>
        </w:rPr>
        <w:t>建立了党建工作目标、质量方针与工作标准</w:t>
      </w:r>
      <w:r w:rsidR="0033107B" w:rsidRPr="006F3DBD">
        <w:rPr>
          <w:rFonts w:asciiTheme="minorEastAsia" w:hAnsiTheme="minorEastAsia" w:cstheme="minorEastAsia" w:hint="eastAsia"/>
          <w:sz w:val="28"/>
          <w:szCs w:val="28"/>
        </w:rPr>
        <w:t>，</w:t>
      </w:r>
      <w:r w:rsidR="0040189B" w:rsidRPr="006F3DBD">
        <w:rPr>
          <w:rFonts w:asciiTheme="minorEastAsia" w:hAnsiTheme="minorEastAsia" w:cstheme="minorEastAsia" w:hint="eastAsia"/>
          <w:sz w:val="28"/>
          <w:szCs w:val="28"/>
        </w:rPr>
        <w:t>他们将党建融入企业管理，把党的政治优势转化为企业的发展优势，创造了“</w:t>
      </w:r>
      <w:proofErr w:type="gramStart"/>
      <w:r w:rsidR="0040189B" w:rsidRPr="006F3DBD">
        <w:rPr>
          <w:rFonts w:asciiTheme="minorEastAsia" w:hAnsiTheme="minorEastAsia" w:cstheme="minorEastAsia" w:hint="eastAsia"/>
          <w:sz w:val="28"/>
          <w:szCs w:val="28"/>
        </w:rPr>
        <w:t>一</w:t>
      </w:r>
      <w:proofErr w:type="gramEnd"/>
      <w:r w:rsidR="0040189B" w:rsidRPr="006F3DBD">
        <w:rPr>
          <w:rFonts w:asciiTheme="minorEastAsia" w:hAnsiTheme="minorEastAsia" w:cstheme="minorEastAsia" w:hint="eastAsia"/>
          <w:sz w:val="28"/>
          <w:szCs w:val="28"/>
        </w:rPr>
        <w:t>核心三优势”党建经验，“一融合双培养三引领”党建工作法，“五个双向”党建工作机制，</w:t>
      </w:r>
      <w:r w:rsidR="0033107B" w:rsidRPr="006F3DBD">
        <w:rPr>
          <w:rFonts w:asciiTheme="minorEastAsia" w:hAnsiTheme="minorEastAsia" w:cstheme="minorEastAsia" w:hint="eastAsia"/>
          <w:sz w:val="28"/>
          <w:szCs w:val="28"/>
        </w:rPr>
        <w:t>这些</w:t>
      </w:r>
      <w:r w:rsidRPr="006F3DBD">
        <w:rPr>
          <w:rFonts w:asciiTheme="minorEastAsia" w:hAnsiTheme="minorEastAsia" w:cstheme="minorEastAsia" w:hint="eastAsia"/>
          <w:sz w:val="28"/>
          <w:szCs w:val="28"/>
        </w:rPr>
        <w:t>企业</w:t>
      </w:r>
      <w:proofErr w:type="gramStart"/>
      <w:r w:rsidRPr="006F3DBD">
        <w:rPr>
          <w:rFonts w:asciiTheme="minorEastAsia" w:hAnsiTheme="minorEastAsia" w:cstheme="minorEastAsia" w:hint="eastAsia"/>
          <w:sz w:val="28"/>
          <w:szCs w:val="28"/>
        </w:rPr>
        <w:t>特色党建</w:t>
      </w:r>
      <w:proofErr w:type="gramEnd"/>
      <w:r w:rsidR="007F7A28" w:rsidRPr="006F3DBD">
        <w:rPr>
          <w:rFonts w:asciiTheme="minorEastAsia" w:hAnsiTheme="minorEastAsia" w:cstheme="minorEastAsia" w:hint="eastAsia"/>
          <w:sz w:val="28"/>
          <w:szCs w:val="28"/>
        </w:rPr>
        <w:t>工作让我吃惊、震撼、振奋</w:t>
      </w:r>
      <w:r w:rsidRPr="006F3DBD">
        <w:rPr>
          <w:rFonts w:asciiTheme="minorEastAsia" w:hAnsiTheme="minorEastAsia" w:cstheme="minorEastAsia" w:hint="eastAsia"/>
          <w:sz w:val="28"/>
          <w:szCs w:val="28"/>
        </w:rPr>
        <w:t>，</w:t>
      </w:r>
      <w:r w:rsidR="007F7A28" w:rsidRPr="006F3DBD">
        <w:rPr>
          <w:rFonts w:asciiTheme="minorEastAsia" w:hAnsiTheme="minorEastAsia" w:cstheme="minorEastAsia" w:hint="eastAsia"/>
          <w:sz w:val="28"/>
          <w:szCs w:val="28"/>
        </w:rPr>
        <w:t>收获丰硕！</w:t>
      </w:r>
    </w:p>
    <w:p w:rsidR="00C972FE" w:rsidRPr="007A2001" w:rsidRDefault="0040189B" w:rsidP="007A2001">
      <w:pPr>
        <w:ind w:firstLineChars="200" w:firstLine="560"/>
        <w:jc w:val="left"/>
        <w:rPr>
          <w:rFonts w:asciiTheme="minorEastAsia" w:hAnsiTheme="minorEastAsia" w:cstheme="minorEastAsia" w:hint="eastAsia"/>
          <w:sz w:val="28"/>
          <w:szCs w:val="28"/>
        </w:rPr>
      </w:pPr>
      <w:r w:rsidRPr="006F3DBD">
        <w:rPr>
          <w:rFonts w:asciiTheme="minorEastAsia" w:hAnsiTheme="minorEastAsia" w:cstheme="minorEastAsia"/>
          <w:sz w:val="28"/>
          <w:szCs w:val="28"/>
        </w:rPr>
        <w:t>百年大计，教育为本；教育大计，教师为本。</w:t>
      </w:r>
      <w:r w:rsidR="0033107B" w:rsidRPr="006F3DBD">
        <w:rPr>
          <w:rFonts w:asciiTheme="minorEastAsia" w:hAnsiTheme="minorEastAsia" w:cstheme="minorEastAsia" w:hint="eastAsia"/>
          <w:sz w:val="28"/>
          <w:szCs w:val="28"/>
        </w:rPr>
        <w:t>如何</w:t>
      </w:r>
      <w:r w:rsidRPr="006F3DBD">
        <w:rPr>
          <w:rFonts w:asciiTheme="minorEastAsia" w:hAnsiTheme="minorEastAsia" w:cstheme="minorEastAsia"/>
          <w:sz w:val="28"/>
          <w:szCs w:val="28"/>
        </w:rPr>
        <w:t>深入贯彻落实党的十九大精神，</w:t>
      </w:r>
      <w:proofErr w:type="gramStart"/>
      <w:r w:rsidRPr="006F3DBD">
        <w:rPr>
          <w:rFonts w:asciiTheme="minorEastAsia" w:hAnsiTheme="minorEastAsia" w:cstheme="minorEastAsia"/>
          <w:sz w:val="28"/>
          <w:szCs w:val="28"/>
        </w:rPr>
        <w:t>造就党</w:t>
      </w:r>
      <w:proofErr w:type="gramEnd"/>
      <w:r w:rsidRPr="006F3DBD">
        <w:rPr>
          <w:rFonts w:asciiTheme="minorEastAsia" w:hAnsiTheme="minorEastAsia" w:cstheme="minorEastAsia"/>
          <w:sz w:val="28"/>
          <w:szCs w:val="28"/>
        </w:rPr>
        <w:t>和人民满意的高素质专业化创新型教师队伍，落实立德树人根本任务，培养德智体美全面发展的社会主义建设者和接班人</w:t>
      </w:r>
      <w:r w:rsidR="0033107B" w:rsidRPr="006F3DBD">
        <w:rPr>
          <w:rFonts w:asciiTheme="minorEastAsia" w:hAnsiTheme="minorEastAsia" w:cstheme="minorEastAsia" w:hint="eastAsia"/>
          <w:sz w:val="28"/>
          <w:szCs w:val="28"/>
        </w:rPr>
        <w:t>，</w:t>
      </w:r>
      <w:r w:rsidR="007F7A28" w:rsidRPr="006F3DBD">
        <w:rPr>
          <w:rFonts w:asciiTheme="minorEastAsia" w:hAnsiTheme="minorEastAsia" w:cstheme="minorEastAsia" w:hint="eastAsia"/>
          <w:sz w:val="28"/>
          <w:szCs w:val="28"/>
        </w:rPr>
        <w:t>作为高校二级学院基层党组织书记，</w:t>
      </w:r>
      <w:r w:rsidR="0033107B" w:rsidRPr="006F3DBD">
        <w:rPr>
          <w:rFonts w:asciiTheme="minorEastAsia" w:hAnsiTheme="minorEastAsia" w:cstheme="minorEastAsia" w:hint="eastAsia"/>
          <w:sz w:val="28"/>
          <w:szCs w:val="28"/>
        </w:rPr>
        <w:t>深感责任重大、任务艰巨，使命光荣。</w:t>
      </w:r>
      <w:r w:rsidR="00785BB6" w:rsidRPr="006F3DBD">
        <w:rPr>
          <w:rFonts w:asciiTheme="minorEastAsia" w:hAnsiTheme="minorEastAsia" w:cstheme="minorEastAsia" w:hint="eastAsia"/>
          <w:sz w:val="28"/>
          <w:szCs w:val="28"/>
        </w:rPr>
        <w:t>今后一定</w:t>
      </w:r>
      <w:r w:rsidR="00071DF3" w:rsidRPr="00723475">
        <w:rPr>
          <w:rFonts w:asciiTheme="minorEastAsia" w:hAnsiTheme="minorEastAsia" w:cstheme="minorEastAsia"/>
          <w:sz w:val="28"/>
          <w:szCs w:val="28"/>
        </w:rPr>
        <w:t>把党的政治建设摆在首位，</w:t>
      </w:r>
      <w:proofErr w:type="gramStart"/>
      <w:r w:rsidR="00071DF3" w:rsidRPr="00723475">
        <w:rPr>
          <w:rFonts w:asciiTheme="minorEastAsia" w:hAnsiTheme="minorEastAsia" w:cstheme="minorEastAsia"/>
          <w:sz w:val="28"/>
          <w:szCs w:val="28"/>
        </w:rPr>
        <w:t>用习近</w:t>
      </w:r>
      <w:proofErr w:type="gramEnd"/>
      <w:r w:rsidR="00071DF3" w:rsidRPr="00723475">
        <w:rPr>
          <w:rFonts w:asciiTheme="minorEastAsia" w:hAnsiTheme="minorEastAsia" w:cstheme="minorEastAsia"/>
          <w:sz w:val="28"/>
          <w:szCs w:val="28"/>
        </w:rPr>
        <w:t>平新时代中国特色社会主义思想武装头脑，充分发挥教师党支部教育管理监督党员和宣传引导凝聚师生的战斗堡垒作用，充分发挥党员教师的先锋模范作用</w:t>
      </w:r>
      <w:r w:rsidR="00071DF3" w:rsidRPr="00723475">
        <w:rPr>
          <w:rFonts w:asciiTheme="minorEastAsia" w:hAnsiTheme="minorEastAsia" w:cstheme="minorEastAsia" w:hint="eastAsia"/>
          <w:sz w:val="28"/>
          <w:szCs w:val="28"/>
        </w:rPr>
        <w:t>，</w:t>
      </w:r>
      <w:r w:rsidR="00785BB6" w:rsidRPr="006F3DBD">
        <w:rPr>
          <w:rFonts w:asciiTheme="minorEastAsia" w:hAnsiTheme="minorEastAsia" w:cstheme="minorEastAsia"/>
          <w:sz w:val="28"/>
          <w:szCs w:val="28"/>
        </w:rPr>
        <w:t>全面贯彻党的教育方针，坚持社会主义办学方向，落实立德树人根本任务，遵循教育规律和教师成长发展规律，加强师德师风建设，</w:t>
      </w:r>
      <w:r w:rsidR="00071DF3">
        <w:rPr>
          <w:rFonts w:asciiTheme="minorEastAsia" w:hAnsiTheme="minorEastAsia" w:cstheme="minorEastAsia" w:hint="eastAsia"/>
          <w:sz w:val="28"/>
          <w:szCs w:val="28"/>
        </w:rPr>
        <w:t>充分</w:t>
      </w:r>
      <w:r w:rsidR="006F3DBD" w:rsidRPr="006F3DBD">
        <w:rPr>
          <w:rFonts w:asciiTheme="minorEastAsia" w:hAnsiTheme="minorEastAsia" w:cstheme="minorEastAsia"/>
          <w:sz w:val="28"/>
          <w:szCs w:val="28"/>
        </w:rPr>
        <w:t>运用课堂教学、网络平台、党校阵地、实践基地等载体，</w:t>
      </w:r>
      <w:proofErr w:type="gramStart"/>
      <w:r w:rsidR="006F3DBD" w:rsidRPr="006F3DBD">
        <w:rPr>
          <w:rFonts w:asciiTheme="minorEastAsia" w:hAnsiTheme="minorEastAsia" w:cstheme="minorEastAsia"/>
          <w:sz w:val="28"/>
          <w:szCs w:val="28"/>
        </w:rPr>
        <w:t>把</w:t>
      </w:r>
      <w:r w:rsidR="006F3DBD" w:rsidRPr="006F3DBD">
        <w:rPr>
          <w:rFonts w:asciiTheme="minorEastAsia" w:hAnsiTheme="minorEastAsia" w:cstheme="minorEastAsia" w:hint="eastAsia"/>
          <w:sz w:val="28"/>
          <w:szCs w:val="28"/>
        </w:rPr>
        <w:t>习近</w:t>
      </w:r>
      <w:proofErr w:type="gramEnd"/>
      <w:r w:rsidR="006F3DBD" w:rsidRPr="006F3DBD">
        <w:rPr>
          <w:rFonts w:asciiTheme="minorEastAsia" w:hAnsiTheme="minorEastAsia" w:cstheme="minorEastAsia" w:hint="eastAsia"/>
          <w:sz w:val="28"/>
          <w:szCs w:val="28"/>
        </w:rPr>
        <w:t>平新时代中国特色社会主义思想和</w:t>
      </w:r>
      <w:r w:rsidR="006F3DBD" w:rsidRPr="006F3DBD">
        <w:rPr>
          <w:rFonts w:asciiTheme="minorEastAsia" w:hAnsiTheme="minorEastAsia" w:cstheme="minorEastAsia"/>
          <w:sz w:val="28"/>
          <w:szCs w:val="28"/>
        </w:rPr>
        <w:t>全面从严治党要求落实到每个支部、每名党员</w:t>
      </w:r>
      <w:r w:rsidR="006F3DBD" w:rsidRPr="006F3DBD">
        <w:rPr>
          <w:rFonts w:asciiTheme="minorEastAsia" w:hAnsiTheme="minorEastAsia" w:cstheme="minorEastAsia" w:hint="eastAsia"/>
          <w:sz w:val="28"/>
          <w:szCs w:val="28"/>
        </w:rPr>
        <w:t>，</w:t>
      </w:r>
      <w:r w:rsidR="00A225B2" w:rsidRPr="00A225B2">
        <w:rPr>
          <w:rFonts w:asciiTheme="minorEastAsia" w:hAnsiTheme="minorEastAsia" w:cstheme="minorEastAsia"/>
          <w:bCs/>
          <w:sz w:val="28"/>
          <w:szCs w:val="28"/>
        </w:rPr>
        <w:t>着力提升思想政治素质，全面加强师德师风建设</w:t>
      </w:r>
      <w:r w:rsidR="00A225B2">
        <w:rPr>
          <w:rFonts w:asciiTheme="minorEastAsia" w:hAnsiTheme="minorEastAsia" w:cstheme="minorEastAsia" w:hint="eastAsia"/>
          <w:sz w:val="28"/>
          <w:szCs w:val="28"/>
        </w:rPr>
        <w:t>。</w:t>
      </w:r>
    </w:p>
    <w:sectPr w:rsidR="00C972FE" w:rsidRPr="007A2001" w:rsidSect="00E871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72FE"/>
    <w:rsid w:val="00071DF3"/>
    <w:rsid w:val="0014376D"/>
    <w:rsid w:val="00312177"/>
    <w:rsid w:val="0033107B"/>
    <w:rsid w:val="0040189B"/>
    <w:rsid w:val="005F501F"/>
    <w:rsid w:val="006F3DBD"/>
    <w:rsid w:val="00723475"/>
    <w:rsid w:val="00750182"/>
    <w:rsid w:val="00785BB6"/>
    <w:rsid w:val="007A2001"/>
    <w:rsid w:val="007F7A28"/>
    <w:rsid w:val="00A225B2"/>
    <w:rsid w:val="00B04DF2"/>
    <w:rsid w:val="00C972FE"/>
    <w:rsid w:val="00E8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D8A0F-E491-4E1E-BB51-BDDAFDB0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8000000762_刘鹏</cp:lastModifiedBy>
  <cp:revision>10</cp:revision>
  <dcterms:created xsi:type="dcterms:W3CDTF">2018-05-02T08:03:00Z</dcterms:created>
  <dcterms:modified xsi:type="dcterms:W3CDTF">2018-05-02T09:19:00Z</dcterms:modified>
</cp:coreProperties>
</file>