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7F11" w14:textId="6BE87434" w:rsidR="00493B76" w:rsidRPr="00831E3F" w:rsidRDefault="00BA4548">
      <w:pPr>
        <w:jc w:val="center"/>
        <w:rPr>
          <w:rFonts w:ascii="Songti SC" w:eastAsia="Songti SC" w:hAnsi="Songti SC" w:cs="黑体"/>
          <w:b/>
          <w:sz w:val="32"/>
          <w:szCs w:val="36"/>
        </w:rPr>
      </w:pPr>
      <w:r w:rsidRPr="00831E3F">
        <w:rPr>
          <w:rFonts w:ascii="Songti SC" w:eastAsia="Songti SC" w:hAnsi="Songti SC" w:cs="黑体"/>
          <w:b/>
          <w:sz w:val="32"/>
          <w:szCs w:val="36"/>
        </w:rPr>
        <w:t>加强</w:t>
      </w:r>
      <w:r w:rsidR="00A86072" w:rsidRPr="00831E3F">
        <w:rPr>
          <w:rFonts w:ascii="Songti SC" w:eastAsia="Songti SC" w:hAnsi="Songti SC" w:cs="黑体"/>
          <w:b/>
          <w:sz w:val="32"/>
          <w:szCs w:val="36"/>
        </w:rPr>
        <w:t>党</w:t>
      </w:r>
      <w:r w:rsidRPr="00831E3F">
        <w:rPr>
          <w:rFonts w:ascii="Songti SC" w:eastAsia="Songti SC" w:hAnsi="Songti SC" w:cs="黑体"/>
          <w:b/>
          <w:sz w:val="32"/>
          <w:szCs w:val="36"/>
        </w:rPr>
        <w:t>组织建设</w:t>
      </w:r>
      <w:r w:rsidR="005B3586" w:rsidRPr="00831E3F">
        <w:rPr>
          <w:rFonts w:ascii="Songti SC" w:eastAsia="Songti SC" w:hAnsi="Songti SC" w:cs="黑体"/>
          <w:b/>
          <w:sz w:val="32"/>
          <w:szCs w:val="36"/>
        </w:rPr>
        <w:t>，</w:t>
      </w:r>
      <w:r w:rsidR="00A86072" w:rsidRPr="00831E3F">
        <w:rPr>
          <w:rFonts w:ascii="Songti SC" w:eastAsia="Songti SC" w:hAnsi="Songti SC" w:cs="黑体"/>
          <w:b/>
          <w:sz w:val="32"/>
          <w:szCs w:val="36"/>
        </w:rPr>
        <w:t>提升</w:t>
      </w:r>
      <w:r w:rsidR="005B3586" w:rsidRPr="00831E3F">
        <w:rPr>
          <w:rFonts w:ascii="Songti SC" w:eastAsia="Songti SC" w:hAnsi="Songti SC" w:cs="黑体" w:hint="eastAsia"/>
          <w:b/>
          <w:sz w:val="32"/>
          <w:szCs w:val="36"/>
        </w:rPr>
        <w:t>核心</w:t>
      </w:r>
      <w:r w:rsidR="005B3586" w:rsidRPr="00831E3F">
        <w:rPr>
          <w:rFonts w:ascii="Songti SC" w:eastAsia="Songti SC" w:hAnsi="Songti SC" w:cs="黑体"/>
          <w:b/>
          <w:sz w:val="32"/>
          <w:szCs w:val="36"/>
        </w:rPr>
        <w:t>竞争力</w:t>
      </w:r>
    </w:p>
    <w:p w14:paraId="723F808C" w14:textId="5D1DCA75" w:rsidR="00493B76" w:rsidRPr="00A23251" w:rsidRDefault="00831E3F" w:rsidP="00902C07">
      <w:pPr>
        <w:jc w:val="right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——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参观</w:t>
      </w:r>
      <w:r w:rsidR="00C00DEF" w:rsidRPr="00A23251">
        <w:rPr>
          <w:rFonts w:ascii="Songti SC" w:eastAsia="Songti SC" w:hAnsi="Songti SC" w:cstheme="minorEastAsia"/>
          <w:sz w:val="28"/>
          <w:szCs w:val="28"/>
        </w:rPr>
        <w:t>学习</w:t>
      </w:r>
      <w:r w:rsidR="00A86072" w:rsidRPr="00A23251">
        <w:rPr>
          <w:rFonts w:ascii="Songti SC" w:eastAsia="Songti SC" w:hAnsi="Songti SC" w:cstheme="minorEastAsia" w:hint="eastAsia"/>
          <w:sz w:val="28"/>
          <w:szCs w:val="28"/>
        </w:rPr>
        <w:t>亨通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集团体会</w:t>
      </w:r>
    </w:p>
    <w:p w14:paraId="093375BF" w14:textId="12117EE3" w:rsidR="00493B76" w:rsidRPr="00A23251" w:rsidRDefault="005B3586" w:rsidP="005B3586">
      <w:pPr>
        <w:jc w:val="center"/>
        <w:rPr>
          <w:rFonts w:ascii="Songti SC" w:eastAsia="Songti SC" w:hAnsi="Songti SC" w:cstheme="minorEastAsia"/>
          <w:sz w:val="28"/>
          <w:szCs w:val="28"/>
        </w:rPr>
      </w:pPr>
      <w:bookmarkStart w:id="0" w:name="_GoBack"/>
      <w:bookmarkEnd w:id="0"/>
      <w:r w:rsidRPr="00A23251">
        <w:rPr>
          <w:rFonts w:ascii="Songti SC" w:eastAsia="Songti SC" w:hAnsi="Songti SC" w:cstheme="minorEastAsia"/>
          <w:sz w:val="28"/>
          <w:szCs w:val="28"/>
        </w:rPr>
        <w:t xml:space="preserve">党委委员  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副院长</w:t>
      </w:r>
      <w:r w:rsidRPr="00A23251">
        <w:rPr>
          <w:rFonts w:ascii="Songti SC" w:eastAsia="Songti SC" w:hAnsi="Songti SC" w:cstheme="minorEastAsia"/>
          <w:sz w:val="28"/>
          <w:szCs w:val="28"/>
        </w:rPr>
        <w:t xml:space="preserve">  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洪霄</w:t>
      </w:r>
    </w:p>
    <w:p w14:paraId="1638CFAB" w14:textId="379CC4C6" w:rsidR="00493B76" w:rsidRPr="00A23251" w:rsidRDefault="00C00DEF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>
        <w:rPr>
          <w:rFonts w:ascii="Songti SC" w:eastAsia="Songti SC" w:hAnsi="Songti SC" w:cstheme="minorEastAsia"/>
          <w:sz w:val="28"/>
          <w:szCs w:val="28"/>
        </w:rPr>
        <w:t>根据学习计划，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学院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党委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中心组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安排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了</w:t>
      </w:r>
      <w:r w:rsidR="00831E3F" w:rsidRPr="00A23251">
        <w:rPr>
          <w:rFonts w:ascii="Songti SC" w:eastAsia="Songti SC" w:hAnsi="Songti SC" w:cstheme="minorEastAsia" w:hint="eastAsia"/>
          <w:sz w:val="28"/>
          <w:szCs w:val="28"/>
        </w:rPr>
        <w:t>2018年4月26日至27日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的外出参观学习。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由于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临时</w:t>
      </w:r>
      <w:r>
        <w:rPr>
          <w:rFonts w:ascii="Songti SC" w:eastAsia="Songti SC" w:hAnsi="Songti SC" w:cstheme="minorEastAsia"/>
          <w:sz w:val="28"/>
          <w:szCs w:val="28"/>
        </w:rPr>
        <w:t>任务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我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仅仅在27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日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上午参观了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亨通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集团。虽然时间不长，</w:t>
      </w:r>
      <w:r w:rsidR="005B3586" w:rsidRPr="00A23251">
        <w:rPr>
          <w:rFonts w:ascii="Songti SC" w:eastAsia="Songti SC" w:hAnsi="Songti SC" w:cstheme="minorEastAsia" w:hint="eastAsia"/>
          <w:sz w:val="28"/>
          <w:szCs w:val="28"/>
        </w:rPr>
        <w:t>但是</w:t>
      </w:r>
      <w:r w:rsidR="005B3586" w:rsidRPr="00A23251">
        <w:rPr>
          <w:rFonts w:ascii="Songti SC" w:eastAsia="Songti SC" w:hAnsi="Songti SC" w:cstheme="minorEastAsia"/>
          <w:sz w:val="28"/>
          <w:szCs w:val="28"/>
        </w:rPr>
        <w:t>信息量大，冲击力强。</w:t>
      </w:r>
    </w:p>
    <w:p w14:paraId="6116BF75" w14:textId="46A63598" w:rsidR="005B3586" w:rsidRPr="00A23251" w:rsidRDefault="005B3586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来到</w:t>
      </w:r>
      <w:r w:rsidRPr="00A23251">
        <w:rPr>
          <w:rFonts w:ascii="Songti SC" w:eastAsia="Songti SC" w:hAnsi="Songti SC" w:cstheme="minorEastAsia"/>
          <w:sz w:val="28"/>
          <w:szCs w:val="28"/>
        </w:rPr>
        <w:t>位于苏州市吴江区的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亨通</w:t>
      </w:r>
      <w:r w:rsidRPr="00A23251">
        <w:rPr>
          <w:rFonts w:ascii="Songti SC" w:eastAsia="Songti SC" w:hAnsi="Songti SC" w:cstheme="minorEastAsia"/>
          <w:sz w:val="28"/>
          <w:szCs w:val="28"/>
        </w:rPr>
        <w:t>集团有限公司，我们参观了光纤生产线和公司的展厅，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随后</w:t>
      </w:r>
      <w:r w:rsidRPr="00A23251">
        <w:rPr>
          <w:rFonts w:ascii="Songti SC" w:eastAsia="Songti SC" w:hAnsi="Songti SC" w:cstheme="minorEastAsia"/>
          <w:sz w:val="28"/>
          <w:szCs w:val="28"/>
        </w:rPr>
        <w:t>听取了对党建工作的介绍。</w:t>
      </w:r>
    </w:p>
    <w:p w14:paraId="4F5B0B43" w14:textId="13A59A45" w:rsidR="00DA77C0" w:rsidRPr="00A23251" w:rsidRDefault="00DA77C0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亨通集团是中国线缆领军企业，中国500强企业，国家级高新技术企业。</w:t>
      </w:r>
      <w:r w:rsidRPr="00A23251">
        <w:rPr>
          <w:rFonts w:ascii="Songti SC" w:eastAsia="Songti SC" w:hAnsi="Songti SC" w:cstheme="minorEastAsia"/>
          <w:sz w:val="28"/>
          <w:szCs w:val="28"/>
        </w:rPr>
        <w:t>公司以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线缆</w:t>
      </w:r>
      <w:r w:rsidRPr="00A23251">
        <w:rPr>
          <w:rFonts w:ascii="Songti SC" w:eastAsia="Songti SC" w:hAnsi="Songti SC" w:cstheme="minorEastAsia"/>
          <w:sz w:val="28"/>
          <w:szCs w:val="28"/>
        </w:rPr>
        <w:t>为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主业，并已涉足</w:t>
      </w:r>
      <w:r w:rsidR="00783C0A" w:rsidRPr="00A23251">
        <w:rPr>
          <w:rFonts w:ascii="Songti SC" w:eastAsia="Songti SC" w:hAnsi="Songti SC" w:cstheme="minorEastAsia" w:hint="eastAsia"/>
          <w:sz w:val="28"/>
          <w:szCs w:val="28"/>
        </w:rPr>
        <w:t>电力电网、大数据互联网、新能源新材料和金融投资等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领域，业已形成了“</w:t>
      </w:r>
      <w:proofErr w:type="gramStart"/>
      <w:r w:rsidRPr="00A23251">
        <w:rPr>
          <w:rFonts w:ascii="Songti SC" w:eastAsia="Songti SC" w:hAnsi="Songti SC" w:cstheme="minorEastAsia" w:hint="eastAsia"/>
          <w:sz w:val="28"/>
          <w:szCs w:val="28"/>
        </w:rPr>
        <w:t>一</w:t>
      </w:r>
      <w:proofErr w:type="gramEnd"/>
      <w:r w:rsidRPr="00A23251">
        <w:rPr>
          <w:rFonts w:ascii="Songti SC" w:eastAsia="Songti SC" w:hAnsi="Songti SC" w:cstheme="minorEastAsia" w:hint="eastAsia"/>
          <w:sz w:val="28"/>
          <w:szCs w:val="28"/>
        </w:rPr>
        <w:t>业为主，多元发展”的投资及产业化经营格局。</w:t>
      </w:r>
    </w:p>
    <w:p w14:paraId="797B032C" w14:textId="0EFC4F7E" w:rsidR="00324AC8" w:rsidRPr="00A23251" w:rsidRDefault="00BD0846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/>
          <w:sz w:val="28"/>
          <w:szCs w:val="28"/>
        </w:rPr>
        <w:t>亨通集团成立以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来，始终坚持创新驱动。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亨通集团对企业的发展提出了五大创新，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即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：“战略创新、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人才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创新、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技术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创新、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机制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创新、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资本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创新”，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为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企业的发展划出了航道、</w:t>
      </w:r>
      <w:r w:rsidR="00324AC8" w:rsidRPr="00A23251">
        <w:rPr>
          <w:rFonts w:ascii="Songti SC" w:eastAsia="Songti SC" w:hAnsi="Songti SC" w:cstheme="minorEastAsia" w:hint="eastAsia"/>
          <w:sz w:val="28"/>
          <w:szCs w:val="28"/>
        </w:rPr>
        <w:t>添加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了动力。企业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把</w:t>
      </w:r>
      <w:r w:rsidR="006A4BD8" w:rsidRPr="00A23251">
        <w:rPr>
          <w:rFonts w:ascii="Songti SC" w:eastAsia="Songti SC" w:hAnsi="Songti SC" w:cstheme="minorEastAsia" w:hint="eastAsia"/>
          <w:sz w:val="28"/>
          <w:szCs w:val="28"/>
        </w:rPr>
        <w:t>创新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作为</w:t>
      </w:r>
      <w:r w:rsidR="006A4BD8" w:rsidRPr="00A23251">
        <w:rPr>
          <w:rFonts w:ascii="Songti SC" w:eastAsia="Songti SC" w:hAnsi="Songti SC" w:cstheme="minorEastAsia" w:hint="eastAsia"/>
          <w:sz w:val="28"/>
          <w:szCs w:val="28"/>
        </w:rPr>
        <w:t>发展的动力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="006A4BD8" w:rsidRPr="00A23251">
        <w:rPr>
          <w:rFonts w:ascii="Songti SC" w:eastAsia="Songti SC" w:hAnsi="Songti SC" w:cstheme="minorEastAsia" w:hint="eastAsia"/>
          <w:sz w:val="28"/>
          <w:szCs w:val="28"/>
        </w:rPr>
        <w:t>通过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技术</w:t>
      </w:r>
      <w:r w:rsidR="006A4BD8" w:rsidRPr="00A23251">
        <w:rPr>
          <w:rFonts w:ascii="Songti SC" w:eastAsia="Songti SC" w:hAnsi="Songti SC" w:cstheme="minorEastAsia" w:hint="eastAsia"/>
          <w:sz w:val="28"/>
          <w:szCs w:val="28"/>
        </w:rPr>
        <w:t>攻关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自主研发光纤通信产业</w:t>
      </w:r>
      <w:proofErr w:type="gramStart"/>
      <w:r w:rsidRPr="00A23251">
        <w:rPr>
          <w:rFonts w:ascii="Songti SC" w:eastAsia="Songti SC" w:hAnsi="Songti SC" w:cstheme="minorEastAsia" w:hint="eastAsia"/>
          <w:sz w:val="28"/>
          <w:szCs w:val="28"/>
        </w:rPr>
        <w:t>最</w:t>
      </w:r>
      <w:proofErr w:type="gramEnd"/>
      <w:r w:rsidRPr="00A23251">
        <w:rPr>
          <w:rFonts w:ascii="Songti SC" w:eastAsia="Songti SC" w:hAnsi="Songti SC" w:cstheme="minorEastAsia" w:hint="eastAsia"/>
          <w:sz w:val="28"/>
          <w:szCs w:val="28"/>
        </w:rPr>
        <w:t>核心的光纤预制棒技术，打破国外技术垄断；成功开发具有颠覆性技术的新一代绿色光棒，成为全球第二、中国唯一拥有此项核心技术企业</w:t>
      </w:r>
      <w:r w:rsidRPr="00A23251">
        <w:rPr>
          <w:rFonts w:ascii="Songti SC" w:eastAsia="Songti SC" w:hAnsi="Songti SC" w:cstheme="minorEastAsia"/>
          <w:sz w:val="28"/>
          <w:szCs w:val="28"/>
        </w:rPr>
        <w:t>。由于掌握了光纤生产的核心技术，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产品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成本仅为国外企业的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1/20</w:t>
      </w:r>
      <w:r w:rsidR="00324AC8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一举</w:t>
      </w:r>
      <w:r w:rsidR="006A4BD8" w:rsidRPr="00A23251">
        <w:rPr>
          <w:rFonts w:ascii="Songti SC" w:eastAsia="Songti SC" w:hAnsi="Songti SC" w:cstheme="minorEastAsia"/>
          <w:sz w:val="28"/>
          <w:szCs w:val="28"/>
        </w:rPr>
        <w:t>成为行业的领跑者。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占领</w:t>
      </w:r>
      <w:r w:rsidRPr="00A23251">
        <w:rPr>
          <w:rFonts w:ascii="Songti SC" w:eastAsia="Songti SC" w:hAnsi="Songti SC" w:cstheme="minorEastAsia"/>
          <w:sz w:val="28"/>
          <w:szCs w:val="28"/>
        </w:rPr>
        <w:t>了</w:t>
      </w:r>
      <w:r w:rsidR="006A4BD8" w:rsidRPr="00A23251">
        <w:rPr>
          <w:rFonts w:ascii="Songti SC" w:eastAsia="Songti SC" w:hAnsi="Songti SC" w:cstheme="minorEastAsia" w:hint="eastAsia"/>
          <w:sz w:val="28"/>
          <w:szCs w:val="28"/>
        </w:rPr>
        <w:t>国内光纤网络市场的25%、全球市场的15%，被国际权威分析机构CRU和亚太光通信委员会评为全球光纤通信前3强，连续13年跻身中国企业500强、中国民企100强。</w:t>
      </w:r>
      <w:r w:rsidR="005D1663" w:rsidRPr="00A23251">
        <w:rPr>
          <w:rFonts w:ascii="Songti SC" w:eastAsia="Songti SC" w:hAnsi="Songti SC" w:cstheme="minorEastAsia"/>
          <w:sz w:val="28"/>
          <w:szCs w:val="28"/>
        </w:rPr>
        <w:t>没有超前眼光和战略布局，没有对核心技术的牢牢掌控，</w:t>
      </w:r>
      <w:r w:rsidR="005D1663" w:rsidRPr="00A23251">
        <w:rPr>
          <w:rFonts w:ascii="Songti SC" w:eastAsia="Songti SC" w:hAnsi="Songti SC" w:cstheme="minorEastAsia" w:hint="eastAsia"/>
          <w:sz w:val="28"/>
          <w:szCs w:val="28"/>
        </w:rPr>
        <w:t>亨通</w:t>
      </w:r>
      <w:r w:rsidR="005D1663" w:rsidRPr="00A23251">
        <w:rPr>
          <w:rFonts w:ascii="Songti SC" w:eastAsia="Songti SC" w:hAnsi="Songti SC" w:cstheme="minorEastAsia"/>
          <w:sz w:val="28"/>
          <w:szCs w:val="28"/>
        </w:rPr>
        <w:t>就</w:t>
      </w:r>
      <w:r w:rsidR="003D0CA8" w:rsidRPr="00A23251">
        <w:rPr>
          <w:rFonts w:ascii="Songti SC" w:eastAsia="Songti SC" w:hAnsi="Songti SC" w:cstheme="minorEastAsia" w:hint="eastAsia"/>
          <w:sz w:val="28"/>
          <w:szCs w:val="28"/>
        </w:rPr>
        <w:t>不可能</w:t>
      </w:r>
      <w:r w:rsidR="003D0CA8" w:rsidRPr="00A23251">
        <w:rPr>
          <w:rFonts w:ascii="Songti SC" w:eastAsia="Songti SC" w:hAnsi="Songti SC" w:cstheme="minorEastAsia"/>
          <w:sz w:val="28"/>
          <w:szCs w:val="28"/>
        </w:rPr>
        <w:t>有</w:t>
      </w:r>
      <w:r w:rsidRPr="00A23251">
        <w:rPr>
          <w:rFonts w:ascii="Songti SC" w:eastAsia="Songti SC" w:hAnsi="Songti SC" w:cstheme="minorEastAsia"/>
          <w:sz w:val="28"/>
          <w:szCs w:val="28"/>
        </w:rPr>
        <w:t>自己的核心竞争力。</w:t>
      </w:r>
    </w:p>
    <w:p w14:paraId="00823FB6" w14:textId="77777777" w:rsidR="003D0CA8" w:rsidRPr="00A23251" w:rsidRDefault="00F321C2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亨通集团确立了“产业发展到哪，党组织建到哪”指导思想。</w:t>
      </w:r>
      <w:r w:rsidR="005D1663" w:rsidRPr="00A23251">
        <w:rPr>
          <w:rFonts w:ascii="Songti SC" w:eastAsia="Songti SC" w:hAnsi="Songti SC" w:cstheme="minorEastAsia"/>
          <w:sz w:val="28"/>
          <w:szCs w:val="28"/>
        </w:rPr>
        <w:t>在党</w:t>
      </w:r>
      <w:r w:rsidR="005D1663" w:rsidRPr="00A23251">
        <w:rPr>
          <w:rFonts w:ascii="Songti SC" w:eastAsia="Songti SC" w:hAnsi="Songti SC" w:cstheme="minorEastAsia"/>
          <w:sz w:val="28"/>
          <w:szCs w:val="28"/>
        </w:rPr>
        <w:lastRenderedPageBreak/>
        <w:t>建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实践教育基地，</w:t>
      </w:r>
      <w:r w:rsidR="00831E3F" w:rsidRPr="00A23251">
        <w:rPr>
          <w:rFonts w:ascii="Songti SC" w:eastAsia="Songti SC" w:hAnsi="Songti SC" w:cstheme="minorEastAsia" w:hint="eastAsia"/>
          <w:sz w:val="28"/>
          <w:szCs w:val="28"/>
        </w:rPr>
        <w:t>“党建就是生产力”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这句口号放在最显眼的位置。</w:t>
      </w:r>
    </w:p>
    <w:p w14:paraId="2DF80484" w14:textId="40038492" w:rsidR="008C672F" w:rsidRPr="00A23251" w:rsidRDefault="003D0CA8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/>
          <w:sz w:val="28"/>
          <w:szCs w:val="28"/>
        </w:rPr>
        <w:t>企业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党建</w:t>
      </w:r>
      <w:r w:rsidRPr="00A23251">
        <w:rPr>
          <w:rFonts w:ascii="Songti SC" w:eastAsia="Songti SC" w:hAnsi="Songti SC" w:cstheme="minorEastAsia"/>
          <w:sz w:val="28"/>
          <w:szCs w:val="28"/>
        </w:rPr>
        <w:t>工作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形成</w:t>
      </w:r>
      <w:r w:rsidRPr="00A23251">
        <w:rPr>
          <w:rFonts w:ascii="Songti SC" w:eastAsia="Songti SC" w:hAnsi="Songti SC" w:cstheme="minorEastAsia"/>
          <w:sz w:val="28"/>
          <w:szCs w:val="28"/>
        </w:rPr>
        <w:t>了“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五个一</w:t>
      </w:r>
      <w:r w:rsidRPr="00A23251">
        <w:rPr>
          <w:rFonts w:ascii="Songti SC" w:eastAsia="Songti SC" w:hAnsi="Songti SC" w:cstheme="minorEastAsia"/>
          <w:sz w:val="28"/>
          <w:szCs w:val="28"/>
        </w:rPr>
        <w:t>”的体系，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即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：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一个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领军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人物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（全国时代楷模）、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一个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企业使命（企业价值社会化）、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一套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党建体系（企业政治引领）、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一套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发展理念（企业创新源泉）、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一批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示范基地（创新、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国际化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、</w:t>
      </w:r>
      <w:r w:rsidR="008C672F" w:rsidRPr="00A23251">
        <w:rPr>
          <w:rFonts w:ascii="Songti SC" w:eastAsia="Songti SC" w:hAnsi="Songti SC" w:cstheme="minorEastAsia" w:hint="eastAsia"/>
          <w:sz w:val="28"/>
          <w:szCs w:val="28"/>
        </w:rPr>
        <w:t>党建</w:t>
      </w:r>
      <w:r w:rsidR="008C672F" w:rsidRPr="00A23251">
        <w:rPr>
          <w:rFonts w:ascii="Songti SC" w:eastAsia="Songti SC" w:hAnsi="Songti SC" w:cstheme="minorEastAsia"/>
          <w:sz w:val="28"/>
          <w:szCs w:val="28"/>
        </w:rPr>
        <w:t>）</w:t>
      </w:r>
      <w:r w:rsidR="00B7720D" w:rsidRPr="00A23251">
        <w:rPr>
          <w:rFonts w:ascii="Songti SC" w:eastAsia="Songti SC" w:hAnsi="Songti SC" w:cstheme="minorEastAsia"/>
          <w:sz w:val="28"/>
          <w:szCs w:val="28"/>
        </w:rPr>
        <w:t>。</w:t>
      </w:r>
    </w:p>
    <w:p w14:paraId="60317FEF" w14:textId="7C765265" w:rsidR="008C672F" w:rsidRPr="00A23251" w:rsidRDefault="008C672F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/>
          <w:sz w:val="28"/>
          <w:szCs w:val="28"/>
        </w:rPr>
        <w:t>亨通集团创始人、董事局主席、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党委书记崔根良</w:t>
      </w:r>
      <w:r w:rsidRPr="00A23251">
        <w:rPr>
          <w:rFonts w:ascii="Songti SC" w:eastAsia="Songti SC" w:hAnsi="Songti SC" w:cstheme="minorEastAsia"/>
          <w:sz w:val="28"/>
          <w:szCs w:val="28"/>
        </w:rPr>
        <w:t>对抓好基层党建工作有自己的思考，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提出</w:t>
      </w:r>
      <w:r w:rsidRPr="00A23251">
        <w:rPr>
          <w:rFonts w:ascii="Songti SC" w:eastAsia="Songti SC" w:hAnsi="Songti SC" w:cstheme="minorEastAsia"/>
          <w:sz w:val="28"/>
          <w:szCs w:val="28"/>
        </w:rPr>
        <w:t>：“打造亨通特色党建，引领企业持续发展”。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认为</w:t>
      </w:r>
      <w:proofErr w:type="gramStart"/>
      <w:r w:rsidRPr="00A23251">
        <w:rPr>
          <w:rFonts w:ascii="Songti SC" w:eastAsia="Songti SC" w:hAnsi="Songti SC" w:cstheme="minorEastAsia"/>
          <w:sz w:val="28"/>
          <w:szCs w:val="28"/>
        </w:rPr>
        <w:t>“</w:t>
      </w:r>
      <w:proofErr w:type="gramEnd"/>
      <w:r w:rsidRPr="00A23251">
        <w:rPr>
          <w:rFonts w:ascii="Songti SC" w:eastAsia="Songti SC" w:hAnsi="Songti SC" w:cstheme="minorEastAsia" w:hint="eastAsia"/>
          <w:sz w:val="28"/>
          <w:szCs w:val="28"/>
        </w:rPr>
        <w:t>党建</w:t>
      </w:r>
      <w:r w:rsidRPr="00A23251">
        <w:rPr>
          <w:rFonts w:ascii="Songti SC" w:eastAsia="Songti SC" w:hAnsi="Songti SC" w:cstheme="minorEastAsia"/>
          <w:sz w:val="28"/>
          <w:szCs w:val="28"/>
        </w:rPr>
        <w:t>与经营是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一</w:t>
      </w:r>
      <w:r w:rsidRPr="00A23251">
        <w:rPr>
          <w:rFonts w:ascii="Songti SC" w:eastAsia="Songti SC" w:hAnsi="Songti SC" w:cstheme="minorEastAsia"/>
          <w:sz w:val="28"/>
          <w:szCs w:val="28"/>
        </w:rPr>
        <w:t>企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两</w:t>
      </w:r>
      <w:r w:rsidRPr="00A23251">
        <w:rPr>
          <w:rFonts w:ascii="Songti SC" w:eastAsia="Songti SC" w:hAnsi="Songti SC" w:cstheme="minorEastAsia"/>
          <w:sz w:val="28"/>
          <w:szCs w:val="28"/>
        </w:rPr>
        <w:t>翼的管理：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车</w:t>
      </w:r>
      <w:r w:rsidRPr="00A23251">
        <w:rPr>
          <w:rFonts w:ascii="Songti SC" w:eastAsia="Songti SC" w:hAnsi="Songti SC" w:cstheme="minorEastAsia"/>
          <w:sz w:val="28"/>
          <w:szCs w:val="28"/>
        </w:rPr>
        <w:t>之双轮，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鸟之</w:t>
      </w:r>
      <w:r w:rsidRPr="00A23251">
        <w:rPr>
          <w:rFonts w:ascii="Songti SC" w:eastAsia="Songti SC" w:hAnsi="Songti SC" w:cstheme="minorEastAsia"/>
          <w:sz w:val="28"/>
          <w:szCs w:val="28"/>
        </w:rPr>
        <w:t>双翼；党建是“一把手抓一把手”工程；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党建</w:t>
      </w:r>
      <w:r w:rsidRPr="00A23251">
        <w:rPr>
          <w:rFonts w:ascii="Songti SC" w:eastAsia="Songti SC" w:hAnsi="Songti SC" w:cstheme="minorEastAsia"/>
          <w:sz w:val="28"/>
          <w:szCs w:val="28"/>
        </w:rPr>
        <w:t>之于企业，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如同</w:t>
      </w:r>
      <w:r w:rsidRPr="00A23251">
        <w:rPr>
          <w:rFonts w:ascii="Songti SC" w:eastAsia="Songti SC" w:hAnsi="Songti SC" w:cstheme="minorEastAsia"/>
          <w:sz w:val="28"/>
          <w:szCs w:val="28"/>
        </w:rPr>
        <w:t>水之于混凝土的关系；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党组织</w:t>
      </w:r>
      <w:r w:rsidRPr="00A23251">
        <w:rPr>
          <w:rFonts w:ascii="Songti SC" w:eastAsia="Songti SC" w:hAnsi="Songti SC" w:cstheme="minorEastAsia"/>
          <w:sz w:val="28"/>
          <w:szCs w:val="28"/>
        </w:rPr>
        <w:t>是企业引领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发展</w:t>
      </w:r>
      <w:r w:rsidRPr="00A23251">
        <w:rPr>
          <w:rFonts w:ascii="Songti SC" w:eastAsia="Songti SC" w:hAnsi="Songti SC" w:cstheme="minorEastAsia"/>
          <w:sz w:val="28"/>
          <w:szCs w:val="28"/>
        </w:rPr>
        <w:t>的主心骨；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一千名</w:t>
      </w:r>
      <w:r w:rsidRPr="00A23251">
        <w:rPr>
          <w:rFonts w:ascii="Songti SC" w:eastAsia="Songti SC" w:hAnsi="Songti SC" w:cstheme="minorEastAsia"/>
          <w:sz w:val="28"/>
          <w:szCs w:val="28"/>
        </w:rPr>
        <w:t>党员，一千面旗帜”</w:t>
      </w:r>
    </w:p>
    <w:p w14:paraId="2074BBBF" w14:textId="6201AF7A" w:rsidR="002E46D8" w:rsidRPr="00A23251" w:rsidRDefault="002E46D8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亨通</w:t>
      </w:r>
      <w:r w:rsidRPr="00A23251">
        <w:rPr>
          <w:rFonts w:ascii="Songti SC" w:eastAsia="Songti SC" w:hAnsi="Songti SC" w:cstheme="minorEastAsia"/>
          <w:sz w:val="28"/>
          <w:szCs w:val="28"/>
        </w:rPr>
        <w:t>集团对党的组织建设，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有</w:t>
      </w:r>
      <w:r w:rsidRPr="00A23251">
        <w:rPr>
          <w:rFonts w:ascii="Songti SC" w:eastAsia="Songti SC" w:hAnsi="Songti SC" w:cstheme="minorEastAsia"/>
          <w:sz w:val="28"/>
          <w:szCs w:val="28"/>
        </w:rPr>
        <w:t>目标、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有</w:t>
      </w:r>
      <w:r w:rsidRPr="00A23251">
        <w:rPr>
          <w:rFonts w:ascii="Songti SC" w:eastAsia="Songti SC" w:hAnsi="Songti SC" w:cstheme="minorEastAsia"/>
          <w:sz w:val="28"/>
          <w:szCs w:val="28"/>
        </w:rPr>
        <w:t>标准、有方法、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有</w:t>
      </w:r>
      <w:r w:rsidRPr="00A23251">
        <w:rPr>
          <w:rFonts w:ascii="Songti SC" w:eastAsia="Songti SC" w:hAnsi="Songti SC" w:cstheme="minorEastAsia"/>
          <w:sz w:val="28"/>
          <w:szCs w:val="28"/>
        </w:rPr>
        <w:t>创新、</w:t>
      </w:r>
      <w:r w:rsidR="00F321C2" w:rsidRPr="00A23251">
        <w:rPr>
          <w:rFonts w:ascii="Songti SC" w:eastAsia="Songti SC" w:hAnsi="Songti SC" w:cstheme="minorEastAsia"/>
          <w:sz w:val="28"/>
          <w:szCs w:val="28"/>
        </w:rPr>
        <w:t>有成效。</w:t>
      </w:r>
      <w:r w:rsidR="001F43FC" w:rsidRPr="00A23251">
        <w:rPr>
          <w:rFonts w:ascii="Songti SC" w:eastAsia="Songti SC" w:hAnsi="Songti SC" w:cstheme="minorEastAsia" w:hint="eastAsia"/>
          <w:sz w:val="28"/>
          <w:szCs w:val="28"/>
        </w:rPr>
        <w:t>发挥</w:t>
      </w:r>
      <w:r w:rsidR="001F43FC" w:rsidRPr="00A23251">
        <w:rPr>
          <w:rFonts w:ascii="Songti SC" w:eastAsia="Songti SC" w:hAnsi="Songti SC" w:cstheme="minorEastAsia"/>
          <w:sz w:val="28"/>
          <w:szCs w:val="28"/>
        </w:rPr>
        <w:t>了</w:t>
      </w:r>
      <w:r w:rsidR="001F43FC" w:rsidRPr="00A23251">
        <w:rPr>
          <w:rFonts w:ascii="Songti SC" w:eastAsia="Songti SC" w:hAnsi="Songti SC" w:cstheme="minorEastAsia" w:hint="eastAsia"/>
          <w:sz w:val="28"/>
          <w:szCs w:val="28"/>
        </w:rPr>
        <w:t>党</w:t>
      </w:r>
      <w:r w:rsidR="009D6FD0">
        <w:rPr>
          <w:rFonts w:ascii="Songti SC" w:eastAsia="Songti SC" w:hAnsi="Songti SC" w:cstheme="minorEastAsia"/>
          <w:sz w:val="28"/>
          <w:szCs w:val="28"/>
        </w:rPr>
        <w:t>组织</w:t>
      </w:r>
      <w:r w:rsidR="001F43FC" w:rsidRPr="00A23251">
        <w:rPr>
          <w:rFonts w:ascii="Songti SC" w:eastAsia="Songti SC" w:hAnsi="Songti SC" w:cstheme="minorEastAsia" w:hint="eastAsia"/>
          <w:sz w:val="28"/>
          <w:szCs w:val="28"/>
        </w:rPr>
        <w:t>的凝聚力。</w:t>
      </w:r>
    </w:p>
    <w:p w14:paraId="1C839E34" w14:textId="09E429B8" w:rsidR="00493B76" w:rsidRPr="00A23251" w:rsidRDefault="001F43FC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/>
          <w:sz w:val="28"/>
          <w:szCs w:val="28"/>
        </w:rPr>
        <w:t>亨通集团的发展，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给</w:t>
      </w:r>
      <w:r w:rsidRPr="00A23251">
        <w:rPr>
          <w:rFonts w:ascii="Songti SC" w:eastAsia="Songti SC" w:hAnsi="Songti SC" w:cstheme="minorEastAsia"/>
          <w:sz w:val="28"/>
          <w:szCs w:val="28"/>
        </w:rPr>
        <w:t>了我很深的感触。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只有有</w:t>
      </w:r>
      <w:r w:rsidRPr="00A23251">
        <w:rPr>
          <w:rFonts w:ascii="Songti SC" w:eastAsia="Songti SC" w:hAnsi="Songti SC" w:cstheme="minorEastAsia"/>
          <w:sz w:val="28"/>
          <w:szCs w:val="28"/>
        </w:rPr>
        <w:t>了核心技术企业才会有的作为。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而加强党</w:t>
      </w:r>
      <w:r w:rsidRPr="00A23251">
        <w:rPr>
          <w:rFonts w:ascii="Songti SC" w:eastAsia="Songti SC" w:hAnsi="Songti SC" w:cstheme="minorEastAsia"/>
          <w:sz w:val="28"/>
          <w:szCs w:val="28"/>
        </w:rPr>
        <w:t>的建设，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才能</w:t>
      </w:r>
      <w:r w:rsidRPr="00A23251">
        <w:rPr>
          <w:rFonts w:ascii="Songti SC" w:eastAsia="Songti SC" w:hAnsi="Songti SC" w:cstheme="minorEastAsia"/>
          <w:sz w:val="28"/>
          <w:szCs w:val="28"/>
        </w:rPr>
        <w:t>为企业的发展保驾护航。</w:t>
      </w:r>
    </w:p>
    <w:p w14:paraId="7E7F1C4F" w14:textId="132E0938" w:rsidR="005545E7" w:rsidRPr="00A23251" w:rsidRDefault="005545E7">
      <w:pPr>
        <w:ind w:firstLineChars="200" w:firstLine="560"/>
        <w:rPr>
          <w:rFonts w:ascii="Songti SC" w:eastAsia="Songti SC" w:hAnsi="Songti SC" w:cstheme="minorEastAsia"/>
          <w:sz w:val="28"/>
          <w:szCs w:val="28"/>
        </w:rPr>
      </w:pPr>
      <w:r w:rsidRPr="00A23251">
        <w:rPr>
          <w:rFonts w:ascii="Songti SC" w:eastAsia="Songti SC" w:hAnsi="Songti SC" w:cstheme="minorEastAsia" w:hint="eastAsia"/>
          <w:sz w:val="28"/>
          <w:szCs w:val="28"/>
        </w:rPr>
        <w:t>一个</w:t>
      </w:r>
      <w:r w:rsidRPr="00A23251">
        <w:rPr>
          <w:rFonts w:ascii="Songti SC" w:eastAsia="Songti SC" w:hAnsi="Songti SC" w:cstheme="minorEastAsia"/>
          <w:sz w:val="28"/>
          <w:szCs w:val="28"/>
        </w:rPr>
        <w:t>企业是如此，</w:t>
      </w:r>
      <w:r w:rsidRPr="00A23251">
        <w:rPr>
          <w:rFonts w:ascii="Songti SC" w:eastAsia="Songti SC" w:hAnsi="Songti SC" w:cstheme="minorEastAsia" w:hint="eastAsia"/>
          <w:sz w:val="28"/>
          <w:szCs w:val="28"/>
        </w:rPr>
        <w:t>我们</w:t>
      </w:r>
      <w:r w:rsidRPr="00A23251">
        <w:rPr>
          <w:rFonts w:ascii="Songti SC" w:eastAsia="Songti SC" w:hAnsi="Songti SC" w:cstheme="minorEastAsia"/>
          <w:sz w:val="28"/>
          <w:szCs w:val="28"/>
        </w:rPr>
        <w:t>的办学亦是如此。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我们的核心竞争力说到底就是师资队伍的竞争力，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就是</w:t>
      </w:r>
      <w:r w:rsidR="00297E89" w:rsidRPr="00A23251">
        <w:rPr>
          <w:rFonts w:ascii="Songti SC" w:eastAsia="Songti SC" w:hAnsi="Songti SC" w:cstheme="minorEastAsia"/>
          <w:sz w:val="28"/>
          <w:szCs w:val="28"/>
        </w:rPr>
        <w:t>产教深度融合，就是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专业的竞争力、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课程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的竞争力、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课堂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的竞争力。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加强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学院的党组织建设，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就是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要永葆社会主义的办学方向，</w:t>
      </w:r>
      <w:r w:rsidR="00850884" w:rsidRPr="00A23251">
        <w:rPr>
          <w:rFonts w:ascii="Songti SC" w:eastAsia="Songti SC" w:hAnsi="Songti SC" w:cstheme="minorEastAsia" w:hint="eastAsia"/>
          <w:sz w:val="28"/>
          <w:szCs w:val="28"/>
        </w:rPr>
        <w:t>就是</w:t>
      </w:r>
      <w:r w:rsidR="00850884" w:rsidRPr="00A23251">
        <w:rPr>
          <w:rFonts w:ascii="Songti SC" w:eastAsia="Songti SC" w:hAnsi="Songti SC" w:cstheme="minorEastAsia"/>
          <w:sz w:val="28"/>
          <w:szCs w:val="28"/>
        </w:rPr>
        <w:t>要凝聚师生的办学力量，</w:t>
      </w:r>
      <w:r w:rsidR="00B83CEF" w:rsidRPr="00A23251">
        <w:rPr>
          <w:rFonts w:ascii="Songti SC" w:eastAsia="Songti SC" w:hAnsi="Songti SC" w:cstheme="minorEastAsia" w:hint="eastAsia"/>
          <w:sz w:val="28"/>
          <w:szCs w:val="28"/>
        </w:rPr>
        <w:t>提高教育质量</w:t>
      </w:r>
      <w:r w:rsidR="00B83CEF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="00C77ED3" w:rsidRPr="00A23251">
        <w:rPr>
          <w:rFonts w:ascii="Songti SC" w:eastAsia="Songti SC" w:hAnsi="Songti SC" w:cstheme="minorEastAsia" w:hint="eastAsia"/>
          <w:sz w:val="28"/>
          <w:szCs w:val="28"/>
        </w:rPr>
        <w:t>促进教育链、人才链与产业链、创新链有机衔接</w:t>
      </w:r>
      <w:r w:rsidR="00C77ED3" w:rsidRPr="00A23251">
        <w:rPr>
          <w:rFonts w:ascii="Songti SC" w:eastAsia="Songti SC" w:hAnsi="Songti SC" w:cstheme="minorEastAsia"/>
          <w:sz w:val="28"/>
          <w:szCs w:val="28"/>
        </w:rPr>
        <w:t>，</w:t>
      </w:r>
      <w:r w:rsidR="00B83CEF" w:rsidRPr="00A23251">
        <w:rPr>
          <w:rFonts w:ascii="Songti SC" w:eastAsia="Songti SC" w:hAnsi="Songti SC" w:cstheme="minorEastAsia" w:hint="eastAsia"/>
          <w:sz w:val="28"/>
          <w:szCs w:val="28"/>
        </w:rPr>
        <w:t>加强就业创业</w:t>
      </w:r>
      <w:r w:rsidR="00B83CEF" w:rsidRPr="00A23251">
        <w:rPr>
          <w:rFonts w:ascii="Songti SC" w:eastAsia="Songti SC" w:hAnsi="Songti SC" w:cstheme="minorEastAsia"/>
          <w:sz w:val="28"/>
          <w:szCs w:val="28"/>
        </w:rPr>
        <w:t>教育，为</w:t>
      </w:r>
      <w:r w:rsidR="00B83CEF" w:rsidRPr="00A23251">
        <w:rPr>
          <w:rFonts w:ascii="Songti SC" w:eastAsia="Songti SC" w:hAnsi="Songti SC" w:cstheme="minorEastAsia" w:hint="eastAsia"/>
          <w:sz w:val="28"/>
          <w:szCs w:val="28"/>
        </w:rPr>
        <w:t>推进经济转型升级、培育经济发展新动能</w:t>
      </w:r>
      <w:r w:rsidR="00B83CEF" w:rsidRPr="00A23251">
        <w:rPr>
          <w:rFonts w:ascii="Songti SC" w:eastAsia="Songti SC" w:hAnsi="Songti SC" w:cstheme="minorEastAsia"/>
          <w:sz w:val="28"/>
          <w:szCs w:val="28"/>
        </w:rPr>
        <w:t>做出我们应有的</w:t>
      </w:r>
      <w:r w:rsidR="00B83CEF" w:rsidRPr="00A23251">
        <w:rPr>
          <w:rFonts w:ascii="Songti SC" w:eastAsia="Songti SC" w:hAnsi="Songti SC" w:cstheme="minorEastAsia" w:hint="eastAsia"/>
          <w:sz w:val="28"/>
          <w:szCs w:val="28"/>
        </w:rPr>
        <w:t>贡献</w:t>
      </w:r>
      <w:r w:rsidR="00C77ED3" w:rsidRPr="00A23251">
        <w:rPr>
          <w:rFonts w:ascii="Songti SC" w:eastAsia="Songti SC" w:hAnsi="Songti SC" w:cstheme="minorEastAsia"/>
          <w:sz w:val="28"/>
          <w:szCs w:val="28"/>
        </w:rPr>
        <w:t>。</w:t>
      </w:r>
    </w:p>
    <w:sectPr w:rsidR="005545E7" w:rsidRPr="00A23251" w:rsidSect="008C4F8F">
      <w:pgSz w:w="11906" w:h="16838"/>
      <w:pgMar w:top="1440" w:right="1797" w:bottom="1440" w:left="1797" w:header="851" w:footer="992" w:gutter="0"/>
      <w:cols w:space="425"/>
      <w:docGrid w:type="lines"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27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36FD"/>
    <w:rsid w:val="001F43FC"/>
    <w:rsid w:val="00237AFC"/>
    <w:rsid w:val="00297E89"/>
    <w:rsid w:val="002E46D8"/>
    <w:rsid w:val="00324AC8"/>
    <w:rsid w:val="003D0CA8"/>
    <w:rsid w:val="00493B76"/>
    <w:rsid w:val="005545E7"/>
    <w:rsid w:val="005B3586"/>
    <w:rsid w:val="005D1663"/>
    <w:rsid w:val="0061030A"/>
    <w:rsid w:val="006A4BD8"/>
    <w:rsid w:val="00783C0A"/>
    <w:rsid w:val="00831E3F"/>
    <w:rsid w:val="00850884"/>
    <w:rsid w:val="008C4F8F"/>
    <w:rsid w:val="008C672F"/>
    <w:rsid w:val="008F20BB"/>
    <w:rsid w:val="00902C07"/>
    <w:rsid w:val="009D6FD0"/>
    <w:rsid w:val="00A23251"/>
    <w:rsid w:val="00A86072"/>
    <w:rsid w:val="00AA6AB9"/>
    <w:rsid w:val="00B7720D"/>
    <w:rsid w:val="00B83CEF"/>
    <w:rsid w:val="00BA4548"/>
    <w:rsid w:val="00BD0846"/>
    <w:rsid w:val="00C00DEF"/>
    <w:rsid w:val="00C77ED3"/>
    <w:rsid w:val="00DA77C0"/>
    <w:rsid w:val="00F321C2"/>
    <w:rsid w:val="0229382C"/>
    <w:rsid w:val="029B226F"/>
    <w:rsid w:val="09077299"/>
    <w:rsid w:val="0B4D1B36"/>
    <w:rsid w:val="0D673AF3"/>
    <w:rsid w:val="10E840D8"/>
    <w:rsid w:val="12CF76C2"/>
    <w:rsid w:val="130736FD"/>
    <w:rsid w:val="15CA116C"/>
    <w:rsid w:val="1A9A493A"/>
    <w:rsid w:val="1F361CFE"/>
    <w:rsid w:val="1FCC1D59"/>
    <w:rsid w:val="219C72E7"/>
    <w:rsid w:val="24A87231"/>
    <w:rsid w:val="24D15751"/>
    <w:rsid w:val="289B27FD"/>
    <w:rsid w:val="2F602499"/>
    <w:rsid w:val="34105E83"/>
    <w:rsid w:val="3EDD647C"/>
    <w:rsid w:val="476178FB"/>
    <w:rsid w:val="4DDB5A7D"/>
    <w:rsid w:val="50C9183B"/>
    <w:rsid w:val="564626BB"/>
    <w:rsid w:val="56C75C24"/>
    <w:rsid w:val="613F63B4"/>
    <w:rsid w:val="65A02D6E"/>
    <w:rsid w:val="674743C8"/>
    <w:rsid w:val="78E51E69"/>
    <w:rsid w:val="7A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2C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常州工程职业技术学院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</dc:creator>
  <cp:lastModifiedBy>8000000762_刘鹏</cp:lastModifiedBy>
  <cp:revision>26</cp:revision>
  <dcterms:created xsi:type="dcterms:W3CDTF">2018-04-30T11:43:00Z</dcterms:created>
  <dcterms:modified xsi:type="dcterms:W3CDTF">2018-05-03T00:33:00Z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