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0A" w:rsidRPr="008136B7" w:rsidRDefault="00C76C0A" w:rsidP="00C76C0A">
      <w:pPr>
        <w:ind w:left="420"/>
        <w:jc w:val="center"/>
        <w:rPr>
          <w:rFonts w:ascii="仿宋_GB2312" w:eastAsia="仿宋_GB2312" w:cs="仿宋_GB2312"/>
          <w:b/>
          <w:sz w:val="44"/>
          <w:szCs w:val="44"/>
        </w:rPr>
      </w:pPr>
      <w:bookmarkStart w:id="0" w:name="_GoBack"/>
      <w:bookmarkEnd w:id="0"/>
      <w:r w:rsidRPr="00C76C0A">
        <w:rPr>
          <w:rFonts w:ascii="仿宋_GB2312" w:eastAsia="仿宋_GB2312" w:cs="仿宋_GB2312" w:hint="eastAsia"/>
          <w:b/>
          <w:sz w:val="44"/>
          <w:szCs w:val="44"/>
        </w:rPr>
        <w:t>中心组现场教学心得体会</w:t>
      </w:r>
    </w:p>
    <w:p w:rsidR="00C76C0A" w:rsidRPr="00945E83" w:rsidRDefault="00C76C0A" w:rsidP="00C76C0A">
      <w:pPr>
        <w:ind w:left="420"/>
        <w:jc w:val="center"/>
        <w:rPr>
          <w:rFonts w:ascii="仿宋_GB2312" w:eastAsia="仿宋_GB2312" w:cs="仿宋_GB2312"/>
          <w:sz w:val="28"/>
          <w:szCs w:val="28"/>
        </w:rPr>
      </w:pPr>
      <w:r w:rsidRPr="00945E83">
        <w:rPr>
          <w:rFonts w:ascii="仿宋_GB2312" w:eastAsia="仿宋_GB2312" w:cs="仿宋_GB2312" w:hint="eastAsia"/>
          <w:sz w:val="28"/>
          <w:szCs w:val="28"/>
        </w:rPr>
        <w:t>潘玉琴</w:t>
      </w:r>
    </w:p>
    <w:p w:rsidR="00782125" w:rsidRDefault="008E1844" w:rsidP="00CD76EE">
      <w:pPr>
        <w:ind w:left="420"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近日随</w:t>
      </w:r>
      <w:r w:rsidR="007441FF" w:rsidRPr="007441FF">
        <w:rPr>
          <w:rFonts w:ascii="仿宋_GB2312" w:eastAsia="仿宋_GB2312" w:cs="仿宋_GB2312" w:hint="eastAsia"/>
          <w:sz w:val="28"/>
          <w:szCs w:val="28"/>
        </w:rPr>
        <w:t>党委中心组一行，先后赴感知集团、红豆集团、亨通集团、恒力集团等开展了现场学习调研活动，</w:t>
      </w:r>
      <w:r w:rsidR="00ED77FC">
        <w:rPr>
          <w:rFonts w:ascii="仿宋_GB2312" w:eastAsia="仿宋_GB2312" w:cs="仿宋_GB2312" w:hint="eastAsia"/>
          <w:sz w:val="28"/>
          <w:szCs w:val="28"/>
        </w:rPr>
        <w:t>颇有感触。</w:t>
      </w:r>
    </w:p>
    <w:p w:rsidR="005352C6" w:rsidRDefault="003108A3" w:rsidP="005E1BBD">
      <w:pPr>
        <w:ind w:left="420" w:firstLineChars="200" w:firstLine="562"/>
        <w:rPr>
          <w:rFonts w:ascii="仿宋_GB2312" w:eastAsia="仿宋_GB2312" w:cs="仿宋_GB2312"/>
          <w:sz w:val="28"/>
          <w:szCs w:val="28"/>
        </w:rPr>
      </w:pPr>
      <w:r w:rsidRPr="005E1BBD">
        <w:rPr>
          <w:rFonts w:ascii="仿宋_GB2312" w:eastAsia="仿宋_GB2312" w:cs="仿宋_GB2312" w:hint="eastAsia"/>
          <w:b/>
          <w:sz w:val="28"/>
          <w:szCs w:val="28"/>
        </w:rPr>
        <w:t>一、将</w:t>
      </w:r>
      <w:r w:rsidR="005352C6" w:rsidRPr="005E1BBD">
        <w:rPr>
          <w:rFonts w:ascii="仿宋_GB2312" w:eastAsia="仿宋_GB2312" w:cs="仿宋_GB2312" w:hint="eastAsia"/>
          <w:b/>
          <w:sz w:val="28"/>
          <w:szCs w:val="28"/>
        </w:rPr>
        <w:t>党建</w:t>
      </w:r>
      <w:r w:rsidRPr="005E1BBD">
        <w:rPr>
          <w:rFonts w:ascii="仿宋_GB2312" w:eastAsia="仿宋_GB2312" w:cs="仿宋_GB2312" w:hint="eastAsia"/>
          <w:b/>
          <w:sz w:val="28"/>
          <w:szCs w:val="28"/>
        </w:rPr>
        <w:t>融入企业日常工作中，理论与实践相结合，多形式，发挥</w:t>
      </w:r>
      <w:r w:rsidR="005352C6" w:rsidRPr="005E1BBD">
        <w:rPr>
          <w:rFonts w:ascii="仿宋_GB2312" w:eastAsia="仿宋_GB2312" w:cs="仿宋_GB2312" w:hint="eastAsia"/>
          <w:b/>
          <w:sz w:val="28"/>
          <w:szCs w:val="28"/>
        </w:rPr>
        <w:t>党建工作</w:t>
      </w:r>
      <w:r w:rsidRPr="005E1BBD">
        <w:rPr>
          <w:rFonts w:ascii="仿宋_GB2312" w:eastAsia="仿宋_GB2312" w:cs="仿宋_GB2312" w:hint="eastAsia"/>
          <w:b/>
          <w:sz w:val="28"/>
          <w:szCs w:val="28"/>
        </w:rPr>
        <w:t>在企业文化建设中的依托作用。</w:t>
      </w:r>
      <w:r w:rsidR="00405E44">
        <w:rPr>
          <w:rFonts w:ascii="仿宋_GB2312" w:eastAsia="仿宋_GB2312" w:cs="仿宋_GB2312" w:hint="eastAsia"/>
          <w:sz w:val="28"/>
          <w:szCs w:val="28"/>
        </w:rPr>
        <w:t>调研企业</w:t>
      </w:r>
      <w:r w:rsidR="004717C2" w:rsidRPr="003108A3">
        <w:rPr>
          <w:rFonts w:ascii="仿宋_GB2312" w:eastAsia="仿宋_GB2312" w:cs="仿宋_GB2312" w:hint="eastAsia"/>
          <w:sz w:val="28"/>
          <w:szCs w:val="28"/>
        </w:rPr>
        <w:t>在</w:t>
      </w:r>
      <w:r w:rsidR="004717C2">
        <w:rPr>
          <w:rFonts w:ascii="仿宋_GB2312" w:eastAsia="仿宋_GB2312" w:cs="仿宋_GB2312" w:hint="eastAsia"/>
          <w:sz w:val="28"/>
          <w:szCs w:val="28"/>
        </w:rPr>
        <w:t>认真开展党建工作的</w:t>
      </w:r>
      <w:r w:rsidR="004717C2" w:rsidRPr="003108A3">
        <w:rPr>
          <w:rFonts w:ascii="仿宋_GB2312" w:eastAsia="仿宋_GB2312" w:cs="仿宋_GB2312" w:hint="eastAsia"/>
          <w:sz w:val="28"/>
          <w:szCs w:val="28"/>
        </w:rPr>
        <w:t>过程中，以传统价值观为根基，以主流价值观为引领，大力弘扬企业的优秀价值观，不断增强企业文化的影响力和凝聚力。</w:t>
      </w:r>
      <w:r w:rsidR="004717C2">
        <w:rPr>
          <w:rFonts w:ascii="仿宋_GB2312" w:eastAsia="仿宋_GB2312" w:cs="仿宋_GB2312" w:hint="eastAsia"/>
          <w:sz w:val="28"/>
          <w:szCs w:val="28"/>
        </w:rPr>
        <w:t>比如</w:t>
      </w:r>
      <w:r w:rsidR="00552067" w:rsidRPr="00552067">
        <w:rPr>
          <w:rFonts w:ascii="仿宋_GB2312" w:eastAsia="仿宋_GB2312" w:cs="仿宋_GB2312"/>
          <w:sz w:val="28"/>
          <w:szCs w:val="28"/>
        </w:rPr>
        <w:t>红豆集团</w:t>
      </w:r>
      <w:r w:rsidR="00552067">
        <w:rPr>
          <w:rFonts w:ascii="仿宋_GB2312" w:eastAsia="仿宋_GB2312" w:cs="仿宋_GB2312" w:hint="eastAsia"/>
          <w:sz w:val="28"/>
          <w:szCs w:val="28"/>
        </w:rPr>
        <w:t>就</w:t>
      </w:r>
      <w:r w:rsidR="00552067" w:rsidRPr="00552067">
        <w:rPr>
          <w:rFonts w:ascii="仿宋_GB2312" w:eastAsia="仿宋_GB2312" w:cs="仿宋_GB2312"/>
          <w:sz w:val="28"/>
          <w:szCs w:val="28"/>
        </w:rPr>
        <w:t>坚持把党建融入生产经营管理，率先把ISO9001质量管理体系导入企业党建，出版了中国民企首个《党建工作标准》</w:t>
      </w:r>
      <w:r w:rsidR="00552067">
        <w:rPr>
          <w:rFonts w:ascii="仿宋_GB2312" w:eastAsia="仿宋_GB2312" w:cs="仿宋_GB2312" w:hint="eastAsia"/>
          <w:sz w:val="28"/>
          <w:szCs w:val="28"/>
        </w:rPr>
        <w:t>，</w:t>
      </w:r>
      <w:r w:rsidR="005D213F">
        <w:rPr>
          <w:rFonts w:ascii="仿宋_GB2312" w:eastAsia="仿宋_GB2312" w:cs="仿宋_GB2312" w:hint="eastAsia"/>
          <w:sz w:val="28"/>
          <w:szCs w:val="28"/>
        </w:rPr>
        <w:t>提出了</w:t>
      </w:r>
      <w:r w:rsidR="005D213F" w:rsidRPr="005D213F">
        <w:rPr>
          <w:rFonts w:ascii="仿宋_GB2312" w:eastAsia="仿宋_GB2312" w:cs="仿宋_GB2312"/>
          <w:sz w:val="28"/>
          <w:szCs w:val="28"/>
        </w:rPr>
        <w:t>“</w:t>
      </w:r>
      <w:r w:rsidR="005D213F" w:rsidRPr="005D213F">
        <w:rPr>
          <w:rFonts w:ascii="仿宋_GB2312" w:eastAsia="仿宋_GB2312" w:cs="仿宋_GB2312"/>
          <w:sz w:val="28"/>
          <w:szCs w:val="28"/>
        </w:rPr>
        <w:t>一核心三优势</w:t>
      </w:r>
      <w:r w:rsidR="005D213F" w:rsidRPr="005D213F">
        <w:rPr>
          <w:rFonts w:ascii="仿宋_GB2312" w:eastAsia="仿宋_GB2312" w:cs="仿宋_GB2312"/>
          <w:sz w:val="28"/>
          <w:szCs w:val="28"/>
        </w:rPr>
        <w:t>”</w:t>
      </w:r>
      <w:r w:rsidR="005D213F">
        <w:rPr>
          <w:rFonts w:ascii="仿宋_GB2312" w:eastAsia="仿宋_GB2312" w:cs="仿宋_GB2312" w:hint="eastAsia"/>
          <w:sz w:val="28"/>
          <w:szCs w:val="28"/>
        </w:rPr>
        <w:t>的格局</w:t>
      </w:r>
      <w:r w:rsidR="005E261A">
        <w:rPr>
          <w:rFonts w:ascii="仿宋_GB2312" w:eastAsia="仿宋_GB2312" w:cs="仿宋_GB2312" w:hint="eastAsia"/>
          <w:sz w:val="28"/>
          <w:szCs w:val="28"/>
        </w:rPr>
        <w:t>，</w:t>
      </w:r>
      <w:r w:rsidR="005E261A" w:rsidRPr="005E261A">
        <w:rPr>
          <w:rFonts w:ascii="仿宋_GB2312" w:eastAsia="仿宋_GB2312" w:cs="仿宋_GB2312"/>
          <w:sz w:val="28"/>
          <w:szCs w:val="28"/>
        </w:rPr>
        <w:t>在红豆</w:t>
      </w:r>
      <w:r w:rsidR="005E261A">
        <w:rPr>
          <w:rFonts w:ascii="仿宋_GB2312" w:eastAsia="仿宋_GB2312" w:cs="仿宋_GB2312" w:hint="eastAsia"/>
          <w:sz w:val="28"/>
          <w:szCs w:val="28"/>
        </w:rPr>
        <w:t>党建</w:t>
      </w:r>
      <w:r w:rsidR="005E261A" w:rsidRPr="005E261A">
        <w:rPr>
          <w:rFonts w:ascii="仿宋_GB2312" w:eastAsia="仿宋_GB2312" w:cs="仿宋_GB2312"/>
          <w:sz w:val="28"/>
          <w:szCs w:val="28"/>
        </w:rPr>
        <w:t>与企业</w:t>
      </w:r>
      <w:r w:rsidR="005E261A">
        <w:rPr>
          <w:rFonts w:ascii="仿宋_GB2312" w:eastAsia="仿宋_GB2312" w:cs="仿宋_GB2312" w:hint="eastAsia"/>
          <w:sz w:val="28"/>
          <w:szCs w:val="28"/>
        </w:rPr>
        <w:t>文化</w:t>
      </w:r>
      <w:r w:rsidR="005E261A" w:rsidRPr="005E261A">
        <w:rPr>
          <w:rFonts w:ascii="仿宋_GB2312" w:eastAsia="仿宋_GB2312" w:cs="仿宋_GB2312"/>
          <w:sz w:val="28"/>
          <w:szCs w:val="28"/>
        </w:rPr>
        <w:t>已经水乳交融、不分彼此，它们形成强大的文化张力，使红豆实现裂变式发展</w:t>
      </w:r>
      <w:r w:rsidR="005E261A">
        <w:rPr>
          <w:rFonts w:ascii="仿宋_GB2312" w:eastAsia="仿宋_GB2312" w:cs="仿宋_GB2312" w:hint="eastAsia"/>
          <w:sz w:val="28"/>
          <w:szCs w:val="28"/>
        </w:rPr>
        <w:t>，</w:t>
      </w:r>
      <w:r w:rsidR="005D213F" w:rsidRPr="005D213F">
        <w:rPr>
          <w:rFonts w:ascii="仿宋_GB2312" w:eastAsia="仿宋_GB2312" w:cs="仿宋_GB2312"/>
          <w:sz w:val="28"/>
          <w:szCs w:val="28"/>
        </w:rPr>
        <w:t>即把党的政治优势转化为企业发展的机遇优势、人才优势、和谐优势。</w:t>
      </w:r>
    </w:p>
    <w:p w:rsidR="00E70F51" w:rsidRPr="00E70F51" w:rsidRDefault="00E70F51" w:rsidP="00E70F51">
      <w:pPr>
        <w:ind w:left="420"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这对于自己</w:t>
      </w:r>
      <w:r w:rsidR="00DB55E2">
        <w:rPr>
          <w:rFonts w:ascii="仿宋_GB2312" w:eastAsia="仿宋_GB2312" w:cs="仿宋_GB2312" w:hint="eastAsia"/>
          <w:sz w:val="28"/>
          <w:szCs w:val="28"/>
        </w:rPr>
        <w:t>在</w:t>
      </w:r>
      <w:r>
        <w:rPr>
          <w:rFonts w:ascii="仿宋_GB2312" w:eastAsia="仿宋_GB2312" w:cs="仿宋_GB2312" w:hint="eastAsia"/>
          <w:sz w:val="28"/>
          <w:szCs w:val="28"/>
        </w:rPr>
        <w:t>分管的后勤工作</w:t>
      </w:r>
      <w:r w:rsidR="00DB55E2">
        <w:rPr>
          <w:rFonts w:ascii="仿宋_GB2312" w:eastAsia="仿宋_GB2312" w:cs="仿宋_GB2312" w:hint="eastAsia"/>
          <w:sz w:val="28"/>
          <w:szCs w:val="28"/>
        </w:rPr>
        <w:t>如何更好地打造企业文化？如何</w:t>
      </w:r>
      <w:r w:rsidR="00DB55E2" w:rsidRPr="00E70F51">
        <w:rPr>
          <w:rFonts w:ascii="仿宋_GB2312" w:eastAsia="仿宋_GB2312" w:cs="仿宋_GB2312" w:hint="eastAsia"/>
          <w:sz w:val="28"/>
          <w:szCs w:val="28"/>
        </w:rPr>
        <w:t>围绕“安全后勤、责任后勤、文化后勤”的建设目标，</w:t>
      </w:r>
      <w:r w:rsidR="00F30922">
        <w:rPr>
          <w:rFonts w:ascii="仿宋_GB2312" w:eastAsia="仿宋_GB2312" w:cs="仿宋_GB2312" w:hint="eastAsia"/>
          <w:sz w:val="28"/>
          <w:szCs w:val="28"/>
        </w:rPr>
        <w:t>初步实现</w:t>
      </w:r>
      <w:r w:rsidR="00DB55E2" w:rsidRPr="00E70F51">
        <w:rPr>
          <w:rFonts w:ascii="仿宋_GB2312" w:eastAsia="仿宋_GB2312" w:cs="仿宋_GB2312" w:hint="eastAsia"/>
          <w:sz w:val="28"/>
          <w:szCs w:val="28"/>
        </w:rPr>
        <w:t>后勤工作“让师生更满意、让校园更美丽”</w:t>
      </w:r>
      <w:r w:rsidR="00F30922">
        <w:rPr>
          <w:rFonts w:ascii="仿宋_GB2312" w:eastAsia="仿宋_GB2312" w:cs="仿宋_GB2312" w:hint="eastAsia"/>
          <w:sz w:val="28"/>
          <w:szCs w:val="28"/>
        </w:rPr>
        <w:t>的工作目标</w:t>
      </w:r>
      <w:r w:rsidR="00DB55E2" w:rsidRPr="00E70F51">
        <w:rPr>
          <w:rFonts w:ascii="仿宋_GB2312" w:eastAsia="仿宋_GB2312" w:cs="仿宋_GB2312" w:hint="eastAsia"/>
          <w:sz w:val="28"/>
          <w:szCs w:val="28"/>
        </w:rPr>
        <w:t>，</w:t>
      </w:r>
      <w:r w:rsidR="00F30922">
        <w:rPr>
          <w:rFonts w:ascii="仿宋_GB2312" w:eastAsia="仿宋_GB2312" w:cs="仿宋_GB2312" w:hint="eastAsia"/>
          <w:sz w:val="28"/>
          <w:szCs w:val="28"/>
        </w:rPr>
        <w:t>是一个很大的触动，“融合”必将成为自己</w:t>
      </w:r>
      <w:r w:rsidRPr="00E70F51">
        <w:rPr>
          <w:rFonts w:ascii="仿宋_GB2312" w:eastAsia="仿宋_GB2312" w:cs="仿宋_GB2312" w:hint="eastAsia"/>
          <w:sz w:val="28"/>
          <w:szCs w:val="28"/>
        </w:rPr>
        <w:t>后期破解影响和制约工作发展的瓶颈和难点问题</w:t>
      </w:r>
      <w:r w:rsidR="00374351">
        <w:rPr>
          <w:rFonts w:ascii="仿宋_GB2312" w:eastAsia="仿宋_GB2312" w:cs="仿宋_GB2312" w:hint="eastAsia"/>
          <w:sz w:val="28"/>
          <w:szCs w:val="28"/>
        </w:rPr>
        <w:t>的一条新途径。</w:t>
      </w:r>
    </w:p>
    <w:p w:rsidR="000F44F7" w:rsidRDefault="00C42612" w:rsidP="005E1BBD">
      <w:pPr>
        <w:ind w:left="420" w:firstLineChars="200" w:firstLine="562"/>
        <w:rPr>
          <w:rFonts w:ascii="仿宋_GB2312" w:eastAsia="仿宋_GB2312" w:cs="仿宋_GB2312"/>
          <w:sz w:val="28"/>
          <w:szCs w:val="28"/>
        </w:rPr>
      </w:pPr>
      <w:r w:rsidRPr="005E1BBD">
        <w:rPr>
          <w:rFonts w:ascii="仿宋_GB2312" w:eastAsia="仿宋_GB2312" w:cs="仿宋_GB2312" w:hint="eastAsia"/>
          <w:b/>
          <w:sz w:val="28"/>
          <w:szCs w:val="28"/>
        </w:rPr>
        <w:t>二、</w:t>
      </w:r>
      <w:r w:rsidR="003108A3" w:rsidRPr="005E1BBD">
        <w:rPr>
          <w:rFonts w:ascii="仿宋_GB2312" w:eastAsia="仿宋_GB2312" w:cs="仿宋_GB2312" w:hint="eastAsia"/>
          <w:b/>
          <w:sz w:val="28"/>
          <w:szCs w:val="28"/>
        </w:rPr>
        <w:t>将</w:t>
      </w:r>
      <w:r w:rsidR="000F44F7" w:rsidRPr="005E1BBD">
        <w:rPr>
          <w:rFonts w:ascii="仿宋_GB2312" w:eastAsia="仿宋_GB2312" w:cs="仿宋_GB2312" w:hint="eastAsia"/>
          <w:b/>
          <w:sz w:val="28"/>
          <w:szCs w:val="28"/>
        </w:rPr>
        <w:t>党建</w:t>
      </w:r>
      <w:r w:rsidR="003108A3" w:rsidRPr="005E1BBD">
        <w:rPr>
          <w:rFonts w:ascii="仿宋_GB2312" w:eastAsia="仿宋_GB2312" w:cs="仿宋_GB2312" w:hint="eastAsia"/>
          <w:b/>
          <w:sz w:val="28"/>
          <w:szCs w:val="28"/>
        </w:rPr>
        <w:t>与企业发展相结合，推进全面深化改革。</w:t>
      </w:r>
      <w:r w:rsidR="00477A60">
        <w:rPr>
          <w:rFonts w:ascii="仿宋_GB2312" w:eastAsia="仿宋_GB2312" w:cs="仿宋_GB2312" w:hint="eastAsia"/>
          <w:sz w:val="28"/>
          <w:szCs w:val="28"/>
        </w:rPr>
        <w:t>非公党建如何入地？如何开花结果？这是全新的课题，调研企业将党建与企业发展相结合，全面推进深化改革的模式的成功完美的回答</w:t>
      </w:r>
      <w:r w:rsidR="00477A60">
        <w:rPr>
          <w:rFonts w:ascii="仿宋_GB2312" w:eastAsia="仿宋_GB2312" w:cs="仿宋_GB2312" w:hint="eastAsia"/>
          <w:sz w:val="28"/>
          <w:szCs w:val="28"/>
        </w:rPr>
        <w:lastRenderedPageBreak/>
        <w:t>这个问题。</w:t>
      </w:r>
      <w:r w:rsidR="00A70A11">
        <w:rPr>
          <w:rFonts w:ascii="仿宋_GB2312" w:eastAsia="仿宋_GB2312" w:cs="仿宋_GB2312" w:hint="eastAsia"/>
          <w:sz w:val="28"/>
          <w:szCs w:val="28"/>
        </w:rPr>
        <w:t>比如亨通集团</w:t>
      </w:r>
      <w:r w:rsidR="006807A4" w:rsidRPr="006807A4">
        <w:rPr>
          <w:rFonts w:ascii="仿宋_GB2312" w:eastAsia="仿宋_GB2312" w:cs="仿宋_GB2312" w:hint="eastAsia"/>
          <w:sz w:val="28"/>
          <w:szCs w:val="28"/>
        </w:rPr>
        <w:t>就</w:t>
      </w:r>
      <w:r w:rsidR="00A70A11" w:rsidRPr="006807A4">
        <w:rPr>
          <w:rFonts w:ascii="仿宋_GB2312" w:eastAsia="仿宋_GB2312" w:cs="仿宋_GB2312"/>
          <w:sz w:val="28"/>
          <w:szCs w:val="28"/>
        </w:rPr>
        <w:t>以总裁为党委书记，各公司总经理为支部书记的管理模式，加强了党委的领导力量，</w:t>
      </w:r>
      <w:r w:rsidR="00A70A11" w:rsidRPr="006807A4">
        <w:rPr>
          <w:rFonts w:ascii="仿宋_GB2312" w:eastAsia="仿宋_GB2312" w:cs="仿宋_GB2312" w:hint="eastAsia"/>
          <w:sz w:val="28"/>
          <w:szCs w:val="28"/>
        </w:rPr>
        <w:t>确保党建工作</w:t>
      </w:r>
      <w:r w:rsidR="00A70A11" w:rsidRPr="006807A4">
        <w:rPr>
          <w:rFonts w:ascii="仿宋_GB2312" w:eastAsia="仿宋_GB2312" w:cs="仿宋_GB2312"/>
          <w:sz w:val="28"/>
          <w:szCs w:val="28"/>
        </w:rPr>
        <w:t>在集团的改革和发展中充分发挥了政治核心作用，将组织的政治核心作用融合、渗透在公司的决策层、监督层、执行层之中，在企业的规范运作中履行职责、发挥作用</w:t>
      </w:r>
      <w:r w:rsidR="006807A4" w:rsidRPr="006807A4">
        <w:rPr>
          <w:rFonts w:ascii="仿宋_GB2312" w:eastAsia="仿宋_GB2312" w:cs="仿宋_GB2312"/>
          <w:sz w:val="28"/>
          <w:szCs w:val="28"/>
        </w:rPr>
        <w:t>，为企业的改革发展保驾护航</w:t>
      </w:r>
      <w:r w:rsidR="00A70A11" w:rsidRPr="006807A4">
        <w:rPr>
          <w:rFonts w:ascii="仿宋_GB2312" w:eastAsia="仿宋_GB2312" w:cs="仿宋_GB2312"/>
          <w:sz w:val="28"/>
          <w:szCs w:val="28"/>
        </w:rPr>
        <w:t>。</w:t>
      </w:r>
    </w:p>
    <w:p w:rsidR="006612B0" w:rsidRDefault="00911912" w:rsidP="003108A3">
      <w:pPr>
        <w:ind w:left="420"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对照自己分管部门，</w:t>
      </w:r>
      <w:r w:rsidR="008E77F4">
        <w:rPr>
          <w:rFonts w:ascii="仿宋_GB2312" w:eastAsia="仿宋_GB2312" w:cs="仿宋_GB2312" w:hint="eastAsia"/>
          <w:sz w:val="28"/>
          <w:szCs w:val="28"/>
        </w:rPr>
        <w:t>企业管理与党建工作还是相对独立的存在，党建工作更多还在定位于政治保障、思想先锋、常规动作方面，还没有真正</w:t>
      </w:r>
      <w:r w:rsidR="006612B0">
        <w:rPr>
          <w:rFonts w:ascii="仿宋_GB2312" w:eastAsia="仿宋_GB2312" w:cs="仿宋_GB2312" w:hint="eastAsia"/>
          <w:sz w:val="28"/>
          <w:szCs w:val="28"/>
        </w:rPr>
        <w:t>实现后勤工作产业化的同时，</w:t>
      </w:r>
      <w:r w:rsidRPr="00911912">
        <w:rPr>
          <w:rFonts w:ascii="仿宋_GB2312" w:eastAsia="仿宋_GB2312" w:cs="仿宋_GB2312" w:hint="eastAsia"/>
          <w:sz w:val="28"/>
          <w:szCs w:val="28"/>
        </w:rPr>
        <w:t>又把企业管理理念导入党建工作，</w:t>
      </w:r>
      <w:r w:rsidR="00D95FEB">
        <w:rPr>
          <w:rFonts w:ascii="仿宋_GB2312" w:eastAsia="仿宋_GB2312" w:cs="仿宋_GB2312" w:hint="eastAsia"/>
          <w:sz w:val="28"/>
          <w:szCs w:val="28"/>
        </w:rPr>
        <w:t>做到</w:t>
      </w:r>
      <w:r w:rsidRPr="00911912">
        <w:rPr>
          <w:rFonts w:ascii="仿宋_GB2312" w:eastAsia="仿宋_GB2312" w:cs="仿宋_GB2312" w:hint="eastAsia"/>
          <w:sz w:val="28"/>
          <w:szCs w:val="28"/>
        </w:rPr>
        <w:t>“党建也是生产力，党建强则发展强”这一发展理念。</w:t>
      </w:r>
      <w:r w:rsidR="00D95FEB">
        <w:rPr>
          <w:rFonts w:ascii="仿宋_GB2312" w:eastAsia="仿宋_GB2312" w:cs="仿宋_GB2312" w:hint="eastAsia"/>
          <w:sz w:val="28"/>
          <w:szCs w:val="28"/>
        </w:rPr>
        <w:t>对于自己在今后的发展学习中不仅仅要把</w:t>
      </w:r>
      <w:r w:rsidRPr="00911912">
        <w:rPr>
          <w:rFonts w:ascii="仿宋_GB2312" w:eastAsia="仿宋_GB2312" w:cs="仿宋_GB2312" w:hint="eastAsia"/>
          <w:sz w:val="28"/>
          <w:szCs w:val="28"/>
        </w:rPr>
        <w:t> </w:t>
      </w:r>
      <w:r w:rsidR="00D95FEB" w:rsidRPr="00D95FEB">
        <w:rPr>
          <w:rFonts w:ascii="仿宋_GB2312" w:eastAsia="仿宋_GB2312" w:cs="仿宋_GB2312" w:hint="eastAsia"/>
          <w:sz w:val="28"/>
          <w:szCs w:val="28"/>
        </w:rPr>
        <w:t>提高业务能力和管理水平</w:t>
      </w:r>
      <w:r w:rsidR="0098609D">
        <w:rPr>
          <w:rFonts w:ascii="仿宋_GB2312" w:eastAsia="仿宋_GB2312" w:cs="仿宋_GB2312" w:hint="eastAsia"/>
          <w:sz w:val="28"/>
          <w:szCs w:val="28"/>
        </w:rPr>
        <w:t>作为</w:t>
      </w:r>
      <w:r w:rsidR="00D95FEB" w:rsidRPr="00D95FEB">
        <w:rPr>
          <w:rFonts w:ascii="仿宋_GB2312" w:eastAsia="仿宋_GB2312" w:cs="仿宋_GB2312" w:hint="eastAsia"/>
          <w:sz w:val="28"/>
          <w:szCs w:val="28"/>
        </w:rPr>
        <w:t>自己学习进步的目标，更是</w:t>
      </w:r>
      <w:r w:rsidR="00CD6D35">
        <w:rPr>
          <w:rFonts w:ascii="仿宋_GB2312" w:eastAsia="仿宋_GB2312" w:cs="仿宋_GB2312" w:hint="eastAsia"/>
          <w:sz w:val="28"/>
          <w:szCs w:val="28"/>
        </w:rPr>
        <w:t>要把党建与部门改革发展相结合，作为自己后期工作的</w:t>
      </w:r>
      <w:r w:rsidR="00D95FEB" w:rsidRPr="00D95FEB">
        <w:rPr>
          <w:rFonts w:ascii="仿宋_GB2312" w:eastAsia="仿宋_GB2312" w:cs="仿宋_GB2312" w:hint="eastAsia"/>
          <w:sz w:val="28"/>
          <w:szCs w:val="28"/>
        </w:rPr>
        <w:t>改革创新之本，不断激发创新的意识，用创新的思路和办法破解影响和制约工作发展的瓶颈和难点问题。</w:t>
      </w:r>
    </w:p>
    <w:p w:rsidR="00862AB4" w:rsidRDefault="003108A3" w:rsidP="008A5CC8">
      <w:pPr>
        <w:ind w:left="420" w:firstLineChars="200" w:firstLine="562"/>
        <w:rPr>
          <w:rFonts w:ascii="仿宋_GB2312" w:eastAsia="仿宋_GB2312" w:cs="仿宋_GB2312"/>
          <w:sz w:val="28"/>
          <w:szCs w:val="28"/>
        </w:rPr>
      </w:pPr>
      <w:r w:rsidRPr="00C50A72">
        <w:rPr>
          <w:rFonts w:ascii="仿宋_GB2312" w:eastAsia="仿宋_GB2312" w:cs="仿宋_GB2312" w:hint="eastAsia"/>
          <w:b/>
          <w:sz w:val="28"/>
          <w:szCs w:val="28"/>
        </w:rPr>
        <w:t>三、</w:t>
      </w:r>
      <w:r w:rsidR="00253E74" w:rsidRPr="00C50A72">
        <w:rPr>
          <w:rFonts w:ascii="仿宋_GB2312" w:eastAsia="仿宋_GB2312" w:cs="仿宋_GB2312" w:hint="eastAsia"/>
          <w:b/>
          <w:sz w:val="28"/>
          <w:szCs w:val="28"/>
        </w:rPr>
        <w:t>不忘初心，牢记使命，一件事情接着一件事情办，一年接着一年干。</w:t>
      </w:r>
      <w:r w:rsidR="007B5600" w:rsidRPr="003108A3">
        <w:rPr>
          <w:rFonts w:ascii="仿宋_GB2312" w:eastAsia="仿宋_GB2312" w:cs="仿宋_GB2312" w:hint="eastAsia"/>
          <w:sz w:val="28"/>
          <w:szCs w:val="28"/>
        </w:rPr>
        <w:t>“纸上得来终觉浅，绝知此事要躬行”。</w:t>
      </w:r>
      <w:r w:rsidR="007B5600">
        <w:rPr>
          <w:rFonts w:ascii="仿宋_GB2312" w:eastAsia="仿宋_GB2312" w:cs="仿宋_GB2312" w:hint="eastAsia"/>
          <w:sz w:val="28"/>
          <w:szCs w:val="28"/>
        </w:rPr>
        <w:t>这次实践教学中感受更多的不仅仅是企业视党建为使命，更有</w:t>
      </w:r>
      <w:r w:rsidR="008A5CC8">
        <w:rPr>
          <w:rFonts w:ascii="仿宋_GB2312" w:eastAsia="仿宋_GB2312" w:cs="仿宋_GB2312" w:hint="eastAsia"/>
          <w:sz w:val="28"/>
          <w:szCs w:val="28"/>
        </w:rPr>
        <w:t>企业领导层如何</w:t>
      </w:r>
      <w:r w:rsidRPr="003108A3">
        <w:rPr>
          <w:rFonts w:ascii="仿宋_GB2312" w:eastAsia="仿宋_GB2312" w:cs="仿宋_GB2312" w:hint="eastAsia"/>
          <w:sz w:val="28"/>
          <w:szCs w:val="28"/>
        </w:rPr>
        <w:t>树先进，重表率，引领正确价值导向。</w:t>
      </w:r>
      <w:r w:rsidR="0006203B">
        <w:rPr>
          <w:rFonts w:ascii="仿宋_GB2312" w:eastAsia="仿宋_GB2312" w:cs="仿宋_GB2312" w:hint="eastAsia"/>
          <w:sz w:val="28"/>
          <w:szCs w:val="28"/>
        </w:rPr>
        <w:t>不难看到红豆集团、亨通集团企业</w:t>
      </w:r>
      <w:r w:rsidRPr="003108A3">
        <w:rPr>
          <w:rFonts w:ascii="仿宋_GB2312" w:eastAsia="仿宋_GB2312" w:cs="仿宋_GB2312" w:hint="eastAsia"/>
          <w:sz w:val="28"/>
          <w:szCs w:val="28"/>
        </w:rPr>
        <w:t>负责人</w:t>
      </w:r>
      <w:r w:rsidR="0006203B" w:rsidRPr="009D1CC7">
        <w:rPr>
          <w:rFonts w:ascii="仿宋_GB2312" w:eastAsia="仿宋_GB2312" w:cs="仿宋_GB2312" w:hint="eastAsia"/>
          <w:sz w:val="28"/>
          <w:szCs w:val="28"/>
        </w:rPr>
        <w:t>都是担任了企业党组织负责人，真正做到了</w:t>
      </w:r>
      <w:r w:rsidRPr="003108A3">
        <w:rPr>
          <w:rFonts w:ascii="仿宋_GB2312" w:eastAsia="仿宋_GB2312" w:cs="仿宋_GB2312" w:hint="eastAsia"/>
          <w:sz w:val="28"/>
          <w:szCs w:val="28"/>
        </w:rPr>
        <w:t>言传身教，使价值示范与价值规范相吻合，作出表率，为广大员工的行为作出榜样。</w:t>
      </w:r>
    </w:p>
    <w:p w:rsidR="00905DAE" w:rsidRPr="00905DAE" w:rsidRDefault="00862AB4" w:rsidP="00905DAE">
      <w:pPr>
        <w:ind w:left="420" w:firstLineChars="200" w:firstLine="560"/>
        <w:rPr>
          <w:rFonts w:ascii="仿宋_GB2312" w:eastAsia="仿宋_GB2312" w:cs="仿宋_GB2312"/>
          <w:sz w:val="28"/>
          <w:szCs w:val="28"/>
        </w:rPr>
      </w:pPr>
      <w:r w:rsidRPr="00862AB4">
        <w:rPr>
          <w:rFonts w:ascii="仿宋_GB2312" w:eastAsia="仿宋_GB2312" w:cs="仿宋_GB2312" w:hint="eastAsia"/>
          <w:sz w:val="28"/>
          <w:szCs w:val="28"/>
        </w:rPr>
        <w:lastRenderedPageBreak/>
        <w:t>作为学院班子成员</w:t>
      </w:r>
      <w:r w:rsidR="0098609D">
        <w:rPr>
          <w:rFonts w:ascii="仿宋_GB2312" w:eastAsia="仿宋_GB2312" w:cs="仿宋_GB2312" w:hint="eastAsia"/>
          <w:sz w:val="28"/>
          <w:szCs w:val="28"/>
        </w:rPr>
        <w:t>，我想</w:t>
      </w:r>
      <w:r>
        <w:rPr>
          <w:rFonts w:ascii="仿宋_GB2312" w:eastAsia="仿宋_GB2312" w:cs="仿宋_GB2312" w:hint="eastAsia"/>
          <w:sz w:val="28"/>
          <w:szCs w:val="28"/>
        </w:rPr>
        <w:t>我们更要把学院目前的发展理念，建设思路，改革趋势</w:t>
      </w:r>
      <w:r w:rsidR="001D0BAC">
        <w:rPr>
          <w:rFonts w:ascii="仿宋_GB2312" w:eastAsia="仿宋_GB2312" w:cs="仿宋_GB2312" w:hint="eastAsia"/>
          <w:sz w:val="28"/>
          <w:szCs w:val="28"/>
        </w:rPr>
        <w:t>不仅仅是</w:t>
      </w:r>
      <w:r w:rsidR="003108A3" w:rsidRPr="003108A3">
        <w:rPr>
          <w:rFonts w:ascii="仿宋_GB2312" w:eastAsia="仿宋_GB2312" w:cs="仿宋_GB2312" w:hint="eastAsia"/>
          <w:sz w:val="28"/>
          <w:szCs w:val="28"/>
        </w:rPr>
        <w:t>融入</w:t>
      </w:r>
      <w:r w:rsidR="001D0BAC">
        <w:rPr>
          <w:rFonts w:ascii="仿宋_GB2312" w:eastAsia="仿宋_GB2312" w:cs="仿宋_GB2312" w:hint="eastAsia"/>
          <w:sz w:val="28"/>
          <w:szCs w:val="28"/>
        </w:rPr>
        <w:t>自己的</w:t>
      </w:r>
      <w:r w:rsidR="003108A3" w:rsidRPr="003108A3">
        <w:rPr>
          <w:rFonts w:ascii="仿宋_GB2312" w:eastAsia="仿宋_GB2312" w:cs="仿宋_GB2312" w:hint="eastAsia"/>
          <w:sz w:val="28"/>
          <w:szCs w:val="28"/>
        </w:rPr>
        <w:t>生活和工作中，</w:t>
      </w:r>
      <w:r w:rsidR="001D0BAC">
        <w:rPr>
          <w:rFonts w:ascii="仿宋_GB2312" w:eastAsia="仿宋_GB2312" w:cs="仿宋_GB2312" w:hint="eastAsia"/>
          <w:sz w:val="28"/>
          <w:szCs w:val="28"/>
        </w:rPr>
        <w:t>更要</w:t>
      </w:r>
      <w:r w:rsidR="000E181F">
        <w:rPr>
          <w:rFonts w:ascii="仿宋_GB2312" w:eastAsia="仿宋_GB2312" w:cs="仿宋_GB2312" w:hint="eastAsia"/>
          <w:sz w:val="28"/>
          <w:szCs w:val="28"/>
        </w:rPr>
        <w:t>带领全院</w:t>
      </w:r>
      <w:r w:rsidR="001D0BAC">
        <w:rPr>
          <w:rFonts w:ascii="仿宋_GB2312" w:eastAsia="仿宋_GB2312" w:cs="仿宋_GB2312" w:hint="eastAsia"/>
          <w:sz w:val="28"/>
          <w:szCs w:val="28"/>
        </w:rPr>
        <w:t>师生</w:t>
      </w:r>
      <w:r w:rsidR="000E181F">
        <w:rPr>
          <w:rFonts w:ascii="仿宋_GB2312" w:eastAsia="仿宋_GB2312" w:cs="仿宋_GB2312" w:hint="eastAsia"/>
          <w:sz w:val="28"/>
          <w:szCs w:val="28"/>
        </w:rPr>
        <w:t>同呼吸共命运，</w:t>
      </w:r>
      <w:r w:rsidR="00905DAE">
        <w:rPr>
          <w:rFonts w:ascii="仿宋_GB2312" w:eastAsia="仿宋_GB2312" w:cs="仿宋_GB2312" w:hint="eastAsia"/>
          <w:sz w:val="28"/>
          <w:szCs w:val="28"/>
        </w:rPr>
        <w:t>按照</w:t>
      </w:r>
      <w:r w:rsidR="00F101EA">
        <w:rPr>
          <w:rFonts w:ascii="仿宋_GB2312" w:eastAsia="仿宋_GB2312" w:cs="仿宋_GB2312" w:hint="eastAsia"/>
          <w:sz w:val="28"/>
          <w:szCs w:val="28"/>
        </w:rPr>
        <w:t>党的十九大提出来的</w:t>
      </w:r>
      <w:r w:rsidR="001F4CE7" w:rsidRPr="00F101EA">
        <w:rPr>
          <w:rFonts w:ascii="仿宋_GB2312" w:eastAsia="仿宋_GB2312" w:cs="仿宋_GB2312" w:hint="eastAsia"/>
          <w:sz w:val="28"/>
          <w:szCs w:val="28"/>
        </w:rPr>
        <w:t>不忘初心，牢记使命，一件事情接着一件事情办，一年接着一年干</w:t>
      </w:r>
      <w:r w:rsidR="00905DAE">
        <w:rPr>
          <w:rFonts w:ascii="仿宋_GB2312" w:eastAsia="仿宋_GB2312" w:cs="仿宋_GB2312" w:hint="eastAsia"/>
          <w:sz w:val="28"/>
          <w:szCs w:val="28"/>
        </w:rPr>
        <w:t>的要求，</w:t>
      </w:r>
      <w:r w:rsidR="00905DAE" w:rsidRPr="00905DAE">
        <w:rPr>
          <w:rFonts w:ascii="仿宋_GB2312" w:eastAsia="仿宋_GB2312" w:cs="仿宋_GB2312" w:hint="eastAsia"/>
          <w:sz w:val="28"/>
          <w:szCs w:val="28"/>
        </w:rPr>
        <w:t>以百倍信心、超常的努力，全力促进学院全面发展，使全体教职工获得感、幸福感、安全感更加充实、更有保障、更可持续。</w:t>
      </w:r>
    </w:p>
    <w:sectPr w:rsidR="00905DAE" w:rsidRPr="00905DAE" w:rsidSect="00782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4D" w:rsidRDefault="00AB374D" w:rsidP="00C76C0A">
      <w:pPr>
        <w:ind w:left="420"/>
      </w:pPr>
      <w:r>
        <w:separator/>
      </w:r>
    </w:p>
  </w:endnote>
  <w:endnote w:type="continuationSeparator" w:id="0">
    <w:p w:rsidR="00AB374D" w:rsidRDefault="00AB374D" w:rsidP="00C76C0A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C0A" w:rsidRDefault="00C76C0A" w:rsidP="00C76C0A">
    <w:pPr>
      <w:pStyle w:val="a4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C0A" w:rsidRDefault="00C76C0A" w:rsidP="00C76C0A">
    <w:pPr>
      <w:pStyle w:val="a4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C0A" w:rsidRDefault="00C76C0A" w:rsidP="00C76C0A">
    <w:pPr>
      <w:pStyle w:val="a4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4D" w:rsidRDefault="00AB374D" w:rsidP="00C76C0A">
      <w:pPr>
        <w:ind w:left="420"/>
      </w:pPr>
      <w:r>
        <w:separator/>
      </w:r>
    </w:p>
  </w:footnote>
  <w:footnote w:type="continuationSeparator" w:id="0">
    <w:p w:rsidR="00AB374D" w:rsidRDefault="00AB374D" w:rsidP="00C76C0A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C0A" w:rsidRDefault="00C76C0A" w:rsidP="00C76C0A">
    <w:pPr>
      <w:pStyle w:val="a3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C0A" w:rsidRDefault="00C76C0A" w:rsidP="00C76C0A">
    <w:pPr>
      <w:pStyle w:val="a3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C0A" w:rsidRDefault="00C76C0A" w:rsidP="00C76C0A">
    <w:pPr>
      <w:pStyle w:val="a3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0A"/>
    <w:rsid w:val="0006203B"/>
    <w:rsid w:val="000974AC"/>
    <w:rsid w:val="000E181F"/>
    <w:rsid w:val="000F44F7"/>
    <w:rsid w:val="001D0BAC"/>
    <w:rsid w:val="001F4CE7"/>
    <w:rsid w:val="00253E74"/>
    <w:rsid w:val="003108A3"/>
    <w:rsid w:val="00374351"/>
    <w:rsid w:val="003B5982"/>
    <w:rsid w:val="00405E44"/>
    <w:rsid w:val="004717C2"/>
    <w:rsid w:val="00477A60"/>
    <w:rsid w:val="005352C6"/>
    <w:rsid w:val="00552067"/>
    <w:rsid w:val="005D213F"/>
    <w:rsid w:val="005E1BBD"/>
    <w:rsid w:val="005E261A"/>
    <w:rsid w:val="006612B0"/>
    <w:rsid w:val="006662A8"/>
    <w:rsid w:val="006807A4"/>
    <w:rsid w:val="007441FF"/>
    <w:rsid w:val="00782125"/>
    <w:rsid w:val="007B5600"/>
    <w:rsid w:val="007F4F2B"/>
    <w:rsid w:val="00862AB4"/>
    <w:rsid w:val="008A5CC8"/>
    <w:rsid w:val="008E1844"/>
    <w:rsid w:val="008E77F4"/>
    <w:rsid w:val="00905DAE"/>
    <w:rsid w:val="00911912"/>
    <w:rsid w:val="00960956"/>
    <w:rsid w:val="0098609D"/>
    <w:rsid w:val="009D1CC7"/>
    <w:rsid w:val="00A70A11"/>
    <w:rsid w:val="00AB374D"/>
    <w:rsid w:val="00BA0743"/>
    <w:rsid w:val="00C42612"/>
    <w:rsid w:val="00C50A72"/>
    <w:rsid w:val="00C76C0A"/>
    <w:rsid w:val="00CD6D35"/>
    <w:rsid w:val="00CD76EE"/>
    <w:rsid w:val="00D95FEB"/>
    <w:rsid w:val="00DB0244"/>
    <w:rsid w:val="00DB55E2"/>
    <w:rsid w:val="00DC0E71"/>
    <w:rsid w:val="00DD32B2"/>
    <w:rsid w:val="00E70F51"/>
    <w:rsid w:val="00E809C9"/>
    <w:rsid w:val="00EA07D9"/>
    <w:rsid w:val="00ED77FC"/>
    <w:rsid w:val="00EF3109"/>
    <w:rsid w:val="00F101EA"/>
    <w:rsid w:val="00F30922"/>
    <w:rsid w:val="00F6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82D483-AA7A-421B-9CCF-49AE96CC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200" w:left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C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C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C0A"/>
    <w:rPr>
      <w:sz w:val="18"/>
      <w:szCs w:val="18"/>
    </w:rPr>
  </w:style>
  <w:style w:type="character" w:customStyle="1" w:styleId="apple-converted-space">
    <w:name w:val="apple-converted-space"/>
    <w:basedOn w:val="a0"/>
    <w:rsid w:val="007441FF"/>
  </w:style>
  <w:style w:type="paragraph" w:customStyle="1" w:styleId="1">
    <w:name w:val="列出段落1"/>
    <w:basedOn w:val="a"/>
    <w:uiPriority w:val="34"/>
    <w:qFormat/>
    <w:rsid w:val="003108A3"/>
    <w:pPr>
      <w:ind w:leftChars="0" w:left="0" w:firstLineChars="200" w:firstLine="420"/>
    </w:pPr>
  </w:style>
  <w:style w:type="paragraph" w:styleId="a5">
    <w:name w:val="List Paragraph"/>
    <w:basedOn w:val="a"/>
    <w:uiPriority w:val="34"/>
    <w:qFormat/>
    <w:rsid w:val="005352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PY</cp:lastModifiedBy>
  <cp:revision>2</cp:revision>
  <dcterms:created xsi:type="dcterms:W3CDTF">2018-05-03T00:50:00Z</dcterms:created>
  <dcterms:modified xsi:type="dcterms:W3CDTF">2018-05-03T00:50:00Z</dcterms:modified>
</cp:coreProperties>
</file>