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A2" w:rsidRDefault="00922AA2" w:rsidP="00922AA2">
      <w:pPr>
        <w:jc w:val="center"/>
        <w:rPr>
          <w:sz w:val="28"/>
          <w:szCs w:val="28"/>
        </w:rPr>
      </w:pPr>
      <w:bookmarkStart w:id="0" w:name="_GoBack"/>
      <w:bookmarkEnd w:id="0"/>
      <w:r>
        <w:rPr>
          <w:rFonts w:hint="eastAsia"/>
          <w:sz w:val="28"/>
          <w:szCs w:val="28"/>
        </w:rPr>
        <w:t>习近平在学校思想政治理论课教师座谈会上重要讲话</w:t>
      </w:r>
    </w:p>
    <w:p w:rsidR="00922AA2" w:rsidRDefault="00922AA2" w:rsidP="00922AA2">
      <w:pPr>
        <w:jc w:val="center"/>
        <w:rPr>
          <w:sz w:val="28"/>
          <w:szCs w:val="28"/>
        </w:rPr>
      </w:pPr>
      <w:r>
        <w:rPr>
          <w:rFonts w:hint="eastAsia"/>
          <w:sz w:val="28"/>
          <w:szCs w:val="28"/>
        </w:rPr>
        <w:t>学习心得</w:t>
      </w:r>
    </w:p>
    <w:p w:rsidR="00922AA2" w:rsidRDefault="00922AA2" w:rsidP="00922AA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2019年3月18日上午习近平总书记在北京主持召开了学校思想政治理论课教师座谈会并发表了重要讲话。在讲话中，习总书记对思想政治课的最重要作用以及如何上好思想政治课做了重要阐述，作为长期从事学生教育的工作者，总书记的讲话使我受益颇多。</w:t>
      </w:r>
    </w:p>
    <w:p w:rsidR="00922AA2" w:rsidRDefault="00922AA2" w:rsidP="00922AA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首先，明确思路，教育为公，坚定不移的贯彻好党的教育方针，为国家、社会培养合格的建设者和接班人。总书记在讲话中强调，“办好思想政治理论课，最根本的是要全面贯彻党的教育方针，解决好培养什么人、怎样培养人、为谁培养人这个根本问题”。因此，在学生培养的过程中，我们要牢记使命，不负重托，在做好技能教育和知识教育之外积极引导学生增强中国特色社会主义道路自信、理论自信、制度自信、文化自信，毕业之后能够秉承马克思主义理念，以积极昂扬的姿态投身到中国特色社会主义建设的伟大实践中来。</w:t>
      </w:r>
    </w:p>
    <w:p w:rsidR="00922AA2" w:rsidRDefault="00922AA2" w:rsidP="00922AA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次，高度重视思想政治课的建设和发展，充分发挥其在学生成长中的重要作用。在座谈会上，习总书记指出“思想政治理论课是落实立德树人根本任务的关键课程，青少年阶段是人生的拔穗期，最需要精心引导和栽培”。总书记的讲话一方面表明了党中央对思想政治课的高度重视，另一方面也提醒我们在开展思想政治教育工作的时候，要对学生目前所处的发展阶段进行认真分析，全方位评估学生的性格特征、心理等特点，有的放矢的灵活运用各种方法，实施行之有效思想政治教育工作。</w:t>
      </w:r>
    </w:p>
    <w:p w:rsidR="00922AA2" w:rsidRDefault="00922AA2" w:rsidP="00922AA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再次，作为教育工作者，从自身出发，做好开展思想政治教育工作的自我建设。习总书记在座谈会上指出“办好思想政治理论课关键在教师，关键在发挥教师的积极性、主动性、创造性。思政课教师，要给学生心灵埋下真善美的种子，引导学生扣好人生第一粒扣子”。总书记的讲话明确指出了在做学生思想政治教育工作的时候老师的重要性。老师自身的个人修养、信仰、学识会直接影响思想政治教育工作的实际效果，因此，要想做好学生的思想政治教育工作，我们一方面要做好思想教育政治课程的学科建设，建立完善的思想政治教育体系；另一方面，要通过学习和培训提高教师自身的理论水平和工作技能，从而使学生的思想政治教育工作落到实处。</w:t>
      </w:r>
    </w:p>
    <w:p w:rsidR="00922AA2" w:rsidRDefault="00922AA2" w:rsidP="00922AA2">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lastRenderedPageBreak/>
        <w:t>最后，立足发展，不断促进思想政治理论课的改革和创新。习总书记强调，“推动思想政治理论课改革创新，要不断增强政治课的思想性、理论性和亲和力、针对性。”习总书记的讲话为我们以后的思想政治教育工作指明了方向，即社会在发展，时代在进步，不同时代的学生具有不同的特点，因此在坚持思想政治教育核心内容的前提下，我们要根据时代特征和学生特点不断的推进思想政治理论课的改革和创新，赋之以时代要义，以更加鲜活的方式将思想政治教育的内核贯彻到学生教育的始终。</w:t>
      </w:r>
    </w:p>
    <w:p w:rsidR="00922AA2" w:rsidRDefault="00922AA2" w:rsidP="00922AA2">
      <w:pPr>
        <w:spacing w:line="360" w:lineRule="auto"/>
        <w:rPr>
          <w:rFonts w:asciiTheme="minorEastAsia" w:hAnsiTheme="minorEastAsia"/>
          <w:sz w:val="24"/>
          <w:szCs w:val="24"/>
        </w:rPr>
      </w:pPr>
    </w:p>
    <w:p w:rsidR="003E7C2B" w:rsidRDefault="00922AA2" w:rsidP="00922AA2">
      <w:pPr>
        <w:ind w:firstLineChars="3050" w:firstLine="6405"/>
      </w:pPr>
      <w:r>
        <w:rPr>
          <w:rFonts w:hint="eastAsia"/>
        </w:rPr>
        <w:t>王生雨</w:t>
      </w:r>
    </w:p>
    <w:p w:rsidR="00922AA2" w:rsidRPr="00922AA2" w:rsidRDefault="00922AA2" w:rsidP="00922AA2">
      <w:pPr>
        <w:ind w:firstLineChars="3000" w:firstLine="6300"/>
      </w:pPr>
      <w:r>
        <w:rPr>
          <w:rFonts w:hint="eastAsia"/>
        </w:rPr>
        <w:t>2019-3-30</w:t>
      </w:r>
    </w:p>
    <w:sectPr w:rsidR="00922AA2" w:rsidRPr="00922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A2"/>
    <w:rsid w:val="00352AEA"/>
    <w:rsid w:val="003E7C2B"/>
    <w:rsid w:val="0092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2019-04-02T08:52:00Z</dcterms:created>
  <dcterms:modified xsi:type="dcterms:W3CDTF">2019-04-02T08:58:00Z</dcterms:modified>
</cp:coreProperties>
</file>