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9A" w:rsidRPr="00401E4E" w:rsidRDefault="00312F15" w:rsidP="002950E4">
      <w:pPr>
        <w:jc w:val="center"/>
        <w:rPr>
          <w:rFonts w:ascii="微软雅黑" w:eastAsia="微软雅黑" w:hAnsi="微软雅黑" w:cs="Arial"/>
          <w:bCs/>
          <w:color w:val="4F81BD" w:themeColor="accent1"/>
          <w:sz w:val="40"/>
          <w:szCs w:val="40"/>
        </w:rPr>
      </w:pPr>
      <w:proofErr w:type="gramStart"/>
      <w:r w:rsidRPr="00401E4E">
        <w:rPr>
          <w:rStyle w:val="a4"/>
          <w:rFonts w:ascii="微软雅黑" w:eastAsia="微软雅黑" w:hAnsi="微软雅黑" w:cs="Arial" w:hint="eastAsia"/>
          <w:color w:val="4F81BD" w:themeColor="accent1"/>
          <w:sz w:val="40"/>
          <w:szCs w:val="40"/>
        </w:rPr>
        <w:t>仰德集团</w:t>
      </w:r>
      <w:proofErr w:type="gramEnd"/>
      <w:r w:rsidRPr="00401E4E">
        <w:rPr>
          <w:rStyle w:val="a4"/>
          <w:rFonts w:ascii="微软雅黑" w:eastAsia="微软雅黑" w:hAnsi="微软雅黑" w:cs="Arial" w:hint="eastAsia"/>
          <w:color w:val="4F81BD" w:themeColor="accent1"/>
          <w:sz w:val="40"/>
          <w:szCs w:val="40"/>
        </w:rPr>
        <w:t>士林电机2019</w:t>
      </w:r>
      <w:r w:rsidR="002950E4" w:rsidRPr="00401E4E">
        <w:rPr>
          <w:rStyle w:val="a4"/>
          <w:rFonts w:ascii="微软雅黑" w:eastAsia="微软雅黑" w:hAnsi="微软雅黑" w:cs="Arial" w:hint="eastAsia"/>
          <w:color w:val="4F81BD" w:themeColor="accent1"/>
          <w:sz w:val="40"/>
          <w:szCs w:val="40"/>
        </w:rPr>
        <w:t>年</w:t>
      </w:r>
      <w:r w:rsidRPr="00401E4E">
        <w:rPr>
          <w:rStyle w:val="a4"/>
          <w:rFonts w:ascii="微软雅黑" w:eastAsia="微软雅黑" w:hAnsi="微软雅黑" w:cs="Arial" w:hint="eastAsia"/>
          <w:color w:val="4F81BD" w:themeColor="accent1"/>
          <w:sz w:val="40"/>
          <w:szCs w:val="40"/>
        </w:rPr>
        <w:t>校园招聘宣讲会</w:t>
      </w:r>
    </w:p>
    <w:p w:rsidR="006F0615" w:rsidRPr="009C40AA" w:rsidRDefault="006F0615" w:rsidP="006F0615">
      <w:pPr>
        <w:pStyle w:val="a3"/>
        <w:shd w:val="clear" w:color="auto" w:fill="FFFFFF"/>
        <w:spacing w:after="0" w:line="375" w:lineRule="atLeast"/>
        <w:rPr>
          <w:rFonts w:ascii="黑体" w:eastAsia="黑体" w:hAnsi="黑体" w:cs="Arial"/>
          <w:sz w:val="24"/>
          <w:szCs w:val="24"/>
        </w:rPr>
      </w:pPr>
      <w:r w:rsidRPr="009C40AA">
        <w:rPr>
          <w:rStyle w:val="a4"/>
          <w:rFonts w:ascii="黑体" w:eastAsia="黑体" w:hAnsi="黑体" w:cs="Arial" w:hint="eastAsia"/>
          <w:b w:val="0"/>
          <w:color w:val="666666"/>
          <w:sz w:val="24"/>
          <w:szCs w:val="24"/>
        </w:rPr>
        <w:t>一．集团概况</w:t>
      </w:r>
    </w:p>
    <w:p w:rsidR="00860673" w:rsidRPr="009C40AA" w:rsidRDefault="006F0615" w:rsidP="00860673">
      <w:pPr>
        <w:widowControl/>
        <w:shd w:val="clear" w:color="auto" w:fill="FFFFFF"/>
        <w:spacing w:line="435" w:lineRule="atLeast"/>
        <w:ind w:firstLine="360"/>
        <w:jc w:val="left"/>
        <w:rPr>
          <w:rFonts w:ascii="黑体" w:eastAsia="黑体" w:hAnsi="黑体" w:cs="Arial"/>
          <w:color w:val="666666"/>
          <w:sz w:val="24"/>
          <w:szCs w:val="24"/>
        </w:rPr>
      </w:pPr>
      <w:r w:rsidRPr="009C40AA">
        <w:rPr>
          <w:rFonts w:ascii="黑体" w:eastAsia="黑体" w:hAnsi="黑体" w:cs="Arial" w:hint="eastAsia"/>
          <w:color w:val="666666"/>
          <w:sz w:val="24"/>
          <w:szCs w:val="24"/>
        </w:rPr>
        <w:t>士林电机集团创立于1955年，总部设在台湾台北市，涉足机电、餐饮、物流、教育及休闲娱乐等五大产业领域。其中机电产业核心业务涵盖车用电装（发电机、启动马达、直流马达等）、低压开关（无熔丝断路器、电磁接触器等）、重电设备（电力变压器等输配电）、FA工控（变频器、PLC、触摸屏、伺服马达、传感器等）、系统工程（自动化生产成套设备等）和数位电子（数码相机、mp3、GPS等）等产品。士林电机集研发、制造、销售于一体，立足于台湾新竹，并已在苏州、常州、厦门、福州、武汉、无锡等地设立工厂，为国内客户提供高质量合理价位的产品。士林电机的营销服务范围涵盖全球，知名合作伙伴有：GE、三菱电机、Schneider、Nissan、Honda、Yamaha、Subaru、Ford、台北101大厦、台湾高铁等等。</w:t>
      </w:r>
    </w:p>
    <w:p w:rsidR="00860673" w:rsidRPr="009C40AA" w:rsidRDefault="00860673" w:rsidP="00860673">
      <w:pPr>
        <w:widowControl/>
        <w:shd w:val="clear" w:color="auto" w:fill="FFFFFF"/>
        <w:spacing w:line="435" w:lineRule="atLeast"/>
        <w:ind w:firstLine="360"/>
        <w:jc w:val="left"/>
        <w:rPr>
          <w:rFonts w:ascii="黑体" w:eastAsia="黑体" w:hAnsi="黑体" w:cs="宋体"/>
          <w:bCs/>
          <w:color w:val="666666"/>
          <w:kern w:val="0"/>
          <w:sz w:val="24"/>
          <w:szCs w:val="24"/>
        </w:rPr>
      </w:pPr>
      <w:r w:rsidRPr="009C40AA">
        <w:rPr>
          <w:rFonts w:ascii="黑体" w:eastAsia="黑体" w:hAnsi="黑体" w:cs="宋体"/>
          <w:bCs/>
          <w:color w:val="666666"/>
          <w:kern w:val="0"/>
          <w:sz w:val="24"/>
          <w:szCs w:val="24"/>
        </w:rPr>
        <w:t>中国大陆据点</w:t>
      </w:r>
      <w:r w:rsidRPr="009C40AA">
        <w:rPr>
          <w:rFonts w:ascii="黑体" w:eastAsia="黑体" w:hAnsi="黑体" w:cs="宋体" w:hint="eastAsia"/>
          <w:bCs/>
          <w:color w:val="666666"/>
          <w:kern w:val="0"/>
          <w:sz w:val="24"/>
          <w:szCs w:val="24"/>
        </w:rPr>
        <w:t>华东区：苏州士林电机有限公司、士林电机（苏州）电力设备有限公司、无锡士林电机有限公司、常州士林三叶电机有限公司、常州士林汽车零部件有限公司、常州三菱电机</w:t>
      </w:r>
      <w:proofErr w:type="gramStart"/>
      <w:r w:rsidRPr="009C40AA">
        <w:rPr>
          <w:rFonts w:ascii="黑体" w:eastAsia="黑体" w:hAnsi="黑体" w:cs="宋体" w:hint="eastAsia"/>
          <w:bCs/>
          <w:color w:val="666666"/>
          <w:kern w:val="0"/>
          <w:sz w:val="24"/>
          <w:szCs w:val="24"/>
        </w:rPr>
        <w:t>士林电装品</w:t>
      </w:r>
      <w:proofErr w:type="gramEnd"/>
      <w:r w:rsidRPr="009C40AA">
        <w:rPr>
          <w:rFonts w:ascii="黑体" w:eastAsia="黑体" w:hAnsi="黑体" w:cs="宋体" w:hint="eastAsia"/>
          <w:bCs/>
          <w:color w:val="666666"/>
          <w:kern w:val="0"/>
          <w:sz w:val="24"/>
          <w:szCs w:val="24"/>
        </w:rPr>
        <w:t>有限公司、上海星锐自动化设备有限公司</w:t>
      </w:r>
    </w:p>
    <w:p w:rsidR="00860673" w:rsidRPr="009C40AA" w:rsidRDefault="00860673" w:rsidP="00860673">
      <w:pPr>
        <w:widowControl/>
        <w:shd w:val="clear" w:color="auto" w:fill="FFFFFF"/>
        <w:spacing w:line="435" w:lineRule="atLeast"/>
        <w:ind w:firstLine="360"/>
        <w:jc w:val="left"/>
        <w:rPr>
          <w:rFonts w:ascii="黑体" w:eastAsia="黑体" w:hAnsi="黑体" w:cs="宋体"/>
          <w:bCs/>
          <w:color w:val="666666"/>
          <w:kern w:val="0"/>
          <w:sz w:val="24"/>
          <w:szCs w:val="24"/>
        </w:rPr>
      </w:pPr>
      <w:r w:rsidRPr="009C40AA">
        <w:rPr>
          <w:rFonts w:ascii="黑体" w:eastAsia="黑体" w:hAnsi="黑体" w:cs="宋体" w:hint="eastAsia"/>
          <w:bCs/>
          <w:color w:val="666666"/>
          <w:kern w:val="0"/>
          <w:sz w:val="24"/>
          <w:szCs w:val="24"/>
        </w:rPr>
        <w:t>华南&amp;华中区：厦门士林电机有限公司、三菱电机低压电器（厦门）有限公司、福州士林电机有限公司、三叶士林电机（武汉）有限公司、</w:t>
      </w:r>
    </w:p>
    <w:p w:rsidR="002E2757" w:rsidRPr="00860673" w:rsidRDefault="002E2757" w:rsidP="00CA6FD2">
      <w:pPr>
        <w:widowControl/>
        <w:shd w:val="clear" w:color="auto" w:fill="FFFFFF"/>
        <w:spacing w:line="435" w:lineRule="atLeast"/>
        <w:jc w:val="left"/>
        <w:rPr>
          <w:rFonts w:asciiTheme="minorEastAsia" w:hAnsiTheme="minorEastAsia" w:cs="Arial"/>
          <w:color w:val="666666"/>
          <w:sz w:val="24"/>
          <w:szCs w:val="24"/>
        </w:rPr>
      </w:pPr>
    </w:p>
    <w:p w:rsidR="00312F15" w:rsidRPr="009C40AA" w:rsidRDefault="00312F15" w:rsidP="00312F15">
      <w:pPr>
        <w:widowControl/>
        <w:shd w:val="clear" w:color="auto" w:fill="FFFFFF"/>
        <w:spacing w:line="375" w:lineRule="atLeast"/>
        <w:jc w:val="center"/>
        <w:rPr>
          <w:rFonts w:ascii="Verdana" w:eastAsia="宋体" w:hAnsi="Verdana" w:cs="宋体"/>
          <w:bCs/>
          <w:color w:val="FF0000"/>
          <w:kern w:val="0"/>
          <w:sz w:val="41"/>
          <w:szCs w:val="41"/>
        </w:rPr>
      </w:pPr>
      <w:r w:rsidRPr="009C40AA">
        <w:rPr>
          <w:rFonts w:ascii="Verdana" w:eastAsia="宋体" w:hAnsi="Verdana" w:cs="宋体"/>
          <w:bCs/>
          <w:color w:val="FF0000"/>
          <w:kern w:val="0"/>
          <w:sz w:val="41"/>
          <w:szCs w:val="41"/>
        </w:rPr>
        <w:t>我们需要的人才</w:t>
      </w:r>
      <w:r w:rsidR="00E020DF" w:rsidRPr="009C40AA">
        <w:rPr>
          <w:rFonts w:ascii="Verdana" w:eastAsia="宋体" w:hAnsi="Verdana" w:cs="宋体" w:hint="eastAsia"/>
          <w:bCs/>
          <w:color w:val="FF0000"/>
          <w:kern w:val="0"/>
          <w:sz w:val="41"/>
          <w:szCs w:val="41"/>
        </w:rPr>
        <w:t>（华东区）</w:t>
      </w:r>
    </w:p>
    <w:tbl>
      <w:tblPr>
        <w:tblW w:w="9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992"/>
        <w:gridCol w:w="2268"/>
        <w:gridCol w:w="1559"/>
        <w:gridCol w:w="567"/>
        <w:gridCol w:w="567"/>
        <w:gridCol w:w="851"/>
        <w:gridCol w:w="992"/>
        <w:gridCol w:w="850"/>
      </w:tblGrid>
      <w:tr w:rsidR="002D03F0" w:rsidRPr="009C40AA" w:rsidTr="009C40AA">
        <w:trPr>
          <w:trHeight w:val="360"/>
        </w:trPr>
        <w:tc>
          <w:tcPr>
            <w:tcW w:w="14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538DD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76259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bCs/>
                <w:color w:val="FFFFFF"/>
                <w:kern w:val="0"/>
                <w:szCs w:val="21"/>
              </w:rPr>
              <w:t>科系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538DD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76259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bCs/>
                <w:color w:val="FFFFFF"/>
                <w:kern w:val="0"/>
                <w:szCs w:val="21"/>
              </w:rPr>
              <w:t>相 关 专 业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538DD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76259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bCs/>
                <w:color w:val="FFFFFF"/>
                <w:kern w:val="0"/>
                <w:szCs w:val="21"/>
              </w:rPr>
              <w:t>岗 位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38DD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762594">
            <w:pPr>
              <w:widowControl/>
              <w:jc w:val="center"/>
              <w:rPr>
                <w:rFonts w:ascii="黑体" w:eastAsia="黑体" w:hAnsi="黑体" w:cs="宋体"/>
                <w:bCs/>
                <w:color w:val="FFFFFF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bCs/>
                <w:color w:val="FFFFFF"/>
                <w:kern w:val="0"/>
                <w:szCs w:val="21"/>
              </w:rPr>
              <w:t>招聘人数</w:t>
            </w:r>
          </w:p>
        </w:tc>
      </w:tr>
      <w:tr w:rsidR="002D03F0" w:rsidRPr="009C40AA" w:rsidTr="009C40AA">
        <w:trPr>
          <w:trHeight w:val="360"/>
        </w:trPr>
        <w:tc>
          <w:tcPr>
            <w:tcW w:w="14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2D03F0" w:rsidRPr="009C40AA" w:rsidRDefault="002D03F0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F0" w:rsidRPr="009C40AA" w:rsidRDefault="002D03F0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F0" w:rsidRPr="009C40AA" w:rsidRDefault="002D03F0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538DD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2D03F0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bCs/>
                <w:color w:val="FFFFFF"/>
                <w:kern w:val="0"/>
                <w:szCs w:val="21"/>
              </w:rPr>
              <w:t>苏州士林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538DD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2D03F0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bCs/>
                <w:color w:val="FFFFFF"/>
                <w:kern w:val="0"/>
                <w:szCs w:val="21"/>
              </w:rPr>
              <w:t>无锡士林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538DD5"/>
            <w:vAlign w:val="center"/>
          </w:tcPr>
          <w:p w:rsidR="002D03F0" w:rsidRPr="009C40AA" w:rsidRDefault="002D03F0" w:rsidP="002D03F0">
            <w:pPr>
              <w:widowControl/>
              <w:jc w:val="center"/>
              <w:rPr>
                <w:rFonts w:ascii="黑体" w:eastAsia="黑体" w:hAnsi="黑体" w:cs="宋体"/>
                <w:bCs/>
                <w:color w:val="FFFFFF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bCs/>
                <w:color w:val="FFFFFF"/>
                <w:kern w:val="0"/>
                <w:szCs w:val="21"/>
              </w:rPr>
              <w:t>常州三菱士林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538DD5"/>
            <w:vAlign w:val="center"/>
          </w:tcPr>
          <w:p w:rsidR="002D03F0" w:rsidRPr="009C40AA" w:rsidRDefault="002D03F0" w:rsidP="002D03F0">
            <w:pPr>
              <w:widowControl/>
              <w:jc w:val="center"/>
              <w:rPr>
                <w:rFonts w:ascii="黑体" w:eastAsia="黑体" w:hAnsi="黑体" w:cs="宋体"/>
                <w:bCs/>
                <w:color w:val="FFFFFF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bCs/>
                <w:color w:val="FFFFFF"/>
                <w:kern w:val="0"/>
                <w:szCs w:val="21"/>
              </w:rPr>
              <w:t>常州汽车零部件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538DD5"/>
            <w:vAlign w:val="center"/>
          </w:tcPr>
          <w:p w:rsidR="002D03F0" w:rsidRPr="009C40AA" w:rsidRDefault="002D03F0" w:rsidP="002D03F0">
            <w:pPr>
              <w:widowControl/>
              <w:jc w:val="center"/>
              <w:rPr>
                <w:rFonts w:ascii="黑体" w:eastAsia="黑体" w:hAnsi="黑体" w:cs="宋体"/>
                <w:bCs/>
                <w:color w:val="FFFFFF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bCs/>
                <w:color w:val="FFFFFF"/>
                <w:kern w:val="0"/>
                <w:szCs w:val="21"/>
              </w:rPr>
              <w:t>常州士林三叶</w:t>
            </w:r>
          </w:p>
        </w:tc>
      </w:tr>
      <w:tr w:rsidR="00AC56DA" w:rsidRPr="009C40AA" w:rsidTr="009C40AA">
        <w:trPr>
          <w:trHeight w:val="1248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56DA" w:rsidRPr="009C40AA" w:rsidRDefault="00AC56DA" w:rsidP="0076259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  <w:t>工程类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56DA" w:rsidRPr="009C40AA" w:rsidRDefault="006269C0" w:rsidP="0076259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电气</w:t>
            </w:r>
            <w:r w:rsidR="00AC56DA" w:rsidRPr="009C40AA"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56DA" w:rsidRPr="009C40AA" w:rsidRDefault="00AC56DA" w:rsidP="007625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color w:val="000000"/>
                <w:kern w:val="0"/>
                <w:szCs w:val="21"/>
              </w:rPr>
              <w:t>电气工程及自动化</w:t>
            </w:r>
          </w:p>
          <w:p w:rsidR="006269C0" w:rsidRPr="009C40AA" w:rsidRDefault="006269C0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自动化</w:t>
            </w:r>
          </w:p>
          <w:p w:rsidR="00860673" w:rsidRPr="009C40AA" w:rsidRDefault="00AC56DA" w:rsidP="007625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color w:val="000000"/>
                <w:kern w:val="0"/>
                <w:szCs w:val="21"/>
              </w:rPr>
              <w:t>电子信息工程、</w:t>
            </w:r>
          </w:p>
          <w:p w:rsidR="00AC56DA" w:rsidRPr="009C40AA" w:rsidRDefault="006269C0" w:rsidP="00860673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计算机科学与技术</w:t>
            </w:r>
            <w:r w:rsidR="00AC56DA" w:rsidRPr="009C40A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56DA" w:rsidRPr="009E43C5" w:rsidRDefault="00AC56DA" w:rsidP="007625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硬件工程师</w:t>
            </w:r>
          </w:p>
          <w:p w:rsidR="00AC56DA" w:rsidRPr="009C40AA" w:rsidRDefault="00AC56DA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软件工程师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56DA" w:rsidRPr="009C40AA" w:rsidRDefault="009E43C5" w:rsidP="009C40AA">
            <w:pPr>
              <w:widowControl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4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56DA" w:rsidRPr="009C40AA" w:rsidRDefault="00AC56DA" w:rsidP="009C40AA">
            <w:pPr>
              <w:widowControl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C56DA" w:rsidRPr="009C40AA" w:rsidRDefault="00AC56DA" w:rsidP="009C40AA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C56DA" w:rsidRPr="009C40AA" w:rsidRDefault="00AC56DA" w:rsidP="009C40AA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C56DA" w:rsidRPr="009C40AA" w:rsidRDefault="00AC56DA" w:rsidP="009C40AA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AC56DA" w:rsidRPr="009C40AA" w:rsidTr="009C40AA">
        <w:trPr>
          <w:trHeight w:val="1608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6DA" w:rsidRPr="009C40AA" w:rsidRDefault="00AC56DA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56DA" w:rsidRPr="009C40AA" w:rsidRDefault="00AC56DA" w:rsidP="0076259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56DA" w:rsidRPr="009C40AA" w:rsidRDefault="00AC56DA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color w:val="000000"/>
                <w:kern w:val="0"/>
                <w:szCs w:val="21"/>
              </w:rPr>
              <w:t>机械制造及其自动化</w:t>
            </w:r>
          </w:p>
          <w:p w:rsidR="00AC56DA" w:rsidRPr="009C40AA" w:rsidRDefault="00AC56DA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color w:val="000000"/>
                <w:kern w:val="0"/>
                <w:szCs w:val="21"/>
              </w:rPr>
              <w:t>模具设计与制造</w:t>
            </w:r>
          </w:p>
          <w:p w:rsidR="00860673" w:rsidRPr="009C40AA" w:rsidRDefault="00860673" w:rsidP="00AC56D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color w:val="000000"/>
                <w:kern w:val="0"/>
                <w:szCs w:val="21"/>
              </w:rPr>
              <w:t>机电一体化</w:t>
            </w:r>
          </w:p>
          <w:p w:rsidR="00AC56DA" w:rsidRPr="009C40AA" w:rsidRDefault="00AC56DA" w:rsidP="00AC56DA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color w:val="000000"/>
                <w:kern w:val="0"/>
                <w:szCs w:val="21"/>
              </w:rPr>
              <w:t>机电工程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56DA" w:rsidRPr="009C40AA" w:rsidRDefault="00AC56DA" w:rsidP="002D03F0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销售工程师</w:t>
            </w:r>
          </w:p>
          <w:p w:rsidR="00AC56DA" w:rsidRPr="009C40AA" w:rsidRDefault="00AC56DA" w:rsidP="002D03F0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proofErr w:type="gramStart"/>
            <w:r w:rsidRPr="009C40AA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售服技术</w:t>
            </w:r>
            <w:proofErr w:type="gramEnd"/>
            <w:r w:rsidRPr="009C40AA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工程师</w:t>
            </w:r>
          </w:p>
          <w:p w:rsidR="00AC56DA" w:rsidRPr="009C40AA" w:rsidRDefault="00AC56DA" w:rsidP="002D03F0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品</w:t>
            </w:r>
            <w:r w:rsidR="002950E4" w:rsidRPr="009C40AA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管</w:t>
            </w:r>
            <w:r w:rsidRPr="009C40AA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工程师</w:t>
            </w:r>
          </w:p>
          <w:p w:rsidR="00AC56DA" w:rsidRPr="009C40AA" w:rsidRDefault="00AC56DA" w:rsidP="002D03F0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研发工程师</w:t>
            </w:r>
          </w:p>
          <w:p w:rsidR="00AC56DA" w:rsidRPr="009C40AA" w:rsidRDefault="00AC56DA" w:rsidP="002D03F0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生产技术工程师</w:t>
            </w:r>
          </w:p>
          <w:p w:rsidR="002950E4" w:rsidRPr="009C40AA" w:rsidRDefault="002950E4" w:rsidP="002D03F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color w:val="000000"/>
                <w:kern w:val="0"/>
                <w:szCs w:val="21"/>
              </w:rPr>
              <w:t>模具</w:t>
            </w:r>
            <w:r w:rsidRPr="009C40A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加工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56DA" w:rsidRPr="009C40AA" w:rsidRDefault="009E43C5" w:rsidP="009C40AA">
            <w:pPr>
              <w:widowControl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56DA" w:rsidRPr="009C40AA" w:rsidRDefault="00AC56DA" w:rsidP="009C40AA">
            <w:pPr>
              <w:widowControl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56DA" w:rsidRPr="009C40AA" w:rsidRDefault="00AC56DA" w:rsidP="009C40AA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56DA" w:rsidRPr="009C40AA" w:rsidRDefault="002950E4" w:rsidP="009C40AA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56DA" w:rsidRPr="009C40AA" w:rsidRDefault="002950E4" w:rsidP="009C40AA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</w:tr>
      <w:tr w:rsidR="002D03F0" w:rsidRPr="009C40AA" w:rsidTr="009C40AA">
        <w:trPr>
          <w:trHeight w:val="300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F0" w:rsidRPr="009C40AA" w:rsidRDefault="002D03F0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76259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  <w:t>工业工程</w:t>
            </w:r>
            <w:r w:rsidRPr="009C40AA"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  <w:lastRenderedPageBreak/>
              <w:t>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color w:val="000000"/>
                <w:kern w:val="0"/>
                <w:szCs w:val="21"/>
              </w:rPr>
              <w:lastRenderedPageBreak/>
              <w:t>工业工程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AC56DA" w:rsidP="007625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IE</w:t>
            </w:r>
            <w:r w:rsidR="002D03F0" w:rsidRPr="009C40AA">
              <w:rPr>
                <w:rFonts w:ascii="黑体" w:eastAsia="黑体" w:hAnsi="黑体" w:cs="宋体"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9C40AA">
            <w:pPr>
              <w:widowControl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9C40AA">
            <w:pPr>
              <w:widowControl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3F0" w:rsidRPr="009C40AA" w:rsidRDefault="00AC56DA" w:rsidP="009C40AA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3F0" w:rsidRPr="009C40AA" w:rsidRDefault="002D03F0" w:rsidP="009C40AA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3F0" w:rsidRPr="009C40AA" w:rsidRDefault="002950E4" w:rsidP="009C40AA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</w:tr>
      <w:tr w:rsidR="00AC56DA" w:rsidRPr="009C40AA" w:rsidTr="009C40AA">
        <w:trPr>
          <w:trHeight w:val="643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56DA" w:rsidRPr="009C40AA" w:rsidRDefault="00AC56DA" w:rsidP="0076259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  <w:lastRenderedPageBreak/>
              <w:t>管理类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56DA" w:rsidRPr="009C40AA" w:rsidRDefault="00AC56DA" w:rsidP="0076259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  <w:t>经济管理类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56DA" w:rsidRPr="009C40AA" w:rsidRDefault="00AC56DA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color w:val="000000"/>
                <w:kern w:val="0"/>
                <w:szCs w:val="21"/>
              </w:rPr>
              <w:t>工商管理、物流管理</w:t>
            </w:r>
          </w:p>
          <w:p w:rsidR="00AC56DA" w:rsidRPr="009C40AA" w:rsidRDefault="00AC56DA" w:rsidP="00762594">
            <w:pPr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color w:val="000000"/>
                <w:kern w:val="0"/>
                <w:szCs w:val="21"/>
              </w:rPr>
              <w:t>市场营销、国际贸易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56DA" w:rsidRPr="009C40AA" w:rsidRDefault="002950E4" w:rsidP="0076259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color w:val="000000"/>
                <w:kern w:val="0"/>
                <w:szCs w:val="21"/>
              </w:rPr>
              <w:t>采购</w:t>
            </w:r>
            <w:r w:rsidRPr="009C40A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、生管、</w:t>
            </w:r>
          </w:p>
          <w:p w:rsidR="002950E4" w:rsidRPr="009C40AA" w:rsidRDefault="002950E4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销售工程师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56DA" w:rsidRPr="009C40AA" w:rsidRDefault="00860673" w:rsidP="009C40AA">
            <w:pPr>
              <w:widowControl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C56DA" w:rsidRPr="009C40AA" w:rsidRDefault="00AC56DA" w:rsidP="009C40AA">
            <w:pPr>
              <w:widowControl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56DA" w:rsidRPr="009C40AA" w:rsidRDefault="00AC56DA" w:rsidP="009C40AA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56DA" w:rsidRPr="009C40AA" w:rsidRDefault="00AC56DA" w:rsidP="009C40AA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56DA" w:rsidRPr="009C40AA" w:rsidRDefault="00AC56DA" w:rsidP="009C40AA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</w:p>
        </w:tc>
      </w:tr>
      <w:tr w:rsidR="002D03F0" w:rsidRPr="009C40AA" w:rsidTr="009C40AA">
        <w:trPr>
          <w:trHeight w:val="390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F0" w:rsidRPr="009C40AA" w:rsidRDefault="002D03F0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AC56DA" w:rsidP="0076259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财务</w:t>
            </w:r>
            <w:r w:rsidR="002D03F0" w:rsidRPr="009C40AA"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AC56DA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会计、财务</w:t>
            </w:r>
            <w:r w:rsidR="006269C0" w:rsidRPr="009C40A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AC56DA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9C40AA">
            <w:pPr>
              <w:widowControl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9C40AA">
            <w:pPr>
              <w:widowControl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3F0" w:rsidRPr="009C40AA" w:rsidRDefault="002950E4" w:rsidP="009C40AA">
            <w:pPr>
              <w:widowControl/>
              <w:rPr>
                <w:rFonts w:ascii="黑体" w:eastAsia="黑体" w:hAnsi="黑体" w:cs="宋体"/>
                <w:bCs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3F0" w:rsidRPr="009C40AA" w:rsidRDefault="002D03F0" w:rsidP="009C40AA">
            <w:pPr>
              <w:widowControl/>
              <w:rPr>
                <w:rFonts w:ascii="黑体" w:eastAsia="黑体" w:hAnsi="黑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3F0" w:rsidRPr="009C40AA" w:rsidRDefault="002D03F0" w:rsidP="009C40AA">
            <w:pPr>
              <w:widowControl/>
              <w:rPr>
                <w:rFonts w:ascii="黑体" w:eastAsia="黑体" w:hAnsi="黑体" w:cs="宋体"/>
                <w:bCs/>
                <w:color w:val="333333"/>
                <w:kern w:val="0"/>
                <w:szCs w:val="21"/>
              </w:rPr>
            </w:pPr>
          </w:p>
        </w:tc>
      </w:tr>
      <w:tr w:rsidR="002D03F0" w:rsidRPr="009C40AA" w:rsidTr="009C40AA">
        <w:trPr>
          <w:trHeight w:val="436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F0" w:rsidRPr="009C40AA" w:rsidRDefault="002D03F0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950E4" w:rsidP="0076259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  <w:t>行政管理</w:t>
            </w:r>
            <w:r w:rsidRPr="009C40AA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color w:val="000000"/>
                <w:kern w:val="0"/>
                <w:szCs w:val="21"/>
              </w:rPr>
              <w:t>环境安全工程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AC56DA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proofErr w:type="gramStart"/>
            <w:r w:rsidRPr="009C40AA">
              <w:rPr>
                <w:rFonts w:ascii="黑体" w:eastAsia="黑体" w:hAnsi="黑体" w:cs="宋体"/>
                <w:color w:val="000000"/>
                <w:kern w:val="0"/>
                <w:szCs w:val="21"/>
              </w:rPr>
              <w:t>环安卫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9C40AA">
            <w:pPr>
              <w:widowControl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9C40AA">
            <w:pPr>
              <w:widowControl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3F0" w:rsidRPr="009C40AA" w:rsidRDefault="002D03F0" w:rsidP="009C40AA">
            <w:pPr>
              <w:widowControl/>
              <w:rPr>
                <w:rFonts w:ascii="黑体" w:eastAsia="黑体" w:hAnsi="黑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3F0" w:rsidRPr="009C40AA" w:rsidRDefault="002950E4" w:rsidP="009C40AA">
            <w:pPr>
              <w:widowControl/>
              <w:rPr>
                <w:rFonts w:ascii="黑体" w:eastAsia="黑体" w:hAnsi="黑体" w:cs="宋体"/>
                <w:bCs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3F0" w:rsidRPr="009C40AA" w:rsidRDefault="002D03F0" w:rsidP="009C40AA">
            <w:pPr>
              <w:widowControl/>
              <w:rPr>
                <w:rFonts w:ascii="黑体" w:eastAsia="黑体" w:hAnsi="黑体" w:cs="宋体"/>
                <w:bCs/>
                <w:color w:val="333333"/>
                <w:kern w:val="0"/>
                <w:szCs w:val="21"/>
              </w:rPr>
            </w:pPr>
          </w:p>
        </w:tc>
      </w:tr>
      <w:tr w:rsidR="002D03F0" w:rsidRPr="009C40AA" w:rsidTr="009C40AA">
        <w:trPr>
          <w:trHeight w:val="375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F0" w:rsidRPr="009C40AA" w:rsidRDefault="002D03F0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76259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  <w:t>语言类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AC56DA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AC56DA" w:rsidP="00762594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9C40AA">
            <w:pPr>
              <w:widowControl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D03F0" w:rsidRPr="009C40AA" w:rsidRDefault="002D03F0" w:rsidP="009C40AA">
            <w:pPr>
              <w:widowControl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3F0" w:rsidRPr="009C40AA" w:rsidRDefault="002950E4" w:rsidP="009C40AA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9C40AA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3F0" w:rsidRPr="009C40AA" w:rsidRDefault="002D03F0" w:rsidP="009C40AA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D03F0" w:rsidRPr="009C40AA" w:rsidRDefault="002D03F0" w:rsidP="009C40AA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</w:p>
        </w:tc>
      </w:tr>
    </w:tbl>
    <w:p w:rsidR="00860673" w:rsidRPr="009C40AA" w:rsidRDefault="00860673" w:rsidP="006F0615">
      <w:pPr>
        <w:pStyle w:val="a3"/>
        <w:shd w:val="clear" w:color="auto" w:fill="FFFFFF"/>
        <w:spacing w:line="375" w:lineRule="atLeast"/>
        <w:rPr>
          <w:rStyle w:val="a4"/>
          <w:rFonts w:cs="Arial"/>
          <w:b w:val="0"/>
          <w:color w:val="666666"/>
          <w:sz w:val="24"/>
          <w:szCs w:val="24"/>
        </w:rPr>
      </w:pPr>
    </w:p>
    <w:p w:rsidR="006F0615" w:rsidRPr="009C40AA" w:rsidRDefault="006F0615" w:rsidP="006F0615">
      <w:pPr>
        <w:pStyle w:val="a3"/>
        <w:shd w:val="clear" w:color="auto" w:fill="FFFFFF"/>
        <w:spacing w:line="375" w:lineRule="atLeast"/>
        <w:rPr>
          <w:rFonts w:ascii="黑体" w:eastAsia="黑体" w:hAnsi="黑体" w:cs="Arial"/>
          <w:color w:val="000000" w:themeColor="text1"/>
          <w:sz w:val="24"/>
          <w:szCs w:val="24"/>
        </w:rPr>
      </w:pPr>
      <w:r w:rsidRPr="009C40AA">
        <w:rPr>
          <w:rStyle w:val="a4"/>
          <w:rFonts w:ascii="黑体" w:eastAsia="黑体" w:hAnsi="黑体" w:cs="Arial" w:hint="eastAsia"/>
          <w:b w:val="0"/>
          <w:color w:val="000000" w:themeColor="text1"/>
          <w:sz w:val="24"/>
          <w:szCs w:val="24"/>
        </w:rPr>
        <w:t>二．苏州士林电机有限公司概况</w:t>
      </w:r>
    </w:p>
    <w:p w:rsidR="006F0615" w:rsidRPr="009C40AA" w:rsidRDefault="006F0615" w:rsidP="006F0615">
      <w:pPr>
        <w:pStyle w:val="a3"/>
        <w:shd w:val="clear" w:color="auto" w:fill="FFFFFF"/>
        <w:spacing w:line="375" w:lineRule="atLeast"/>
        <w:rPr>
          <w:rFonts w:ascii="黑体" w:eastAsia="黑体" w:hAnsi="黑体" w:cs="Arial"/>
          <w:color w:val="000000" w:themeColor="text1"/>
          <w:sz w:val="24"/>
          <w:szCs w:val="24"/>
          <w:u w:val="single"/>
        </w:rPr>
      </w:pPr>
      <w:r w:rsidRPr="009C40AA">
        <w:rPr>
          <w:rFonts w:ascii="黑体" w:eastAsia="黑体" w:hAnsi="黑体" w:cs="Arial" w:hint="eastAsia"/>
          <w:color w:val="000000" w:themeColor="text1"/>
          <w:sz w:val="24"/>
          <w:szCs w:val="24"/>
        </w:rPr>
        <w:t>成立于2001年3月, 新厂址项目总投资3800万美元，注册资本1300万美元，位于苏州高新区广东街88号（长江路以西，广东街以东，泰山路以南）。主营产品是</w:t>
      </w:r>
      <w:r w:rsidRPr="009C40AA">
        <w:rPr>
          <w:rStyle w:val="a4"/>
          <w:rFonts w:ascii="黑体" w:eastAsia="黑体" w:hAnsi="黑体" w:cs="Arial" w:hint="eastAsia"/>
          <w:b w:val="0"/>
          <w:color w:val="000000" w:themeColor="text1"/>
          <w:sz w:val="24"/>
          <w:szCs w:val="24"/>
          <w:u w:val="single"/>
        </w:rPr>
        <w:t>生产电力系统用电容器、伺服马达、变频器、人机界面等电力电子工控元件</w:t>
      </w:r>
      <w:r w:rsidRPr="009C40AA">
        <w:rPr>
          <w:rFonts w:ascii="黑体" w:eastAsia="黑体" w:hAnsi="黑体" w:cs="Arial" w:hint="eastAsia"/>
          <w:color w:val="000000" w:themeColor="text1"/>
          <w:sz w:val="24"/>
          <w:szCs w:val="24"/>
        </w:rPr>
        <w:t>，销售自产产品。致力于变频器、电容器、电抗器的开发、研究、注册申报以及产业化的生产，</w:t>
      </w:r>
      <w:r w:rsidRPr="009C40AA">
        <w:rPr>
          <w:rFonts w:ascii="黑体" w:eastAsia="黑体" w:hAnsi="黑体" w:cs="Arial" w:hint="eastAsia"/>
          <w:color w:val="000000" w:themeColor="text1"/>
          <w:sz w:val="24"/>
          <w:szCs w:val="24"/>
          <w:u w:val="single"/>
        </w:rPr>
        <w:t>是国家高新技术企业、</w:t>
      </w:r>
      <w:r w:rsidR="009C40AA">
        <w:rPr>
          <w:rFonts w:ascii="黑体" w:eastAsia="黑体" w:hAnsi="黑体" w:cs="Arial" w:hint="eastAsia"/>
          <w:color w:val="000000" w:themeColor="text1"/>
          <w:sz w:val="24"/>
          <w:szCs w:val="24"/>
          <w:u w:val="single"/>
        </w:rPr>
        <w:t>市</w:t>
      </w:r>
      <w:r w:rsidRPr="009C40AA">
        <w:rPr>
          <w:rFonts w:ascii="黑体" w:eastAsia="黑体" w:hAnsi="黑体" w:cs="Arial" w:hint="eastAsia"/>
          <w:color w:val="000000" w:themeColor="text1"/>
          <w:sz w:val="24"/>
          <w:szCs w:val="24"/>
          <w:u w:val="single"/>
        </w:rPr>
        <w:t>外资研发机构、劳动保障诚信企业。</w:t>
      </w:r>
    </w:p>
    <w:p w:rsidR="00D75971" w:rsidRDefault="00EC7A1B" w:rsidP="006F0615">
      <w:pPr>
        <w:pStyle w:val="a3"/>
        <w:shd w:val="clear" w:color="auto" w:fill="FFFFFF"/>
        <w:spacing w:line="375" w:lineRule="atLeast"/>
        <w:rPr>
          <w:rFonts w:ascii="黑体" w:eastAsia="黑体" w:hAnsi="黑体" w:cs="Arial"/>
          <w:color w:val="FF0000"/>
          <w:sz w:val="28"/>
          <w:szCs w:val="28"/>
        </w:rPr>
      </w:pPr>
      <w:r w:rsidRPr="009C40AA">
        <w:rPr>
          <w:rFonts w:ascii="黑体" w:eastAsia="黑体" w:hAnsi="黑体" w:cs="Arial" w:hint="eastAsia"/>
          <w:color w:val="000000" w:themeColor="text1"/>
          <w:sz w:val="24"/>
          <w:szCs w:val="24"/>
        </w:rPr>
        <w:t>有意者请将简历发送本公司邮箱:</w:t>
      </w:r>
      <w:r w:rsidRPr="009C40AA">
        <w:rPr>
          <w:rFonts w:ascii="黑体" w:eastAsia="黑体" w:hAnsi="黑体" w:cs="Arial" w:hint="eastAsia"/>
          <w:color w:val="FF0000"/>
          <w:sz w:val="24"/>
          <w:szCs w:val="24"/>
        </w:rPr>
        <w:t xml:space="preserve"> </w:t>
      </w:r>
      <w:hyperlink r:id="rId7" w:history="1">
        <w:r w:rsidRPr="009C40AA">
          <w:rPr>
            <w:rStyle w:val="a5"/>
            <w:rFonts w:ascii="黑体" w:eastAsia="黑体" w:hAnsi="黑体" w:cs="Arial" w:hint="eastAsia"/>
            <w:color w:val="FF0000"/>
            <w:sz w:val="28"/>
            <w:szCs w:val="28"/>
          </w:rPr>
          <w:t>hr@sseec.com.cn</w:t>
        </w:r>
      </w:hyperlink>
      <w:r w:rsidRPr="009C40AA">
        <w:rPr>
          <w:rFonts w:ascii="黑体" w:eastAsia="黑体" w:hAnsi="黑体" w:cs="Arial" w:hint="eastAsia"/>
          <w:color w:val="FF0000"/>
          <w:sz w:val="28"/>
          <w:szCs w:val="28"/>
        </w:rPr>
        <w:t>.</w:t>
      </w:r>
    </w:p>
    <w:p w:rsidR="009C40AA" w:rsidRPr="009C40AA" w:rsidRDefault="009C40AA" w:rsidP="006F0615">
      <w:pPr>
        <w:pStyle w:val="a3"/>
        <w:shd w:val="clear" w:color="auto" w:fill="FFFFFF"/>
        <w:spacing w:line="375" w:lineRule="atLeast"/>
        <w:rPr>
          <w:rFonts w:ascii="黑体" w:eastAsia="黑体" w:hAnsi="黑体" w:cs="Arial"/>
          <w:color w:val="000000" w:themeColor="text1"/>
          <w:sz w:val="24"/>
          <w:szCs w:val="24"/>
        </w:rPr>
      </w:pPr>
    </w:p>
    <w:p w:rsidR="00EC7A1B" w:rsidRPr="009C40AA" w:rsidRDefault="00EC7A1B" w:rsidP="00EC7A1B">
      <w:pPr>
        <w:pStyle w:val="a3"/>
        <w:shd w:val="clear" w:color="auto" w:fill="FFFFFF"/>
        <w:spacing w:line="375" w:lineRule="atLeast"/>
        <w:rPr>
          <w:rFonts w:ascii="黑体" w:eastAsia="黑体" w:hAnsi="黑体" w:cs="Arial"/>
          <w:color w:val="000000" w:themeColor="text1"/>
          <w:sz w:val="24"/>
          <w:szCs w:val="24"/>
        </w:rPr>
      </w:pPr>
      <w:r w:rsidRPr="009C40AA">
        <w:rPr>
          <w:rStyle w:val="a4"/>
          <w:rFonts w:ascii="黑体" w:eastAsia="黑体" w:hAnsi="黑体" w:cs="Arial" w:hint="eastAsia"/>
          <w:b w:val="0"/>
          <w:color w:val="000000" w:themeColor="text1"/>
          <w:sz w:val="24"/>
          <w:szCs w:val="24"/>
        </w:rPr>
        <w:t>三．无锡士林电机有限公司概况</w:t>
      </w:r>
    </w:p>
    <w:p w:rsidR="0079615B" w:rsidRPr="009C40AA" w:rsidRDefault="00441E5E" w:rsidP="006F0615">
      <w:pPr>
        <w:pStyle w:val="a3"/>
        <w:shd w:val="clear" w:color="auto" w:fill="FFFFFF"/>
        <w:spacing w:line="375" w:lineRule="atLeast"/>
        <w:rPr>
          <w:rFonts w:ascii="黑体" w:eastAsia="黑体" w:hAnsi="黑体"/>
          <w:color w:val="000000" w:themeColor="text1"/>
          <w:sz w:val="24"/>
          <w:szCs w:val="24"/>
        </w:rPr>
      </w:pPr>
      <w:r w:rsidRPr="009C40AA">
        <w:rPr>
          <w:rFonts w:ascii="黑体" w:eastAsia="黑体" w:hAnsi="黑体"/>
          <w:color w:val="000000" w:themeColor="text1"/>
          <w:sz w:val="24"/>
          <w:szCs w:val="24"/>
        </w:rPr>
        <w:t>成立于2001年11月, 总投资2000万美元，注册资本1000万美元，位于无锡</w:t>
      </w:r>
      <w:proofErr w:type="gramStart"/>
      <w:r w:rsidRPr="009C40AA">
        <w:rPr>
          <w:rFonts w:ascii="黑体" w:eastAsia="黑体" w:hAnsi="黑体"/>
          <w:color w:val="000000" w:themeColor="text1"/>
          <w:sz w:val="24"/>
          <w:szCs w:val="24"/>
        </w:rPr>
        <w:t>新吴区梅</w:t>
      </w:r>
      <w:proofErr w:type="gramEnd"/>
      <w:r w:rsidRPr="009C40AA">
        <w:rPr>
          <w:rFonts w:ascii="黑体" w:eastAsia="黑体" w:hAnsi="黑体"/>
          <w:color w:val="000000" w:themeColor="text1"/>
          <w:sz w:val="24"/>
          <w:szCs w:val="24"/>
        </w:rPr>
        <w:t>育路88号。主营产品是生产发电机、起动电机、定子、转子、电枢等汽车零部件，是劳动保障诚信企业。</w:t>
      </w:r>
      <w:r w:rsidRPr="009C40AA">
        <w:rPr>
          <w:rFonts w:ascii="黑体" w:eastAsia="黑体" w:hAnsi="黑体"/>
          <w:color w:val="000000" w:themeColor="text1"/>
          <w:sz w:val="24"/>
          <w:szCs w:val="24"/>
        </w:rPr>
        <w:br/>
        <w:t>有意者请将简历发送本公司邮箱:</w:t>
      </w:r>
      <w:r w:rsidR="00A52E80" w:rsidRPr="009C40AA">
        <w:rPr>
          <w:rFonts w:ascii="黑体" w:eastAsia="黑体" w:hAnsi="黑体"/>
          <w:color w:val="FF0000"/>
          <w:sz w:val="24"/>
          <w:szCs w:val="24"/>
        </w:rPr>
        <w:t xml:space="preserve"> </w:t>
      </w:r>
      <w:r w:rsidR="00A52E80" w:rsidRPr="009C40AA">
        <w:rPr>
          <w:rFonts w:ascii="黑体" w:eastAsia="黑体" w:hAnsi="黑体" w:hint="eastAsia"/>
          <w:color w:val="FF0000"/>
          <w:sz w:val="28"/>
          <w:szCs w:val="28"/>
          <w:u w:val="single"/>
        </w:rPr>
        <w:t>hr</w:t>
      </w:r>
      <w:r w:rsidRPr="009C40AA">
        <w:rPr>
          <w:rFonts w:ascii="黑体" w:eastAsia="黑体" w:hAnsi="黑体"/>
          <w:color w:val="FF0000"/>
          <w:sz w:val="28"/>
          <w:szCs w:val="28"/>
          <w:u w:val="single"/>
        </w:rPr>
        <w:t>@wseec.com.cn.</w:t>
      </w:r>
    </w:p>
    <w:p w:rsidR="00441E5E" w:rsidRPr="009C40AA" w:rsidRDefault="00441E5E" w:rsidP="006F0615">
      <w:pPr>
        <w:pStyle w:val="a3"/>
        <w:shd w:val="clear" w:color="auto" w:fill="FFFFFF"/>
        <w:spacing w:line="375" w:lineRule="atLeast"/>
        <w:rPr>
          <w:rFonts w:ascii="黑体" w:eastAsia="黑体" w:hAnsi="黑体" w:cs="Arial"/>
          <w:color w:val="000000" w:themeColor="text1"/>
          <w:sz w:val="24"/>
          <w:szCs w:val="24"/>
        </w:rPr>
      </w:pPr>
    </w:p>
    <w:p w:rsidR="00EC7A1B" w:rsidRPr="009C40AA" w:rsidRDefault="00A52E80" w:rsidP="00EC7A1B">
      <w:pPr>
        <w:pStyle w:val="a3"/>
        <w:shd w:val="clear" w:color="auto" w:fill="FFFFFF"/>
        <w:spacing w:line="375" w:lineRule="atLeast"/>
        <w:rPr>
          <w:rFonts w:ascii="黑体" w:eastAsia="黑体" w:hAnsi="黑体" w:cs="Arial"/>
          <w:color w:val="000000" w:themeColor="text1"/>
          <w:sz w:val="24"/>
          <w:szCs w:val="24"/>
        </w:rPr>
      </w:pPr>
      <w:r w:rsidRPr="009C40AA">
        <w:rPr>
          <w:rStyle w:val="a4"/>
          <w:rFonts w:ascii="黑体" w:eastAsia="黑体" w:hAnsi="黑体" w:cs="Arial" w:hint="eastAsia"/>
          <w:b w:val="0"/>
          <w:color w:val="000000" w:themeColor="text1"/>
          <w:sz w:val="24"/>
          <w:szCs w:val="24"/>
        </w:rPr>
        <w:t>四</w:t>
      </w:r>
      <w:r w:rsidR="00EC7A1B" w:rsidRPr="009C40AA">
        <w:rPr>
          <w:rStyle w:val="a4"/>
          <w:rFonts w:ascii="黑体" w:eastAsia="黑体" w:hAnsi="黑体" w:cs="Arial" w:hint="eastAsia"/>
          <w:b w:val="0"/>
          <w:color w:val="000000" w:themeColor="text1"/>
          <w:sz w:val="24"/>
          <w:szCs w:val="24"/>
        </w:rPr>
        <w:t>．</w:t>
      </w:r>
      <w:r w:rsidR="00EC7A1B" w:rsidRPr="009C40AA">
        <w:rPr>
          <w:rFonts w:ascii="黑体" w:eastAsia="黑体" w:hAnsi="黑体" w:hint="eastAsia"/>
          <w:bCs/>
          <w:color w:val="000000" w:themeColor="text1"/>
          <w:sz w:val="24"/>
          <w:szCs w:val="24"/>
        </w:rPr>
        <w:t>常州三菱电机</w:t>
      </w:r>
      <w:proofErr w:type="gramStart"/>
      <w:r w:rsidR="00EC7A1B" w:rsidRPr="009C40AA">
        <w:rPr>
          <w:rFonts w:ascii="黑体" w:eastAsia="黑体" w:hAnsi="黑体" w:hint="eastAsia"/>
          <w:bCs/>
          <w:color w:val="000000" w:themeColor="text1"/>
          <w:sz w:val="24"/>
          <w:szCs w:val="24"/>
        </w:rPr>
        <w:t>士林电装品</w:t>
      </w:r>
      <w:proofErr w:type="gramEnd"/>
      <w:r w:rsidR="00EC7A1B" w:rsidRPr="009C40AA">
        <w:rPr>
          <w:rFonts w:ascii="黑体" w:eastAsia="黑体" w:hAnsi="黑体" w:hint="eastAsia"/>
          <w:bCs/>
          <w:color w:val="000000" w:themeColor="text1"/>
          <w:sz w:val="24"/>
          <w:szCs w:val="24"/>
        </w:rPr>
        <w:t>有限公司</w:t>
      </w:r>
      <w:r w:rsidR="00EC7A1B" w:rsidRPr="009C40AA">
        <w:rPr>
          <w:rStyle w:val="a4"/>
          <w:rFonts w:ascii="黑体" w:eastAsia="黑体" w:hAnsi="黑体" w:cs="Arial" w:hint="eastAsia"/>
          <w:b w:val="0"/>
          <w:color w:val="000000" w:themeColor="text1"/>
          <w:sz w:val="24"/>
          <w:szCs w:val="24"/>
        </w:rPr>
        <w:t>概况</w:t>
      </w:r>
    </w:p>
    <w:p w:rsidR="00441E5E" w:rsidRDefault="00441E5E" w:rsidP="006F0615">
      <w:pPr>
        <w:pStyle w:val="a3"/>
        <w:shd w:val="clear" w:color="auto" w:fill="FFFFFF"/>
        <w:spacing w:line="375" w:lineRule="atLeast"/>
        <w:rPr>
          <w:rFonts w:ascii="黑体" w:eastAsia="黑体" w:hAnsi="黑体"/>
          <w:color w:val="FF0000"/>
          <w:sz w:val="28"/>
          <w:szCs w:val="28"/>
          <w:u w:val="single"/>
        </w:rPr>
      </w:pPr>
      <w:r w:rsidRPr="009C40AA">
        <w:rPr>
          <w:rFonts w:ascii="黑体" w:eastAsia="黑体" w:hAnsi="黑体"/>
          <w:color w:val="000000" w:themeColor="text1"/>
          <w:sz w:val="24"/>
          <w:szCs w:val="24"/>
        </w:rPr>
        <w:t>成立于 2002 年 7 月，投资总额 1110 万 美元，注册资本 555 万美元，位于常州市新北区浏阳河路100号。</w:t>
      </w:r>
      <w:r w:rsidRPr="009C40AA">
        <w:rPr>
          <w:rFonts w:ascii="黑体" w:eastAsia="黑体" w:hAnsi="黑体"/>
          <w:color w:val="000000" w:themeColor="text1"/>
          <w:sz w:val="24"/>
          <w:szCs w:val="24"/>
        </w:rPr>
        <w:br/>
        <w:t>公司主要生产汽车用最新型的发电机、起动马达。主要客户有东风本田、本田汽车、东风日产、福特马自达等。公司本着和谐团结、前瞻规划、永续经营的经营理念，持续改善，满足顾客需要，不断为人民、为社会</w:t>
      </w:r>
      <w:proofErr w:type="gramStart"/>
      <w:r w:rsidRPr="009C40AA">
        <w:rPr>
          <w:rFonts w:ascii="黑体" w:eastAsia="黑体" w:hAnsi="黑体"/>
          <w:color w:val="000000" w:themeColor="text1"/>
          <w:sz w:val="24"/>
          <w:szCs w:val="24"/>
        </w:rPr>
        <w:t>作出</w:t>
      </w:r>
      <w:proofErr w:type="gramEnd"/>
      <w:r w:rsidRPr="009C40AA">
        <w:rPr>
          <w:rFonts w:ascii="黑体" w:eastAsia="黑体" w:hAnsi="黑体"/>
          <w:color w:val="000000" w:themeColor="text1"/>
          <w:sz w:val="24"/>
          <w:szCs w:val="24"/>
        </w:rPr>
        <w:t>我们的贡献。</w:t>
      </w:r>
      <w:r w:rsidRPr="009C40AA">
        <w:rPr>
          <w:rFonts w:ascii="黑体" w:eastAsia="黑体" w:hAnsi="黑体"/>
          <w:color w:val="000000" w:themeColor="text1"/>
          <w:sz w:val="24"/>
          <w:szCs w:val="24"/>
        </w:rPr>
        <w:br/>
        <w:t>有意者请将简历发送本公司邮箱:</w:t>
      </w:r>
      <w:r w:rsidRPr="009C40AA">
        <w:rPr>
          <w:rFonts w:ascii="黑体" w:eastAsia="黑体" w:hAnsi="黑体"/>
          <w:color w:val="000000" w:themeColor="text1"/>
          <w:sz w:val="24"/>
          <w:szCs w:val="24"/>
          <w:u w:val="single"/>
        </w:rPr>
        <w:t xml:space="preserve"> </w:t>
      </w:r>
      <w:hyperlink r:id="rId8" w:history="1">
        <w:r w:rsidR="009C40AA" w:rsidRPr="00E72438">
          <w:rPr>
            <w:rStyle w:val="a5"/>
            <w:rFonts w:ascii="黑体" w:eastAsia="黑体" w:hAnsi="黑体"/>
            <w:color w:val="FF0000"/>
            <w:sz w:val="28"/>
            <w:szCs w:val="28"/>
          </w:rPr>
          <w:t>pingting@mesac.china.meap.com</w:t>
        </w:r>
      </w:hyperlink>
    </w:p>
    <w:p w:rsidR="009C40AA" w:rsidRPr="009C40AA" w:rsidRDefault="009C40AA" w:rsidP="006F0615">
      <w:pPr>
        <w:pStyle w:val="a3"/>
        <w:shd w:val="clear" w:color="auto" w:fill="FFFFFF"/>
        <w:spacing w:line="375" w:lineRule="atLeast"/>
        <w:rPr>
          <w:rFonts w:ascii="黑体" w:eastAsia="黑体" w:hAnsi="黑体"/>
          <w:color w:val="000000" w:themeColor="text1"/>
          <w:sz w:val="24"/>
          <w:szCs w:val="24"/>
        </w:rPr>
      </w:pPr>
    </w:p>
    <w:p w:rsidR="00EC7A1B" w:rsidRPr="009C40AA" w:rsidRDefault="00A52E80" w:rsidP="00EC7A1B">
      <w:pPr>
        <w:pStyle w:val="a3"/>
        <w:shd w:val="clear" w:color="auto" w:fill="FFFFFF"/>
        <w:spacing w:line="375" w:lineRule="atLeast"/>
        <w:rPr>
          <w:rFonts w:ascii="黑体" w:eastAsia="黑体" w:hAnsi="黑体" w:cs="Arial"/>
          <w:color w:val="000000" w:themeColor="text1"/>
          <w:sz w:val="24"/>
          <w:szCs w:val="24"/>
        </w:rPr>
      </w:pPr>
      <w:r w:rsidRPr="009C40AA">
        <w:rPr>
          <w:rStyle w:val="a4"/>
          <w:rFonts w:ascii="黑体" w:eastAsia="黑体" w:hAnsi="黑体" w:cs="Arial" w:hint="eastAsia"/>
          <w:b w:val="0"/>
          <w:color w:val="000000" w:themeColor="text1"/>
          <w:sz w:val="24"/>
          <w:szCs w:val="24"/>
        </w:rPr>
        <w:t>五</w:t>
      </w:r>
      <w:r w:rsidR="00EC7A1B" w:rsidRPr="009C40AA">
        <w:rPr>
          <w:rStyle w:val="a4"/>
          <w:rFonts w:ascii="黑体" w:eastAsia="黑体" w:hAnsi="黑体" w:cs="Arial" w:hint="eastAsia"/>
          <w:b w:val="0"/>
          <w:color w:val="000000" w:themeColor="text1"/>
          <w:sz w:val="24"/>
          <w:szCs w:val="24"/>
        </w:rPr>
        <w:t>．</w:t>
      </w:r>
      <w:r w:rsidR="00EC7A1B" w:rsidRPr="009C40AA">
        <w:rPr>
          <w:rFonts w:ascii="黑体" w:eastAsia="黑体" w:hAnsi="黑体" w:hint="eastAsia"/>
          <w:bCs/>
          <w:color w:val="000000" w:themeColor="text1"/>
          <w:sz w:val="24"/>
          <w:szCs w:val="24"/>
        </w:rPr>
        <w:t>常州士林汽车零部件有限公司</w:t>
      </w:r>
      <w:r w:rsidR="00EC7A1B" w:rsidRPr="009C40AA">
        <w:rPr>
          <w:rStyle w:val="a4"/>
          <w:rFonts w:ascii="黑体" w:eastAsia="黑体" w:hAnsi="黑体" w:cs="Arial" w:hint="eastAsia"/>
          <w:b w:val="0"/>
          <w:color w:val="000000" w:themeColor="text1"/>
          <w:sz w:val="24"/>
          <w:szCs w:val="24"/>
        </w:rPr>
        <w:t>概况</w:t>
      </w:r>
    </w:p>
    <w:p w:rsidR="008D0A62" w:rsidRPr="009C40AA" w:rsidRDefault="008D0A62" w:rsidP="008D0A62">
      <w:pPr>
        <w:pStyle w:val="a3"/>
        <w:shd w:val="clear" w:color="auto" w:fill="FFFFFF"/>
        <w:spacing w:line="375" w:lineRule="atLeast"/>
        <w:rPr>
          <w:rFonts w:ascii="黑体" w:eastAsia="黑体" w:hAnsi="黑体" w:cs="Arial"/>
          <w:color w:val="000000" w:themeColor="text1"/>
          <w:sz w:val="24"/>
          <w:szCs w:val="24"/>
        </w:rPr>
      </w:pPr>
      <w:r w:rsidRPr="009C40AA">
        <w:rPr>
          <w:rFonts w:ascii="黑体" w:eastAsia="黑体" w:hAnsi="黑体" w:cs="Arial" w:hint="eastAsia"/>
          <w:color w:val="000000" w:themeColor="text1"/>
          <w:sz w:val="24"/>
          <w:szCs w:val="24"/>
        </w:rPr>
        <w:t>成立于2013年5月, 总投资2200万美元，注册资本1000万美元，位于常州市新北区新四路7号。公司专注于高</w:t>
      </w:r>
      <w:proofErr w:type="gramStart"/>
      <w:r w:rsidRPr="009C40AA">
        <w:rPr>
          <w:rFonts w:ascii="黑体" w:eastAsia="黑体" w:hAnsi="黑体" w:cs="Arial" w:hint="eastAsia"/>
          <w:color w:val="000000" w:themeColor="text1"/>
          <w:sz w:val="24"/>
          <w:szCs w:val="24"/>
        </w:rPr>
        <w:t>精端车</w:t>
      </w:r>
      <w:proofErr w:type="gramEnd"/>
      <w:r w:rsidRPr="009C40AA">
        <w:rPr>
          <w:rFonts w:ascii="黑体" w:eastAsia="黑体" w:hAnsi="黑体" w:cs="Arial" w:hint="eastAsia"/>
          <w:color w:val="000000" w:themeColor="text1"/>
          <w:sz w:val="24"/>
          <w:szCs w:val="24"/>
        </w:rPr>
        <w:t>用铝制品生产，主要产品为发电机托架、</w:t>
      </w:r>
      <w:r w:rsidRPr="009C40AA">
        <w:rPr>
          <w:rFonts w:ascii="黑体" w:eastAsia="黑体" w:hAnsi="黑体" w:cs="Arial" w:hint="eastAsia"/>
          <w:color w:val="000000" w:themeColor="text1"/>
          <w:sz w:val="24"/>
          <w:szCs w:val="24"/>
        </w:rPr>
        <w:lastRenderedPageBreak/>
        <w:t>马达托架、汽车助力转向器托架、散热片等，公司秉承锐意进取、力</w:t>
      </w:r>
      <w:proofErr w:type="gramStart"/>
      <w:r w:rsidRPr="009C40AA">
        <w:rPr>
          <w:rFonts w:ascii="黑体" w:eastAsia="黑体" w:hAnsi="黑体" w:cs="Arial" w:hint="eastAsia"/>
          <w:color w:val="000000" w:themeColor="text1"/>
          <w:sz w:val="24"/>
          <w:szCs w:val="24"/>
        </w:rPr>
        <w:t>臻</w:t>
      </w:r>
      <w:proofErr w:type="gramEnd"/>
      <w:r w:rsidRPr="009C40AA">
        <w:rPr>
          <w:rFonts w:ascii="黑体" w:eastAsia="黑体" w:hAnsi="黑体" w:cs="Arial" w:hint="eastAsia"/>
          <w:color w:val="000000" w:themeColor="text1"/>
          <w:sz w:val="24"/>
          <w:szCs w:val="24"/>
        </w:rPr>
        <w:t>卓越的文化理念，恪守国家政府法令，创造幸福职工工作环境，稳健踏实地向前迈进。</w:t>
      </w:r>
    </w:p>
    <w:p w:rsidR="00EC7A1B" w:rsidRPr="009C40AA" w:rsidRDefault="008D0A62" w:rsidP="006F0615">
      <w:pPr>
        <w:pStyle w:val="a3"/>
        <w:shd w:val="clear" w:color="auto" w:fill="FFFFFF"/>
        <w:spacing w:line="375" w:lineRule="atLeast"/>
        <w:rPr>
          <w:rFonts w:ascii="黑体" w:eastAsia="黑体" w:hAnsi="黑体" w:cs="Arial"/>
          <w:color w:val="000000" w:themeColor="text1"/>
          <w:sz w:val="24"/>
          <w:szCs w:val="24"/>
        </w:rPr>
      </w:pPr>
      <w:r w:rsidRPr="009C40AA">
        <w:rPr>
          <w:rFonts w:ascii="黑体" w:eastAsia="黑体" w:hAnsi="黑体" w:cs="Arial" w:hint="eastAsia"/>
          <w:color w:val="000000" w:themeColor="text1"/>
          <w:sz w:val="24"/>
          <w:szCs w:val="24"/>
        </w:rPr>
        <w:t xml:space="preserve">有意者请将简历发送本公司邮箱: </w:t>
      </w:r>
      <w:r w:rsidR="00A52E80" w:rsidRPr="009C40AA">
        <w:rPr>
          <w:rFonts w:ascii="黑体" w:eastAsia="黑体" w:hAnsi="黑体" w:hint="eastAsia"/>
          <w:color w:val="FF0000"/>
          <w:sz w:val="28"/>
          <w:szCs w:val="28"/>
          <w:u w:val="single"/>
        </w:rPr>
        <w:t>hr</w:t>
      </w:r>
      <w:r w:rsidRPr="009C40AA">
        <w:rPr>
          <w:rFonts w:ascii="黑体" w:eastAsia="黑体" w:hAnsi="黑体" w:cs="Arial" w:hint="eastAsia"/>
          <w:color w:val="FF0000"/>
          <w:sz w:val="28"/>
          <w:szCs w:val="28"/>
          <w:u w:val="single"/>
        </w:rPr>
        <w:t xml:space="preserve">@cseec.com.cn </w:t>
      </w:r>
    </w:p>
    <w:p w:rsidR="00EC7A1B" w:rsidRPr="009C40AA" w:rsidRDefault="00A52E80" w:rsidP="00EC7A1B">
      <w:pPr>
        <w:pStyle w:val="a3"/>
        <w:shd w:val="clear" w:color="auto" w:fill="FFFFFF"/>
        <w:spacing w:line="375" w:lineRule="atLeast"/>
        <w:rPr>
          <w:rFonts w:ascii="黑体" w:eastAsia="黑体" w:hAnsi="黑体" w:cs="Arial"/>
          <w:color w:val="000000" w:themeColor="text1"/>
          <w:sz w:val="24"/>
          <w:szCs w:val="24"/>
        </w:rPr>
      </w:pPr>
      <w:r w:rsidRPr="009C40AA">
        <w:rPr>
          <w:rStyle w:val="a4"/>
          <w:rFonts w:ascii="黑体" w:eastAsia="黑体" w:hAnsi="黑体" w:cs="Arial" w:hint="eastAsia"/>
          <w:b w:val="0"/>
          <w:color w:val="000000" w:themeColor="text1"/>
          <w:sz w:val="24"/>
          <w:szCs w:val="24"/>
        </w:rPr>
        <w:t>六</w:t>
      </w:r>
      <w:r w:rsidR="00EC7A1B" w:rsidRPr="009C40AA">
        <w:rPr>
          <w:rStyle w:val="a4"/>
          <w:rFonts w:ascii="黑体" w:eastAsia="黑体" w:hAnsi="黑体" w:cs="Arial" w:hint="eastAsia"/>
          <w:b w:val="0"/>
          <w:color w:val="000000" w:themeColor="text1"/>
          <w:sz w:val="24"/>
          <w:szCs w:val="24"/>
        </w:rPr>
        <w:t>．</w:t>
      </w:r>
      <w:r w:rsidR="00EC7A1B" w:rsidRPr="009C40AA">
        <w:rPr>
          <w:rFonts w:ascii="黑体" w:eastAsia="黑体" w:hAnsi="黑体" w:hint="eastAsia"/>
          <w:bCs/>
          <w:color w:val="000000" w:themeColor="text1"/>
          <w:sz w:val="24"/>
          <w:szCs w:val="24"/>
        </w:rPr>
        <w:t>常州士林三叶电机有限公司</w:t>
      </w:r>
      <w:r w:rsidR="00EC7A1B" w:rsidRPr="009C40AA">
        <w:rPr>
          <w:rStyle w:val="a4"/>
          <w:rFonts w:ascii="黑体" w:eastAsia="黑体" w:hAnsi="黑体" w:cs="Arial" w:hint="eastAsia"/>
          <w:b w:val="0"/>
          <w:color w:val="000000" w:themeColor="text1"/>
          <w:sz w:val="24"/>
          <w:szCs w:val="24"/>
        </w:rPr>
        <w:t>概况</w:t>
      </w:r>
    </w:p>
    <w:p w:rsidR="009C40AA" w:rsidRDefault="00441E5E" w:rsidP="006F0615">
      <w:pPr>
        <w:pStyle w:val="a3"/>
        <w:shd w:val="clear" w:color="auto" w:fill="FFFFFF"/>
        <w:spacing w:line="375" w:lineRule="atLeast"/>
        <w:rPr>
          <w:rFonts w:ascii="黑体" w:eastAsia="黑体" w:hAnsi="黑体"/>
          <w:color w:val="000000" w:themeColor="text1"/>
          <w:sz w:val="24"/>
          <w:szCs w:val="24"/>
        </w:rPr>
      </w:pPr>
      <w:r w:rsidRPr="009C40AA">
        <w:rPr>
          <w:rFonts w:ascii="黑体" w:eastAsia="黑体" w:hAnsi="黑体"/>
          <w:color w:val="000000" w:themeColor="text1"/>
          <w:sz w:val="24"/>
          <w:szCs w:val="24"/>
        </w:rPr>
        <w:t>成立于1995年3月，投资总额为1200万美元，注册资本600万美元。位于常州市新北区电子科技产业园新四路9号。主要产品有超速离合器、起动马达、磁石发电机、燃油泵等摩托车零配件。主要客户有常州光阳、新大洲本田、五羊本田、豪</w:t>
      </w:r>
      <w:proofErr w:type="gramStart"/>
      <w:r w:rsidRPr="009C40AA">
        <w:rPr>
          <w:rFonts w:ascii="黑体" w:eastAsia="黑体" w:hAnsi="黑体"/>
          <w:color w:val="000000" w:themeColor="text1"/>
          <w:sz w:val="24"/>
          <w:szCs w:val="24"/>
        </w:rPr>
        <w:t>爵</w:t>
      </w:r>
      <w:proofErr w:type="gramEnd"/>
      <w:r w:rsidRPr="009C40AA">
        <w:rPr>
          <w:rFonts w:ascii="黑体" w:eastAsia="黑体" w:hAnsi="黑体"/>
          <w:color w:val="000000" w:themeColor="text1"/>
          <w:sz w:val="24"/>
          <w:szCs w:val="24"/>
        </w:rPr>
        <w:t>摩托等，公司</w:t>
      </w:r>
      <w:proofErr w:type="gramStart"/>
      <w:r w:rsidRPr="009C40AA">
        <w:rPr>
          <w:rFonts w:ascii="黑体" w:eastAsia="黑体" w:hAnsi="黑体"/>
          <w:color w:val="000000" w:themeColor="text1"/>
          <w:sz w:val="24"/>
          <w:szCs w:val="24"/>
        </w:rPr>
        <w:t>通始终</w:t>
      </w:r>
      <w:proofErr w:type="gramEnd"/>
      <w:r w:rsidRPr="009C40AA">
        <w:rPr>
          <w:rFonts w:ascii="黑体" w:eastAsia="黑体" w:hAnsi="黑体"/>
          <w:color w:val="000000" w:themeColor="text1"/>
          <w:sz w:val="24"/>
          <w:szCs w:val="24"/>
        </w:rPr>
        <w:t>贯彻“持续不断的改善，提供顾客满意的产品及服务”的品质政策，和“以优越的品质和热忱的服务，来贡献社会”的经营理念，把提供顾客满意的产品，作为我们的不断追求，同时也不断提升自我。</w:t>
      </w:r>
    </w:p>
    <w:p w:rsidR="00EC7A1B" w:rsidRPr="009C40AA" w:rsidRDefault="00441E5E" w:rsidP="006F0615">
      <w:pPr>
        <w:pStyle w:val="a3"/>
        <w:shd w:val="clear" w:color="auto" w:fill="FFFFFF"/>
        <w:spacing w:line="375" w:lineRule="atLeast"/>
        <w:rPr>
          <w:rFonts w:ascii="黑体" w:eastAsia="黑体" w:hAnsi="黑体" w:cs="Arial"/>
          <w:color w:val="000000" w:themeColor="text1"/>
          <w:sz w:val="24"/>
          <w:szCs w:val="24"/>
        </w:rPr>
      </w:pPr>
      <w:r w:rsidRPr="009C40AA">
        <w:rPr>
          <w:rFonts w:ascii="黑体" w:eastAsia="黑体" w:hAnsi="黑体"/>
          <w:color w:val="000000" w:themeColor="text1"/>
          <w:sz w:val="24"/>
          <w:szCs w:val="24"/>
        </w:rPr>
        <w:t>有意者请将简历发送本公司邮箱：</w:t>
      </w:r>
      <w:r w:rsidR="00D213E5" w:rsidRPr="009C40AA">
        <w:rPr>
          <w:rFonts w:ascii="黑体" w:eastAsia="黑体" w:hAnsi="黑体" w:hint="eastAsia"/>
          <w:color w:val="FF0000"/>
          <w:sz w:val="28"/>
          <w:szCs w:val="28"/>
          <w:u w:val="single"/>
        </w:rPr>
        <w:t>hr</w:t>
      </w:r>
      <w:r w:rsidRPr="009C40AA">
        <w:rPr>
          <w:rFonts w:ascii="黑体" w:eastAsia="黑体" w:hAnsi="黑体"/>
          <w:color w:val="FF0000"/>
          <w:sz w:val="28"/>
          <w:szCs w:val="28"/>
          <w:u w:val="single"/>
        </w:rPr>
        <w:t>@csmc.net.cn</w:t>
      </w:r>
    </w:p>
    <w:p w:rsidR="009C40AA" w:rsidRPr="00401E4E" w:rsidRDefault="009C40AA" w:rsidP="009C40AA">
      <w:pPr>
        <w:pStyle w:val="a3"/>
        <w:shd w:val="clear" w:color="auto" w:fill="FFFFFF"/>
        <w:spacing w:line="375" w:lineRule="atLeast"/>
        <w:rPr>
          <w:rFonts w:ascii="黑体" w:eastAsia="黑体" w:hAnsi="黑体" w:cs="Arial"/>
          <w:b/>
          <w:color w:val="0070C0"/>
          <w:sz w:val="24"/>
          <w:szCs w:val="24"/>
        </w:rPr>
      </w:pPr>
      <w:r w:rsidRPr="00401E4E">
        <w:rPr>
          <w:rFonts w:ascii="黑体" w:eastAsia="黑体" w:hAnsi="黑体" w:cs="Arial" w:hint="eastAsia"/>
          <w:b/>
          <w:color w:val="0070C0"/>
          <w:sz w:val="24"/>
          <w:szCs w:val="24"/>
        </w:rPr>
        <w:t>邮件名称请用″姓名+应聘岗位+专业″</w:t>
      </w:r>
    </w:p>
    <w:p w:rsidR="00EC7A1B" w:rsidRPr="009C40AA" w:rsidRDefault="00EC7A1B" w:rsidP="006F0615">
      <w:pPr>
        <w:pStyle w:val="a3"/>
        <w:shd w:val="clear" w:color="auto" w:fill="FFFFFF"/>
        <w:spacing w:line="375" w:lineRule="atLeast"/>
        <w:rPr>
          <w:rFonts w:cs="Arial"/>
          <w:sz w:val="24"/>
          <w:szCs w:val="24"/>
        </w:rPr>
      </w:pPr>
    </w:p>
    <w:p w:rsidR="006F0615" w:rsidRDefault="006F0615"/>
    <w:sectPr w:rsidR="006F0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26" w:rsidRDefault="00AB2E26" w:rsidP="00F62199">
      <w:r>
        <w:separator/>
      </w:r>
    </w:p>
  </w:endnote>
  <w:endnote w:type="continuationSeparator" w:id="0">
    <w:p w:rsidR="00AB2E26" w:rsidRDefault="00AB2E26" w:rsidP="00F6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26" w:rsidRDefault="00AB2E26" w:rsidP="00F62199">
      <w:r>
        <w:separator/>
      </w:r>
    </w:p>
  </w:footnote>
  <w:footnote w:type="continuationSeparator" w:id="0">
    <w:p w:rsidR="00AB2E26" w:rsidRDefault="00AB2E26" w:rsidP="00F6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15"/>
    <w:rsid w:val="0001734E"/>
    <w:rsid w:val="00052087"/>
    <w:rsid w:val="00070A58"/>
    <w:rsid w:val="000F47B5"/>
    <w:rsid w:val="002950E4"/>
    <w:rsid w:val="002D03F0"/>
    <w:rsid w:val="002E2757"/>
    <w:rsid w:val="00312F15"/>
    <w:rsid w:val="00350D51"/>
    <w:rsid w:val="00371240"/>
    <w:rsid w:val="003C0985"/>
    <w:rsid w:val="00401E4E"/>
    <w:rsid w:val="00441E5E"/>
    <w:rsid w:val="005C0D98"/>
    <w:rsid w:val="006269C0"/>
    <w:rsid w:val="006F0615"/>
    <w:rsid w:val="00727475"/>
    <w:rsid w:val="0079615B"/>
    <w:rsid w:val="008313BF"/>
    <w:rsid w:val="00841B9A"/>
    <w:rsid w:val="00860673"/>
    <w:rsid w:val="008D0A62"/>
    <w:rsid w:val="008D0C61"/>
    <w:rsid w:val="0095684F"/>
    <w:rsid w:val="009A380C"/>
    <w:rsid w:val="009C40AA"/>
    <w:rsid w:val="009E43C5"/>
    <w:rsid w:val="00A52E80"/>
    <w:rsid w:val="00AB2E26"/>
    <w:rsid w:val="00AC56DA"/>
    <w:rsid w:val="00B009F3"/>
    <w:rsid w:val="00B769F1"/>
    <w:rsid w:val="00BE6DC6"/>
    <w:rsid w:val="00CA6A08"/>
    <w:rsid w:val="00CA6FD2"/>
    <w:rsid w:val="00CF2CF4"/>
    <w:rsid w:val="00D213E5"/>
    <w:rsid w:val="00D75971"/>
    <w:rsid w:val="00E020DF"/>
    <w:rsid w:val="00E72438"/>
    <w:rsid w:val="00EC7A1B"/>
    <w:rsid w:val="00EE1ED5"/>
    <w:rsid w:val="00F40E7E"/>
    <w:rsid w:val="00F62199"/>
    <w:rsid w:val="00F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615"/>
    <w:pPr>
      <w:widowControl/>
      <w:spacing w:before="75" w:after="75" w:line="240" w:lineRule="atLeast"/>
      <w:jc w:val="left"/>
    </w:pPr>
    <w:rPr>
      <w:rFonts w:ascii="宋体" w:eastAsia="宋体" w:hAnsi="宋体" w:cs="宋体"/>
      <w:kern w:val="0"/>
      <w:szCs w:val="21"/>
    </w:rPr>
  </w:style>
  <w:style w:type="character" w:styleId="a4">
    <w:name w:val="Strong"/>
    <w:basedOn w:val="a0"/>
    <w:uiPriority w:val="22"/>
    <w:qFormat/>
    <w:rsid w:val="006F0615"/>
    <w:rPr>
      <w:b/>
      <w:bCs/>
    </w:rPr>
  </w:style>
  <w:style w:type="character" w:styleId="a5">
    <w:name w:val="Hyperlink"/>
    <w:basedOn w:val="a0"/>
    <w:uiPriority w:val="99"/>
    <w:unhideWhenUsed/>
    <w:rsid w:val="006F0615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F62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6219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62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62199"/>
    <w:rPr>
      <w:sz w:val="18"/>
      <w:szCs w:val="18"/>
    </w:rPr>
  </w:style>
  <w:style w:type="table" w:styleId="a8">
    <w:name w:val="Table Grid"/>
    <w:basedOn w:val="a1"/>
    <w:uiPriority w:val="59"/>
    <w:rsid w:val="008D0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615"/>
    <w:pPr>
      <w:widowControl/>
      <w:spacing w:before="75" w:after="75" w:line="240" w:lineRule="atLeast"/>
      <w:jc w:val="left"/>
    </w:pPr>
    <w:rPr>
      <w:rFonts w:ascii="宋体" w:eastAsia="宋体" w:hAnsi="宋体" w:cs="宋体"/>
      <w:kern w:val="0"/>
      <w:szCs w:val="21"/>
    </w:rPr>
  </w:style>
  <w:style w:type="character" w:styleId="a4">
    <w:name w:val="Strong"/>
    <w:basedOn w:val="a0"/>
    <w:uiPriority w:val="22"/>
    <w:qFormat/>
    <w:rsid w:val="006F0615"/>
    <w:rPr>
      <w:b/>
      <w:bCs/>
    </w:rPr>
  </w:style>
  <w:style w:type="character" w:styleId="a5">
    <w:name w:val="Hyperlink"/>
    <w:basedOn w:val="a0"/>
    <w:uiPriority w:val="99"/>
    <w:unhideWhenUsed/>
    <w:rsid w:val="006F0615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F62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6219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62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62199"/>
    <w:rPr>
      <w:sz w:val="18"/>
      <w:szCs w:val="18"/>
    </w:rPr>
  </w:style>
  <w:style w:type="table" w:styleId="a8">
    <w:name w:val="Table Grid"/>
    <w:basedOn w:val="a1"/>
    <w:uiPriority w:val="59"/>
    <w:rsid w:val="008D0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8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ting@mesac.china.mea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sseec.com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309</Words>
  <Characters>1762</Characters>
  <Application>Microsoft Office Word</Application>
  <DocSecurity>0</DocSecurity>
  <Lines>14</Lines>
  <Paragraphs>4</Paragraphs>
  <ScaleCrop>false</ScaleCrop>
  <Company>微软中国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13</cp:revision>
  <dcterms:created xsi:type="dcterms:W3CDTF">2019-10-05T06:07:00Z</dcterms:created>
  <dcterms:modified xsi:type="dcterms:W3CDTF">2019-10-09T05:05:00Z</dcterms:modified>
</cp:coreProperties>
</file>