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15" w:type="dxa"/>
        <w:tblCellMar>
          <w:top w:w="15" w:type="dxa"/>
          <w:left w:w="15" w:type="dxa"/>
          <w:bottom w:w="15" w:type="dxa"/>
          <w:right w:w="15" w:type="dxa"/>
        </w:tblCellMar>
        <w:tblLook w:val="04A0"/>
      </w:tblPr>
      <w:tblGrid>
        <w:gridCol w:w="11250"/>
      </w:tblGrid>
      <w:tr w:rsidR="00014B89" w:rsidRPr="00014B89" w:rsidTr="00341286">
        <w:trPr>
          <w:trHeight w:val="2040"/>
          <w:tblCellSpacing w:w="15" w:type="dxa"/>
          <w:jc w:val="center"/>
        </w:trPr>
        <w:tc>
          <w:tcPr>
            <w:tcW w:w="0" w:type="auto"/>
            <w:vAlign w:val="center"/>
            <w:hideMark/>
          </w:tcPr>
          <w:p w:rsidR="00014B89" w:rsidRPr="00014B89" w:rsidRDefault="00014B89" w:rsidP="00341286">
            <w:pPr>
              <w:ind w:firstLineChars="200" w:firstLine="560"/>
              <w:rPr>
                <w:rFonts w:ascii="宋体" w:eastAsia="宋体" w:hAnsi="宋体"/>
                <w:sz w:val="28"/>
                <w:szCs w:val="28"/>
              </w:rPr>
            </w:pPr>
            <w:r w:rsidRPr="00014B89">
              <w:rPr>
                <w:rFonts w:ascii="宋体" w:eastAsia="宋体" w:hAnsi="宋体" w:hint="eastAsia"/>
                <w:sz w:val="28"/>
                <w:szCs w:val="28"/>
              </w:rPr>
              <w:t>江苏教育改革发展战略性与政策性研究课题招标公告</w:t>
            </w:r>
          </w:p>
        </w:tc>
      </w:tr>
      <w:tr w:rsidR="00014B89" w:rsidRPr="00014B89" w:rsidTr="00341286">
        <w:trPr>
          <w:trHeight w:val="4605"/>
          <w:tblCellSpacing w:w="15" w:type="dxa"/>
          <w:jc w:val="center"/>
        </w:trPr>
        <w:tc>
          <w:tcPr>
            <w:tcW w:w="0" w:type="auto"/>
            <w:hideMark/>
          </w:tcPr>
          <w:p w:rsidR="00014B89" w:rsidRPr="00014B89" w:rsidRDefault="00014B89" w:rsidP="00341286">
            <w:pPr>
              <w:ind w:firstLineChars="200" w:firstLine="560"/>
              <w:rPr>
                <w:rFonts w:ascii="宋体" w:eastAsia="宋体" w:hAnsi="宋体" w:hint="eastAsia"/>
                <w:sz w:val="28"/>
                <w:szCs w:val="28"/>
              </w:rPr>
            </w:pPr>
            <w:r w:rsidRPr="00014B89">
              <w:rPr>
                <w:rFonts w:ascii="宋体" w:eastAsia="宋体" w:hAnsi="宋体" w:hint="eastAsia"/>
                <w:sz w:val="28"/>
                <w:szCs w:val="28"/>
              </w:rPr>
              <w:t> </w:t>
            </w:r>
          </w:p>
          <w:p w:rsidR="00014B89" w:rsidRPr="00014B89" w:rsidRDefault="00014B89" w:rsidP="00341286">
            <w:pPr>
              <w:ind w:firstLineChars="200" w:firstLine="560"/>
              <w:rPr>
                <w:rFonts w:ascii="宋体" w:eastAsia="宋体" w:hAnsi="宋体" w:hint="eastAsia"/>
                <w:sz w:val="28"/>
                <w:szCs w:val="28"/>
              </w:rPr>
            </w:pPr>
            <w:r w:rsidRPr="00014B89">
              <w:rPr>
                <w:rFonts w:ascii="宋体" w:eastAsia="宋体" w:hAnsi="宋体" w:hint="eastAsia"/>
                <w:sz w:val="28"/>
                <w:szCs w:val="28"/>
              </w:rPr>
              <w:t>为贯彻落实全国、全省教育大会精神，加强教育重大政策的前瞻性、战略性理论和实践研究，充分发挥教育课题创新理论、服务决策、指导实践、引领改革的重要作用，广泛凝聚社会共识和各界智慧，加快推进现代化教育强省建设，省教育厅决定面向省内外开展 2019年江苏教育改革发展战略性与政策性研究课题公开招标工作。现将有关事项公告如下。</w:t>
            </w:r>
            <w:r w:rsidRPr="00014B89">
              <w:rPr>
                <w:rFonts w:ascii="宋体" w:eastAsia="宋体" w:hAnsi="宋体" w:hint="eastAsia"/>
                <w:sz w:val="28"/>
                <w:szCs w:val="28"/>
              </w:rPr>
              <w:br/>
              <w:t xml:space="preserve">　　一、招标课题</w:t>
            </w:r>
            <w:r w:rsidRPr="00014B89">
              <w:rPr>
                <w:rFonts w:ascii="宋体" w:eastAsia="宋体" w:hAnsi="宋体" w:hint="eastAsia"/>
                <w:sz w:val="28"/>
                <w:szCs w:val="28"/>
              </w:rPr>
              <w:br/>
              <w:t xml:space="preserve">　　2019年战略性与政策性研究课题设以下10个重大课题，其中综合研究课题3项、专项研究课题7项。</w:t>
            </w:r>
            <w:r w:rsidRPr="00014B89">
              <w:rPr>
                <w:rFonts w:ascii="宋体" w:eastAsia="宋体" w:hAnsi="宋体" w:hint="eastAsia"/>
                <w:sz w:val="28"/>
                <w:szCs w:val="28"/>
              </w:rPr>
              <w:br/>
              <w:t xml:space="preserve">　　（一）综合研究课题</w:t>
            </w:r>
            <w:r w:rsidRPr="00014B89">
              <w:rPr>
                <w:rFonts w:ascii="宋体" w:eastAsia="宋体" w:hAnsi="宋体" w:hint="eastAsia"/>
                <w:sz w:val="28"/>
                <w:szCs w:val="28"/>
              </w:rPr>
              <w:br/>
              <w:t xml:space="preserve">　　1.新时代江苏教育良好生态构建研究</w:t>
            </w:r>
            <w:r w:rsidRPr="00014B89">
              <w:rPr>
                <w:rFonts w:ascii="宋体" w:eastAsia="宋体" w:hAnsi="宋体" w:hint="eastAsia"/>
                <w:sz w:val="28"/>
                <w:szCs w:val="28"/>
              </w:rPr>
              <w:br/>
              <w:t xml:space="preserve">　　重点研究当前江苏教育生态现状、存在问题，从教育系统背景、要素（教育主体、对象、目标、内容、方式等）、类型、结构、制度、价值等方面重构良好教育生态的对策措施。</w:t>
            </w:r>
            <w:r w:rsidRPr="00014B89">
              <w:rPr>
                <w:rFonts w:ascii="宋体" w:eastAsia="宋体" w:hAnsi="宋体" w:hint="eastAsia"/>
                <w:sz w:val="28"/>
                <w:szCs w:val="28"/>
              </w:rPr>
              <w:br/>
              <w:t xml:space="preserve">　　2.现代化教育强省建设的战略重点、实施策略与路径研究</w:t>
            </w:r>
            <w:r w:rsidRPr="00014B89">
              <w:rPr>
                <w:rFonts w:ascii="宋体" w:eastAsia="宋体" w:hAnsi="宋体" w:hint="eastAsia"/>
                <w:sz w:val="28"/>
                <w:szCs w:val="28"/>
              </w:rPr>
              <w:br/>
              <w:t xml:space="preserve">　　重点研究江苏现代化教育强省建设重大理论和实践问题，明确江苏教育当前的历史方位和面临的机遇挑战，提出江苏教育现代化2035规划实施的任务书、时间表和路线图。</w:t>
            </w:r>
            <w:r w:rsidRPr="00014B89">
              <w:rPr>
                <w:rFonts w:ascii="宋体" w:eastAsia="宋体" w:hAnsi="宋体" w:hint="eastAsia"/>
                <w:sz w:val="28"/>
                <w:szCs w:val="28"/>
              </w:rPr>
              <w:br/>
              <w:t xml:space="preserve">　　3.十八大以来江苏教育重大政策实施效果与制度创新研究</w:t>
            </w:r>
            <w:r w:rsidRPr="00014B89">
              <w:rPr>
                <w:rFonts w:ascii="宋体" w:eastAsia="宋体" w:hAnsi="宋体" w:hint="eastAsia"/>
                <w:sz w:val="28"/>
                <w:szCs w:val="28"/>
              </w:rPr>
              <w:br/>
              <w:t xml:space="preserve">　　重点研究党的十八大以来中央、省委省政府重大教育决策的执行情况、实施效果以及制度创新的相关实践，提出面向“十四五”的重大政策与制度创新建议。</w:t>
            </w:r>
            <w:r w:rsidRPr="00014B89">
              <w:rPr>
                <w:rFonts w:ascii="宋体" w:eastAsia="宋体" w:hAnsi="宋体" w:hint="eastAsia"/>
                <w:sz w:val="28"/>
                <w:szCs w:val="28"/>
              </w:rPr>
              <w:br/>
            </w:r>
            <w:r w:rsidRPr="00014B89">
              <w:rPr>
                <w:rFonts w:ascii="宋体" w:eastAsia="宋体" w:hAnsi="宋体" w:hint="eastAsia"/>
                <w:sz w:val="28"/>
                <w:szCs w:val="28"/>
              </w:rPr>
              <w:lastRenderedPageBreak/>
              <w:t xml:space="preserve">　　（二）专项研究课题</w:t>
            </w:r>
            <w:r w:rsidRPr="00014B89">
              <w:rPr>
                <w:rFonts w:ascii="宋体" w:eastAsia="宋体" w:hAnsi="宋体" w:hint="eastAsia"/>
                <w:sz w:val="28"/>
                <w:szCs w:val="28"/>
              </w:rPr>
              <w:br/>
              <w:t xml:space="preserve">　　4.江苏基础教育高质量发展的战略重点、实施策略与路径研究</w:t>
            </w:r>
            <w:r w:rsidRPr="00014B89">
              <w:rPr>
                <w:rFonts w:ascii="宋体" w:eastAsia="宋体" w:hAnsi="宋体" w:hint="eastAsia"/>
                <w:sz w:val="28"/>
                <w:szCs w:val="28"/>
              </w:rPr>
              <w:br/>
              <w:t xml:space="preserve">　　重点研究江苏基础教育领域存在的突出问题、工作短板以及制约未来高质量发展的重大问题，研究提出推动江苏基础教育高质量发展的重点任务、工作策略、基本思路和政策措施。</w:t>
            </w:r>
            <w:r w:rsidRPr="00014B89">
              <w:rPr>
                <w:rFonts w:ascii="宋体" w:eastAsia="宋体" w:hAnsi="宋体" w:hint="eastAsia"/>
                <w:sz w:val="28"/>
                <w:szCs w:val="28"/>
              </w:rPr>
              <w:br/>
              <w:t xml:space="preserve">　　5.构建“多层次一体化培养”的现代职业教育体系研究</w:t>
            </w:r>
            <w:r w:rsidRPr="00014B89">
              <w:rPr>
                <w:rFonts w:ascii="宋体" w:eastAsia="宋体" w:hAnsi="宋体" w:hint="eastAsia"/>
                <w:sz w:val="28"/>
                <w:szCs w:val="28"/>
              </w:rPr>
              <w:br/>
              <w:t xml:space="preserve">　　重点研究江苏职业教育体系，特别是职业教育人才培养中存在的突出问题与工作短板，分析体制机制方面的各种制约，研究提出中、专、本、硕“多层次一体化培养”的相关政策措施与制度安排建议。</w:t>
            </w:r>
            <w:r w:rsidRPr="00014B89">
              <w:rPr>
                <w:rFonts w:ascii="宋体" w:eastAsia="宋体" w:hAnsi="宋体" w:hint="eastAsia"/>
                <w:sz w:val="28"/>
                <w:szCs w:val="28"/>
              </w:rPr>
              <w:br/>
              <w:t xml:space="preserve">　　6.发展“一流多元”江苏高等教育的实施策略与路径研究</w:t>
            </w:r>
            <w:r w:rsidRPr="00014B89">
              <w:rPr>
                <w:rFonts w:ascii="宋体" w:eastAsia="宋体" w:hAnsi="宋体" w:hint="eastAsia"/>
                <w:sz w:val="28"/>
                <w:szCs w:val="28"/>
              </w:rPr>
              <w:br/>
              <w:t xml:space="preserve">　　重点研究教育现代化2035规划目标和江苏构建“一流多元”人才培养体系、高校创新体系和高教管理体系的重大问题，提出发展江苏“一流多元”高等教育的实施重点、推进策略和基本路径。</w:t>
            </w:r>
            <w:r w:rsidRPr="00014B89">
              <w:rPr>
                <w:rFonts w:ascii="宋体" w:eastAsia="宋体" w:hAnsi="宋体" w:hint="eastAsia"/>
                <w:sz w:val="28"/>
                <w:szCs w:val="28"/>
              </w:rPr>
              <w:br/>
              <w:t xml:space="preserve">　　7.江苏终身学习体系建设的现实问题与对策研究</w:t>
            </w:r>
            <w:r w:rsidRPr="00014B89">
              <w:rPr>
                <w:rFonts w:ascii="宋体" w:eastAsia="宋体" w:hAnsi="宋体" w:hint="eastAsia"/>
                <w:sz w:val="28"/>
                <w:szCs w:val="28"/>
              </w:rPr>
              <w:br/>
              <w:t xml:space="preserve">　　重点研究江苏构建终身学习体系的实际现状、现实问题及机遇挑战，提出加强以社区为基地、以现代技术为支撑的终身学习体系建设的战略目标、实施策略与路径选择建议。</w:t>
            </w:r>
            <w:r w:rsidRPr="00014B89">
              <w:rPr>
                <w:rFonts w:ascii="宋体" w:eastAsia="宋体" w:hAnsi="宋体" w:hint="eastAsia"/>
                <w:sz w:val="28"/>
                <w:szCs w:val="28"/>
              </w:rPr>
              <w:br/>
              <w:t xml:space="preserve">　　8.高水平江苏教师队伍建设研究</w:t>
            </w:r>
            <w:r w:rsidRPr="00014B89">
              <w:rPr>
                <w:rFonts w:ascii="宋体" w:eastAsia="宋体" w:hAnsi="宋体" w:hint="eastAsia"/>
                <w:sz w:val="28"/>
                <w:szCs w:val="28"/>
              </w:rPr>
              <w:br/>
              <w:t xml:space="preserve">　　重点研究江苏现代化教育强省建设中，全省教师队伍建设特别是师德师风建设和教师专业发展面临的问题、挑战和机遇，提出重大政策和制度创新的对策建议。</w:t>
            </w:r>
            <w:r w:rsidRPr="00014B89">
              <w:rPr>
                <w:rFonts w:ascii="宋体" w:eastAsia="宋体" w:hAnsi="宋体" w:hint="eastAsia"/>
                <w:sz w:val="28"/>
                <w:szCs w:val="28"/>
              </w:rPr>
              <w:br/>
              <w:t xml:space="preserve">　　9.江苏教育领域风险研判与防范机制研究</w:t>
            </w:r>
            <w:r w:rsidRPr="00014B89">
              <w:rPr>
                <w:rFonts w:ascii="宋体" w:eastAsia="宋体" w:hAnsi="宋体" w:hint="eastAsia"/>
                <w:sz w:val="28"/>
                <w:szCs w:val="28"/>
              </w:rPr>
              <w:br/>
              <w:t xml:space="preserve">　　重点研究江苏教育系统的内在矛盾、内外环境及其风险领域、类型与特征，提出预判、评估、防范和化解教育系统风险与挑战的政策措施和实施办法。</w:t>
            </w:r>
            <w:r w:rsidRPr="00014B89">
              <w:rPr>
                <w:rFonts w:ascii="宋体" w:eastAsia="宋体" w:hAnsi="宋体" w:hint="eastAsia"/>
                <w:sz w:val="28"/>
                <w:szCs w:val="28"/>
              </w:rPr>
              <w:br/>
              <w:t xml:space="preserve">　　10.新时代推进教育宣传舆论工作创新研究</w:t>
            </w:r>
            <w:r w:rsidRPr="00014B89">
              <w:rPr>
                <w:rFonts w:ascii="宋体" w:eastAsia="宋体" w:hAnsi="宋体" w:hint="eastAsia"/>
                <w:sz w:val="28"/>
                <w:szCs w:val="28"/>
              </w:rPr>
              <w:br/>
            </w:r>
            <w:r w:rsidRPr="00014B89">
              <w:rPr>
                <w:rFonts w:ascii="宋体" w:eastAsia="宋体" w:hAnsi="宋体" w:hint="eastAsia"/>
                <w:sz w:val="28"/>
                <w:szCs w:val="28"/>
              </w:rPr>
              <w:lastRenderedPageBreak/>
              <w:t xml:space="preserve">　　重点研究新时代教育舆论生态的新特征新变化，提出进一步增强教育宣传传播力引导力影响力公信力、把握教育舆论工作主动权主导权的对策举措。</w:t>
            </w:r>
            <w:r w:rsidRPr="00014B89">
              <w:rPr>
                <w:rFonts w:ascii="宋体" w:eastAsia="宋体" w:hAnsi="宋体" w:hint="eastAsia"/>
                <w:sz w:val="28"/>
                <w:szCs w:val="28"/>
              </w:rPr>
              <w:br/>
              <w:t xml:space="preserve">　　以上各重大课题同步开展平行研究，依据课题申报及研究质量给予适当经费支持。</w:t>
            </w:r>
            <w:r w:rsidRPr="00014B89">
              <w:rPr>
                <w:rFonts w:ascii="宋体" w:eastAsia="宋体" w:hAnsi="宋体" w:hint="eastAsia"/>
                <w:sz w:val="28"/>
                <w:szCs w:val="28"/>
              </w:rPr>
              <w:br/>
              <w:t xml:space="preserve">　　二、申报对象</w:t>
            </w:r>
            <w:r w:rsidRPr="00014B89">
              <w:rPr>
                <w:rFonts w:ascii="宋体" w:eastAsia="宋体" w:hAnsi="宋体" w:hint="eastAsia"/>
                <w:sz w:val="28"/>
                <w:szCs w:val="28"/>
              </w:rPr>
              <w:br/>
              <w:t xml:space="preserve">　　省内外各类研究机构、学校、教育智库等机构的专家学者均可申报。课题组人员组成应体现多样性和代表性。鼓励各类研究机构、教育行政机构、学校、科研院所联合组建课题组，根据自身优势申报承担研究任务。鼓励以专家学者为主体的课题组中适当吸收与课题研究内容直接相关的行政部门和行业协会人员，特别是省级教育行政部门干部参与研究与管理，提供相关过程性支持，协助提高课题的现实针对性，强化成果的转化运用。</w:t>
            </w:r>
            <w:r w:rsidRPr="00014B89">
              <w:rPr>
                <w:rFonts w:ascii="宋体" w:eastAsia="宋体" w:hAnsi="宋体" w:hint="eastAsia"/>
                <w:sz w:val="28"/>
                <w:szCs w:val="28"/>
              </w:rPr>
              <w:br/>
              <w:t xml:space="preserve">　　三、申报条件</w:t>
            </w:r>
            <w:r w:rsidRPr="00014B89">
              <w:rPr>
                <w:rFonts w:ascii="宋体" w:eastAsia="宋体" w:hAnsi="宋体" w:hint="eastAsia"/>
                <w:sz w:val="28"/>
                <w:szCs w:val="28"/>
              </w:rPr>
              <w:br/>
              <w:t xml:space="preserve">　　（一）重大综合研究课题主持人应具有正高级职称，重大专项研究课题主持人应具有副高级及以上职称。</w:t>
            </w:r>
            <w:r w:rsidRPr="00014B89">
              <w:rPr>
                <w:rFonts w:ascii="宋体" w:eastAsia="宋体" w:hAnsi="宋体" w:hint="eastAsia"/>
                <w:sz w:val="28"/>
                <w:szCs w:val="28"/>
              </w:rPr>
              <w:br/>
              <w:t xml:space="preserve">　　（二）申报人须熟悉教育情况，具有较高的政治素质、扎实的理论功底和丰富的决策咨询研究经验，能够承担实质性研究工作并担负科研组织职责。挂名或不承担实质性研究工作的人员不得参与课题申报。课题组成员一般不超过8人（各相关子课题组成员人数由主持人参照此限额自主控制），均应具有申报课题相关领域的科研背景和一定的研究基础，能实际参加课题研究并有实际贡献。</w:t>
            </w:r>
            <w:r w:rsidRPr="00014B89">
              <w:rPr>
                <w:rFonts w:ascii="宋体" w:eastAsia="宋体" w:hAnsi="宋体" w:hint="eastAsia"/>
                <w:sz w:val="28"/>
                <w:szCs w:val="28"/>
              </w:rPr>
              <w:br/>
              <w:t xml:space="preserve">　　（三）研究目标明确，研究思路清晰，较好地体现前瞻性、战略性和政策性，有整体研究与实施方案，有明确的预期成果，研究成果具有较强实践意义和较好推广价值。</w:t>
            </w:r>
            <w:r w:rsidRPr="00014B89">
              <w:rPr>
                <w:rFonts w:ascii="宋体" w:eastAsia="宋体" w:hAnsi="宋体" w:hint="eastAsia"/>
                <w:sz w:val="28"/>
                <w:szCs w:val="28"/>
              </w:rPr>
              <w:br/>
              <w:t xml:space="preserve">　　（四）申报人须围绕以上10项课题中的1项进行申报，研究内容应涵盖所要求的内容，不能脱离课题确定的主题。课题名称可以直接作为题目进行申报，选题过程中自拟题目的，题目所涵盖范围不应小于所设置的课题。</w:t>
            </w:r>
            <w:r w:rsidRPr="00014B89">
              <w:rPr>
                <w:rFonts w:ascii="宋体" w:eastAsia="宋体" w:hAnsi="宋体" w:hint="eastAsia"/>
                <w:sz w:val="28"/>
                <w:szCs w:val="28"/>
              </w:rPr>
              <w:br/>
            </w:r>
            <w:r w:rsidRPr="00014B89">
              <w:rPr>
                <w:rFonts w:ascii="宋体" w:eastAsia="宋体" w:hAnsi="宋体" w:hint="eastAsia"/>
                <w:sz w:val="28"/>
                <w:szCs w:val="28"/>
              </w:rPr>
              <w:lastRenderedPageBreak/>
              <w:t xml:space="preserve">　　四、成果要求</w:t>
            </w:r>
            <w:r w:rsidRPr="00014B89">
              <w:rPr>
                <w:rFonts w:ascii="宋体" w:eastAsia="宋体" w:hAnsi="宋体" w:hint="eastAsia"/>
                <w:sz w:val="28"/>
                <w:szCs w:val="28"/>
              </w:rPr>
              <w:br/>
              <w:t xml:space="preserve">　　课题研究应自立项之日起2年内完成，研究不得延期。逾期未提交结项材料的，将作终止课题处理。</w:t>
            </w:r>
            <w:r w:rsidRPr="00014B89">
              <w:rPr>
                <w:rFonts w:ascii="宋体" w:eastAsia="宋体" w:hAnsi="宋体" w:hint="eastAsia"/>
                <w:sz w:val="28"/>
                <w:szCs w:val="28"/>
              </w:rPr>
              <w:br/>
              <w:t xml:space="preserve">　　课题结项时需提交如下成果：</w:t>
            </w:r>
            <w:r w:rsidRPr="00014B89">
              <w:rPr>
                <w:rFonts w:ascii="宋体" w:eastAsia="宋体" w:hAnsi="宋体" w:hint="eastAsia"/>
                <w:sz w:val="28"/>
                <w:szCs w:val="28"/>
              </w:rPr>
              <w:br/>
              <w:t xml:space="preserve">　　（一）最终研究成果：一篇不少于3万字研究报告；</w:t>
            </w:r>
            <w:r w:rsidRPr="00014B89">
              <w:rPr>
                <w:rFonts w:ascii="宋体" w:eastAsia="宋体" w:hAnsi="宋体" w:hint="eastAsia"/>
                <w:sz w:val="28"/>
                <w:szCs w:val="28"/>
              </w:rPr>
              <w:br/>
              <w:t xml:space="preserve">　　（二）决策咨询成果：一篇高质量的决策咨询报告；</w:t>
            </w:r>
            <w:r w:rsidRPr="00014B89">
              <w:rPr>
                <w:rFonts w:ascii="宋体" w:eastAsia="宋体" w:hAnsi="宋体" w:hint="eastAsia"/>
                <w:sz w:val="28"/>
                <w:szCs w:val="28"/>
              </w:rPr>
              <w:br/>
              <w:t xml:space="preserve">　　（三）发表理论成果：出版专著一部或在省级以上出版物发表论文或其他理论文章至少2篇。</w:t>
            </w:r>
            <w:r w:rsidRPr="00014B89">
              <w:rPr>
                <w:rFonts w:ascii="宋体" w:eastAsia="宋体" w:hAnsi="宋体" w:hint="eastAsia"/>
                <w:sz w:val="28"/>
                <w:szCs w:val="28"/>
              </w:rPr>
              <w:br/>
              <w:t xml:space="preserve">　　平行研究课题可参照公开招标课题的进度要求开展研究。请于2020年底前提交中期研究成果，经专家论证通过后纳入省教育规划立项课题管理。</w:t>
            </w:r>
            <w:r w:rsidRPr="00014B89">
              <w:rPr>
                <w:rFonts w:ascii="宋体" w:eastAsia="宋体" w:hAnsi="宋体" w:hint="eastAsia"/>
                <w:sz w:val="28"/>
                <w:szCs w:val="28"/>
              </w:rPr>
              <w:br/>
              <w:t xml:space="preserve">　　五、资助方式</w:t>
            </w:r>
            <w:r w:rsidRPr="00014B89">
              <w:rPr>
                <w:rFonts w:ascii="宋体" w:eastAsia="宋体" w:hAnsi="宋体" w:hint="eastAsia"/>
                <w:sz w:val="28"/>
                <w:szCs w:val="28"/>
              </w:rPr>
              <w:br/>
              <w:t xml:space="preserve">　　通过专家评审的公开招标课题招标结果经省教育厅审定公示后，列入省教育科学规划立项课题，并与中标者签订课题研究协议书。</w:t>
            </w:r>
            <w:r w:rsidRPr="00014B89">
              <w:rPr>
                <w:rFonts w:ascii="宋体" w:eastAsia="宋体" w:hAnsi="宋体" w:hint="eastAsia"/>
                <w:sz w:val="28"/>
                <w:szCs w:val="28"/>
              </w:rPr>
              <w:br/>
              <w:t xml:space="preserve">　　课题资助额度综合研究课题每项30—50万元，专项研究课题每项10—20万元，具体资助额度在批准立项时根据课题申报质量及专家评审意见确定。课题批准立项后，占资助总额50%的首期拨付款将及时拨付</w:t>
            </w:r>
            <w:r w:rsidR="00944467">
              <w:rPr>
                <w:rFonts w:ascii="宋体" w:eastAsia="宋体" w:hAnsi="宋体" w:hint="eastAsia"/>
                <w:sz w:val="28"/>
                <w:szCs w:val="28"/>
              </w:rPr>
              <w:t>至学校</w:t>
            </w:r>
            <w:r w:rsidRPr="00014B89">
              <w:rPr>
                <w:rFonts w:ascii="宋体" w:eastAsia="宋体" w:hAnsi="宋体" w:hint="eastAsia"/>
                <w:sz w:val="28"/>
                <w:szCs w:val="28"/>
              </w:rPr>
              <w:t>账户，其余将根据课题进展情况及课题完成质量分期拨付。</w:t>
            </w:r>
            <w:r w:rsidRPr="00014B89">
              <w:rPr>
                <w:rFonts w:ascii="宋体" w:eastAsia="宋体" w:hAnsi="宋体" w:hint="eastAsia"/>
                <w:sz w:val="28"/>
                <w:szCs w:val="28"/>
              </w:rPr>
              <w:br/>
              <w:t xml:space="preserve">　　同步开展的平行研究，依据课题研究中期成果质量及实际完成情况予以支持。</w:t>
            </w:r>
            <w:r w:rsidRPr="00014B89">
              <w:rPr>
                <w:rFonts w:ascii="宋体" w:eastAsia="宋体" w:hAnsi="宋体" w:hint="eastAsia"/>
                <w:sz w:val="28"/>
                <w:szCs w:val="28"/>
              </w:rPr>
              <w:br/>
              <w:t xml:space="preserve">　　六、申报办法</w:t>
            </w:r>
            <w:r w:rsidRPr="00014B89">
              <w:rPr>
                <w:rFonts w:ascii="宋体" w:eastAsia="宋体" w:hAnsi="宋体" w:hint="eastAsia"/>
                <w:sz w:val="28"/>
                <w:szCs w:val="28"/>
              </w:rPr>
              <w:br/>
              <w:t xml:space="preserve">　　《江苏省教育厅2019年教育改革发展战略性与政策性研究课题申报书》（见附件）须用计算机填写，A3纸双面印制，中缝装订，</w:t>
            </w:r>
            <w:r w:rsidR="00944467">
              <w:rPr>
                <w:rFonts w:ascii="宋体" w:eastAsia="宋体" w:hAnsi="宋体" w:hint="eastAsia"/>
                <w:sz w:val="28"/>
                <w:szCs w:val="28"/>
              </w:rPr>
              <w:t>于2020年2月20日交至行政楼217王晓慧处，同时请发送电子版。</w:t>
            </w:r>
            <w:r w:rsidRPr="00014B89">
              <w:rPr>
                <w:rFonts w:ascii="宋体" w:eastAsia="宋体" w:hAnsi="宋体" w:hint="eastAsia"/>
                <w:sz w:val="28"/>
                <w:szCs w:val="28"/>
              </w:rPr>
              <w:br/>
            </w:r>
            <w:r w:rsidRPr="00014B89">
              <w:rPr>
                <w:rFonts w:ascii="宋体" w:eastAsia="宋体" w:hAnsi="宋体" w:hint="eastAsia"/>
                <w:sz w:val="28"/>
                <w:szCs w:val="28"/>
              </w:rPr>
              <w:lastRenderedPageBreak/>
              <w:t xml:space="preserve">　</w:t>
            </w:r>
          </w:p>
          <w:tbl>
            <w:tblPr>
              <w:tblW w:w="9750" w:type="dxa"/>
              <w:jc w:val="center"/>
              <w:tblCellSpacing w:w="15" w:type="dxa"/>
              <w:tblCellMar>
                <w:top w:w="15" w:type="dxa"/>
                <w:left w:w="15" w:type="dxa"/>
                <w:bottom w:w="15" w:type="dxa"/>
                <w:right w:w="15" w:type="dxa"/>
              </w:tblCellMar>
              <w:tblLook w:val="04A0"/>
            </w:tblPr>
            <w:tblGrid>
              <w:gridCol w:w="4664"/>
              <w:gridCol w:w="5086"/>
            </w:tblGrid>
            <w:tr w:rsidR="00014B89" w:rsidRPr="00014B89" w:rsidTr="00341286">
              <w:trPr>
                <w:trHeight w:val="915"/>
                <w:tblCellSpacing w:w="15" w:type="dxa"/>
                <w:jc w:val="center"/>
              </w:trPr>
              <w:tc>
                <w:tcPr>
                  <w:tcW w:w="4590" w:type="dxa"/>
                  <w:vAlign w:val="center"/>
                  <w:hideMark/>
                </w:tcPr>
                <w:p w:rsidR="00014B89" w:rsidRPr="00014B89" w:rsidRDefault="00014B89" w:rsidP="00341286">
                  <w:pPr>
                    <w:ind w:firstLineChars="200" w:firstLine="560"/>
                    <w:rPr>
                      <w:rFonts w:ascii="宋体" w:eastAsia="宋体" w:hAnsi="宋体"/>
                      <w:sz w:val="28"/>
                      <w:szCs w:val="28"/>
                    </w:rPr>
                  </w:pPr>
                  <w:r w:rsidRPr="00014B89">
                    <w:rPr>
                      <w:rFonts w:ascii="宋体" w:eastAsia="宋体" w:hAnsi="宋体"/>
                      <w:sz w:val="28"/>
                      <w:szCs w:val="28"/>
                    </w:rPr>
                    <w:t> </w:t>
                  </w:r>
                </w:p>
              </w:tc>
              <w:tc>
                <w:tcPr>
                  <w:tcW w:w="5010" w:type="dxa"/>
                  <w:vAlign w:val="center"/>
                  <w:hideMark/>
                </w:tcPr>
                <w:p w:rsidR="00014B89" w:rsidRPr="00014B89" w:rsidRDefault="00944467" w:rsidP="00944467">
                  <w:pPr>
                    <w:ind w:firstLineChars="200" w:firstLine="560"/>
                    <w:rPr>
                      <w:rFonts w:ascii="宋体" w:eastAsia="宋体" w:hAnsi="宋体"/>
                      <w:sz w:val="28"/>
                      <w:szCs w:val="28"/>
                    </w:rPr>
                  </w:pPr>
                  <w:r>
                    <w:rPr>
                      <w:rFonts w:ascii="宋体" w:eastAsia="宋体" w:hAnsi="宋体" w:hint="eastAsia"/>
                      <w:sz w:val="28"/>
                      <w:szCs w:val="28"/>
                    </w:rPr>
                    <w:t>科技发展部</w:t>
                  </w:r>
                  <w:r w:rsidR="00014B89" w:rsidRPr="00014B89">
                    <w:rPr>
                      <w:rFonts w:ascii="宋体" w:eastAsia="宋体" w:hAnsi="宋体" w:hint="eastAsia"/>
                      <w:sz w:val="28"/>
                      <w:szCs w:val="28"/>
                    </w:rPr>
                    <w:br/>
                    <w:t>2019年12月</w:t>
                  </w:r>
                  <w:r>
                    <w:rPr>
                      <w:rFonts w:ascii="宋体" w:eastAsia="宋体" w:hAnsi="宋体" w:hint="eastAsia"/>
                      <w:sz w:val="28"/>
                      <w:szCs w:val="28"/>
                    </w:rPr>
                    <w:t>24</w:t>
                  </w:r>
                  <w:r w:rsidR="00014B89" w:rsidRPr="00014B89">
                    <w:rPr>
                      <w:rFonts w:ascii="宋体" w:eastAsia="宋体" w:hAnsi="宋体" w:hint="eastAsia"/>
                      <w:sz w:val="28"/>
                      <w:szCs w:val="28"/>
                    </w:rPr>
                    <w:t>日</w:t>
                  </w:r>
                </w:p>
              </w:tc>
            </w:tr>
          </w:tbl>
          <w:p w:rsidR="00014B89" w:rsidRPr="00014B89" w:rsidRDefault="00014B89" w:rsidP="00341286">
            <w:pPr>
              <w:ind w:firstLineChars="200" w:firstLine="560"/>
              <w:rPr>
                <w:rFonts w:ascii="宋体" w:eastAsia="宋体" w:hAnsi="宋体"/>
                <w:sz w:val="28"/>
                <w:szCs w:val="28"/>
              </w:rPr>
            </w:pPr>
          </w:p>
        </w:tc>
      </w:tr>
    </w:tbl>
    <w:p w:rsidR="00014B89" w:rsidRPr="00014B89" w:rsidRDefault="00014B89" w:rsidP="00014B89">
      <w:pPr>
        <w:ind w:firstLineChars="200" w:firstLine="560"/>
        <w:rPr>
          <w:rFonts w:ascii="宋体" w:eastAsia="宋体" w:hAnsi="宋体"/>
          <w:sz w:val="28"/>
          <w:szCs w:val="28"/>
        </w:rPr>
      </w:pPr>
    </w:p>
    <w:p w:rsidR="00481ADB" w:rsidRPr="00014B89" w:rsidRDefault="00481ADB" w:rsidP="00014B89"/>
    <w:sectPr w:rsidR="00481ADB" w:rsidRPr="00014B89" w:rsidSect="00481A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B89"/>
    <w:rsid w:val="000002A0"/>
    <w:rsid w:val="000004A2"/>
    <w:rsid w:val="000014D1"/>
    <w:rsid w:val="00001E24"/>
    <w:rsid w:val="00002E39"/>
    <w:rsid w:val="000035A4"/>
    <w:rsid w:val="00004769"/>
    <w:rsid w:val="00005115"/>
    <w:rsid w:val="0000540D"/>
    <w:rsid w:val="00010047"/>
    <w:rsid w:val="00010C6B"/>
    <w:rsid w:val="00013134"/>
    <w:rsid w:val="00013877"/>
    <w:rsid w:val="00013F97"/>
    <w:rsid w:val="00014B89"/>
    <w:rsid w:val="00014F0C"/>
    <w:rsid w:val="00015FFD"/>
    <w:rsid w:val="00017D09"/>
    <w:rsid w:val="00021C0F"/>
    <w:rsid w:val="00022571"/>
    <w:rsid w:val="000226C6"/>
    <w:rsid w:val="00022CEB"/>
    <w:rsid w:val="000233F2"/>
    <w:rsid w:val="00023C42"/>
    <w:rsid w:val="0002411C"/>
    <w:rsid w:val="00024793"/>
    <w:rsid w:val="0002627A"/>
    <w:rsid w:val="00026EDC"/>
    <w:rsid w:val="00027AAD"/>
    <w:rsid w:val="00027CDC"/>
    <w:rsid w:val="0003007E"/>
    <w:rsid w:val="00030255"/>
    <w:rsid w:val="0003095A"/>
    <w:rsid w:val="00031FDE"/>
    <w:rsid w:val="00033314"/>
    <w:rsid w:val="0003347A"/>
    <w:rsid w:val="00033728"/>
    <w:rsid w:val="00034452"/>
    <w:rsid w:val="00034732"/>
    <w:rsid w:val="00034E87"/>
    <w:rsid w:val="00034F9B"/>
    <w:rsid w:val="00035089"/>
    <w:rsid w:val="0003536D"/>
    <w:rsid w:val="000353C1"/>
    <w:rsid w:val="00036F9F"/>
    <w:rsid w:val="00040947"/>
    <w:rsid w:val="000411AC"/>
    <w:rsid w:val="000414F8"/>
    <w:rsid w:val="00042244"/>
    <w:rsid w:val="00042584"/>
    <w:rsid w:val="000432BD"/>
    <w:rsid w:val="00043900"/>
    <w:rsid w:val="00043CBD"/>
    <w:rsid w:val="00043CD2"/>
    <w:rsid w:val="000444F3"/>
    <w:rsid w:val="00044E7E"/>
    <w:rsid w:val="000456D5"/>
    <w:rsid w:val="00045B81"/>
    <w:rsid w:val="00045C70"/>
    <w:rsid w:val="0004612A"/>
    <w:rsid w:val="000461D2"/>
    <w:rsid w:val="000464DF"/>
    <w:rsid w:val="00046838"/>
    <w:rsid w:val="00046C1C"/>
    <w:rsid w:val="0004784F"/>
    <w:rsid w:val="00047BB5"/>
    <w:rsid w:val="00047C1D"/>
    <w:rsid w:val="00047FE7"/>
    <w:rsid w:val="000506AF"/>
    <w:rsid w:val="00050704"/>
    <w:rsid w:val="000514E3"/>
    <w:rsid w:val="00052AD8"/>
    <w:rsid w:val="00052F9B"/>
    <w:rsid w:val="0005309E"/>
    <w:rsid w:val="00055CD6"/>
    <w:rsid w:val="00055F15"/>
    <w:rsid w:val="000562DA"/>
    <w:rsid w:val="00056946"/>
    <w:rsid w:val="0006054F"/>
    <w:rsid w:val="000616F5"/>
    <w:rsid w:val="0006187F"/>
    <w:rsid w:val="00063783"/>
    <w:rsid w:val="00063CD0"/>
    <w:rsid w:val="000642F3"/>
    <w:rsid w:val="00064300"/>
    <w:rsid w:val="000651DD"/>
    <w:rsid w:val="00065ABF"/>
    <w:rsid w:val="0006680D"/>
    <w:rsid w:val="0006736B"/>
    <w:rsid w:val="000673BB"/>
    <w:rsid w:val="00067B5D"/>
    <w:rsid w:val="000702DE"/>
    <w:rsid w:val="00071A62"/>
    <w:rsid w:val="00071C9E"/>
    <w:rsid w:val="00072185"/>
    <w:rsid w:val="00073992"/>
    <w:rsid w:val="000741A9"/>
    <w:rsid w:val="00074A12"/>
    <w:rsid w:val="00074AC7"/>
    <w:rsid w:val="00074EBB"/>
    <w:rsid w:val="00075688"/>
    <w:rsid w:val="00075878"/>
    <w:rsid w:val="00075CFE"/>
    <w:rsid w:val="0007615B"/>
    <w:rsid w:val="00076E2B"/>
    <w:rsid w:val="0007701C"/>
    <w:rsid w:val="000802E4"/>
    <w:rsid w:val="00081B07"/>
    <w:rsid w:val="00082083"/>
    <w:rsid w:val="00082A04"/>
    <w:rsid w:val="00082C37"/>
    <w:rsid w:val="00082D48"/>
    <w:rsid w:val="000830F3"/>
    <w:rsid w:val="00083670"/>
    <w:rsid w:val="00083F72"/>
    <w:rsid w:val="00084265"/>
    <w:rsid w:val="00084C5C"/>
    <w:rsid w:val="00084CBC"/>
    <w:rsid w:val="00085851"/>
    <w:rsid w:val="00085C6F"/>
    <w:rsid w:val="00085F3F"/>
    <w:rsid w:val="000863FA"/>
    <w:rsid w:val="00086ACC"/>
    <w:rsid w:val="00086B39"/>
    <w:rsid w:val="0008718D"/>
    <w:rsid w:val="00087DFC"/>
    <w:rsid w:val="00090004"/>
    <w:rsid w:val="00090CEF"/>
    <w:rsid w:val="00092835"/>
    <w:rsid w:val="000929CD"/>
    <w:rsid w:val="00092BF6"/>
    <w:rsid w:val="00093D8E"/>
    <w:rsid w:val="00094841"/>
    <w:rsid w:val="000948E6"/>
    <w:rsid w:val="00094966"/>
    <w:rsid w:val="0009552B"/>
    <w:rsid w:val="00095AC7"/>
    <w:rsid w:val="00095F48"/>
    <w:rsid w:val="000969FC"/>
    <w:rsid w:val="000971B0"/>
    <w:rsid w:val="000973EE"/>
    <w:rsid w:val="00097530"/>
    <w:rsid w:val="00097E1C"/>
    <w:rsid w:val="000A0468"/>
    <w:rsid w:val="000A0F66"/>
    <w:rsid w:val="000A117F"/>
    <w:rsid w:val="000A1821"/>
    <w:rsid w:val="000A2008"/>
    <w:rsid w:val="000A247E"/>
    <w:rsid w:val="000A3758"/>
    <w:rsid w:val="000A38B4"/>
    <w:rsid w:val="000A5F68"/>
    <w:rsid w:val="000A6A14"/>
    <w:rsid w:val="000A73B3"/>
    <w:rsid w:val="000B09F9"/>
    <w:rsid w:val="000B1E1B"/>
    <w:rsid w:val="000B2EB8"/>
    <w:rsid w:val="000B3620"/>
    <w:rsid w:val="000B3835"/>
    <w:rsid w:val="000B40E9"/>
    <w:rsid w:val="000B48DC"/>
    <w:rsid w:val="000B5303"/>
    <w:rsid w:val="000B532E"/>
    <w:rsid w:val="000B5853"/>
    <w:rsid w:val="000B5E59"/>
    <w:rsid w:val="000B6298"/>
    <w:rsid w:val="000B6C99"/>
    <w:rsid w:val="000B6D10"/>
    <w:rsid w:val="000B6FFA"/>
    <w:rsid w:val="000B72C2"/>
    <w:rsid w:val="000B7F7F"/>
    <w:rsid w:val="000C05F1"/>
    <w:rsid w:val="000C198F"/>
    <w:rsid w:val="000C1C2B"/>
    <w:rsid w:val="000C1D32"/>
    <w:rsid w:val="000C2246"/>
    <w:rsid w:val="000C2302"/>
    <w:rsid w:val="000C25E3"/>
    <w:rsid w:val="000C2A81"/>
    <w:rsid w:val="000C325D"/>
    <w:rsid w:val="000C3EFC"/>
    <w:rsid w:val="000C43B8"/>
    <w:rsid w:val="000C45D9"/>
    <w:rsid w:val="000C47A2"/>
    <w:rsid w:val="000C49BF"/>
    <w:rsid w:val="000C53B1"/>
    <w:rsid w:val="000C5E12"/>
    <w:rsid w:val="000C6033"/>
    <w:rsid w:val="000C63C6"/>
    <w:rsid w:val="000C63D1"/>
    <w:rsid w:val="000C65C6"/>
    <w:rsid w:val="000C6C5B"/>
    <w:rsid w:val="000C753A"/>
    <w:rsid w:val="000D0301"/>
    <w:rsid w:val="000D0CBE"/>
    <w:rsid w:val="000D0FD0"/>
    <w:rsid w:val="000D1194"/>
    <w:rsid w:val="000D126E"/>
    <w:rsid w:val="000D12C4"/>
    <w:rsid w:val="000D1B28"/>
    <w:rsid w:val="000D29FB"/>
    <w:rsid w:val="000D2DA0"/>
    <w:rsid w:val="000D31EB"/>
    <w:rsid w:val="000D36FD"/>
    <w:rsid w:val="000D3F83"/>
    <w:rsid w:val="000D4587"/>
    <w:rsid w:val="000D4E36"/>
    <w:rsid w:val="000D50F8"/>
    <w:rsid w:val="000D53A5"/>
    <w:rsid w:val="000D5BCF"/>
    <w:rsid w:val="000D6271"/>
    <w:rsid w:val="000D6720"/>
    <w:rsid w:val="000D7296"/>
    <w:rsid w:val="000D73FA"/>
    <w:rsid w:val="000E04D4"/>
    <w:rsid w:val="000E05A2"/>
    <w:rsid w:val="000E0979"/>
    <w:rsid w:val="000E149B"/>
    <w:rsid w:val="000E20C6"/>
    <w:rsid w:val="000E230D"/>
    <w:rsid w:val="000E2C15"/>
    <w:rsid w:val="000E3CC6"/>
    <w:rsid w:val="000E571A"/>
    <w:rsid w:val="000E7B1C"/>
    <w:rsid w:val="000E7C46"/>
    <w:rsid w:val="000F02E1"/>
    <w:rsid w:val="000F05B3"/>
    <w:rsid w:val="000F2597"/>
    <w:rsid w:val="000F28E4"/>
    <w:rsid w:val="000F3084"/>
    <w:rsid w:val="000F3228"/>
    <w:rsid w:val="000F3334"/>
    <w:rsid w:val="000F35DD"/>
    <w:rsid w:val="000F42B4"/>
    <w:rsid w:val="000F42E5"/>
    <w:rsid w:val="000F47EE"/>
    <w:rsid w:val="000F5BB7"/>
    <w:rsid w:val="000F5CE4"/>
    <w:rsid w:val="000F70B2"/>
    <w:rsid w:val="000F7EE5"/>
    <w:rsid w:val="00100F35"/>
    <w:rsid w:val="00100FE7"/>
    <w:rsid w:val="0010148C"/>
    <w:rsid w:val="00101ED7"/>
    <w:rsid w:val="001025C8"/>
    <w:rsid w:val="00103862"/>
    <w:rsid w:val="0010462E"/>
    <w:rsid w:val="00105142"/>
    <w:rsid w:val="00105270"/>
    <w:rsid w:val="001101AB"/>
    <w:rsid w:val="00111BE9"/>
    <w:rsid w:val="00112457"/>
    <w:rsid w:val="001124B3"/>
    <w:rsid w:val="0011282E"/>
    <w:rsid w:val="00112C7B"/>
    <w:rsid w:val="00112F15"/>
    <w:rsid w:val="001137D9"/>
    <w:rsid w:val="00113E02"/>
    <w:rsid w:val="00114B5D"/>
    <w:rsid w:val="001150B0"/>
    <w:rsid w:val="00115448"/>
    <w:rsid w:val="0011643B"/>
    <w:rsid w:val="00117314"/>
    <w:rsid w:val="00120469"/>
    <w:rsid w:val="00120A9C"/>
    <w:rsid w:val="00120EF9"/>
    <w:rsid w:val="00121265"/>
    <w:rsid w:val="00121306"/>
    <w:rsid w:val="00121356"/>
    <w:rsid w:val="00121D61"/>
    <w:rsid w:val="00121FBE"/>
    <w:rsid w:val="00122061"/>
    <w:rsid w:val="00122828"/>
    <w:rsid w:val="00122916"/>
    <w:rsid w:val="00122962"/>
    <w:rsid w:val="00122DE0"/>
    <w:rsid w:val="00123712"/>
    <w:rsid w:val="001238DB"/>
    <w:rsid w:val="00123B3A"/>
    <w:rsid w:val="00123CDE"/>
    <w:rsid w:val="0012430B"/>
    <w:rsid w:val="0012449C"/>
    <w:rsid w:val="00124B6D"/>
    <w:rsid w:val="00124C6A"/>
    <w:rsid w:val="00124D12"/>
    <w:rsid w:val="00124D54"/>
    <w:rsid w:val="00125031"/>
    <w:rsid w:val="0012594A"/>
    <w:rsid w:val="00125B15"/>
    <w:rsid w:val="001263FD"/>
    <w:rsid w:val="00126928"/>
    <w:rsid w:val="001276E7"/>
    <w:rsid w:val="00127878"/>
    <w:rsid w:val="00127A3D"/>
    <w:rsid w:val="001300F1"/>
    <w:rsid w:val="0013027B"/>
    <w:rsid w:val="00130E35"/>
    <w:rsid w:val="0013177E"/>
    <w:rsid w:val="0013252E"/>
    <w:rsid w:val="001326E6"/>
    <w:rsid w:val="00133B76"/>
    <w:rsid w:val="00133D32"/>
    <w:rsid w:val="001342C4"/>
    <w:rsid w:val="00134324"/>
    <w:rsid w:val="00134475"/>
    <w:rsid w:val="00134C84"/>
    <w:rsid w:val="00134FE3"/>
    <w:rsid w:val="00135ACB"/>
    <w:rsid w:val="0013687A"/>
    <w:rsid w:val="00136C8A"/>
    <w:rsid w:val="001370A9"/>
    <w:rsid w:val="00137B6F"/>
    <w:rsid w:val="00140F67"/>
    <w:rsid w:val="0014136D"/>
    <w:rsid w:val="00141F32"/>
    <w:rsid w:val="00143BCE"/>
    <w:rsid w:val="00144005"/>
    <w:rsid w:val="00144C30"/>
    <w:rsid w:val="001452E5"/>
    <w:rsid w:val="001464DE"/>
    <w:rsid w:val="0014770A"/>
    <w:rsid w:val="00150141"/>
    <w:rsid w:val="00150410"/>
    <w:rsid w:val="0015117D"/>
    <w:rsid w:val="0015126D"/>
    <w:rsid w:val="00151665"/>
    <w:rsid w:val="00151B3D"/>
    <w:rsid w:val="00151D70"/>
    <w:rsid w:val="0015242F"/>
    <w:rsid w:val="00153922"/>
    <w:rsid w:val="00153A95"/>
    <w:rsid w:val="00153B45"/>
    <w:rsid w:val="001540D6"/>
    <w:rsid w:val="001546D8"/>
    <w:rsid w:val="00154AAA"/>
    <w:rsid w:val="00154E37"/>
    <w:rsid w:val="00155318"/>
    <w:rsid w:val="0015560C"/>
    <w:rsid w:val="00155D53"/>
    <w:rsid w:val="0015643B"/>
    <w:rsid w:val="001568EE"/>
    <w:rsid w:val="0015747F"/>
    <w:rsid w:val="00157B81"/>
    <w:rsid w:val="00160335"/>
    <w:rsid w:val="00160792"/>
    <w:rsid w:val="00160E6B"/>
    <w:rsid w:val="00161103"/>
    <w:rsid w:val="00161BA7"/>
    <w:rsid w:val="00162B37"/>
    <w:rsid w:val="00162E98"/>
    <w:rsid w:val="00163226"/>
    <w:rsid w:val="00163D11"/>
    <w:rsid w:val="00164EEF"/>
    <w:rsid w:val="00165DA1"/>
    <w:rsid w:val="001662BC"/>
    <w:rsid w:val="00166564"/>
    <w:rsid w:val="00170FB1"/>
    <w:rsid w:val="00171231"/>
    <w:rsid w:val="0017149F"/>
    <w:rsid w:val="00171AF1"/>
    <w:rsid w:val="00172202"/>
    <w:rsid w:val="00172390"/>
    <w:rsid w:val="0017298B"/>
    <w:rsid w:val="00172CF6"/>
    <w:rsid w:val="00172F97"/>
    <w:rsid w:val="00173495"/>
    <w:rsid w:val="001737E3"/>
    <w:rsid w:val="00175D06"/>
    <w:rsid w:val="00175FA6"/>
    <w:rsid w:val="00177348"/>
    <w:rsid w:val="00180580"/>
    <w:rsid w:val="0018088F"/>
    <w:rsid w:val="001808EF"/>
    <w:rsid w:val="0018098C"/>
    <w:rsid w:val="00180FDC"/>
    <w:rsid w:val="0018189F"/>
    <w:rsid w:val="00181B8E"/>
    <w:rsid w:val="00181C83"/>
    <w:rsid w:val="0018222E"/>
    <w:rsid w:val="00182B0F"/>
    <w:rsid w:val="001833B5"/>
    <w:rsid w:val="00183418"/>
    <w:rsid w:val="00183AA5"/>
    <w:rsid w:val="00183D50"/>
    <w:rsid w:val="00184DB2"/>
    <w:rsid w:val="00184DD1"/>
    <w:rsid w:val="0018670F"/>
    <w:rsid w:val="00186AEF"/>
    <w:rsid w:val="00187101"/>
    <w:rsid w:val="001873A0"/>
    <w:rsid w:val="00187D39"/>
    <w:rsid w:val="00187D43"/>
    <w:rsid w:val="001900F9"/>
    <w:rsid w:val="001901C0"/>
    <w:rsid w:val="00190BBF"/>
    <w:rsid w:val="00190D82"/>
    <w:rsid w:val="00191792"/>
    <w:rsid w:val="00191A3B"/>
    <w:rsid w:val="00191A54"/>
    <w:rsid w:val="001921DB"/>
    <w:rsid w:val="00192A3D"/>
    <w:rsid w:val="00194107"/>
    <w:rsid w:val="00194139"/>
    <w:rsid w:val="001943CC"/>
    <w:rsid w:val="00195158"/>
    <w:rsid w:val="00195806"/>
    <w:rsid w:val="0019625F"/>
    <w:rsid w:val="001964E7"/>
    <w:rsid w:val="001A07D4"/>
    <w:rsid w:val="001A0E79"/>
    <w:rsid w:val="001A1A94"/>
    <w:rsid w:val="001A1B9B"/>
    <w:rsid w:val="001A1C2C"/>
    <w:rsid w:val="001A263C"/>
    <w:rsid w:val="001A277A"/>
    <w:rsid w:val="001A28A5"/>
    <w:rsid w:val="001A2A28"/>
    <w:rsid w:val="001A2D88"/>
    <w:rsid w:val="001A33E5"/>
    <w:rsid w:val="001A3869"/>
    <w:rsid w:val="001A4440"/>
    <w:rsid w:val="001A496D"/>
    <w:rsid w:val="001A4C71"/>
    <w:rsid w:val="001A5168"/>
    <w:rsid w:val="001A595D"/>
    <w:rsid w:val="001A5BCF"/>
    <w:rsid w:val="001A5D11"/>
    <w:rsid w:val="001A635E"/>
    <w:rsid w:val="001A7742"/>
    <w:rsid w:val="001A7FC9"/>
    <w:rsid w:val="001B1DE4"/>
    <w:rsid w:val="001B2307"/>
    <w:rsid w:val="001B286C"/>
    <w:rsid w:val="001B2F46"/>
    <w:rsid w:val="001B31E8"/>
    <w:rsid w:val="001B3853"/>
    <w:rsid w:val="001B3C66"/>
    <w:rsid w:val="001B3D92"/>
    <w:rsid w:val="001B403E"/>
    <w:rsid w:val="001B4440"/>
    <w:rsid w:val="001B473F"/>
    <w:rsid w:val="001B4849"/>
    <w:rsid w:val="001B4B45"/>
    <w:rsid w:val="001B4DEF"/>
    <w:rsid w:val="001B52C4"/>
    <w:rsid w:val="001B54E1"/>
    <w:rsid w:val="001B5E5F"/>
    <w:rsid w:val="001B68B3"/>
    <w:rsid w:val="001B68C3"/>
    <w:rsid w:val="001C1BBD"/>
    <w:rsid w:val="001C2136"/>
    <w:rsid w:val="001C369B"/>
    <w:rsid w:val="001C3A5E"/>
    <w:rsid w:val="001C3B33"/>
    <w:rsid w:val="001C46E0"/>
    <w:rsid w:val="001C4D27"/>
    <w:rsid w:val="001C5AD4"/>
    <w:rsid w:val="001C5C1B"/>
    <w:rsid w:val="001D04F1"/>
    <w:rsid w:val="001D0991"/>
    <w:rsid w:val="001D0A34"/>
    <w:rsid w:val="001D11AA"/>
    <w:rsid w:val="001D1E69"/>
    <w:rsid w:val="001D24FD"/>
    <w:rsid w:val="001D349A"/>
    <w:rsid w:val="001D36E8"/>
    <w:rsid w:val="001D3739"/>
    <w:rsid w:val="001D3C08"/>
    <w:rsid w:val="001D4094"/>
    <w:rsid w:val="001D549D"/>
    <w:rsid w:val="001D590D"/>
    <w:rsid w:val="001D5CBB"/>
    <w:rsid w:val="001D659D"/>
    <w:rsid w:val="001D6A73"/>
    <w:rsid w:val="001D6D4D"/>
    <w:rsid w:val="001D773B"/>
    <w:rsid w:val="001D7B11"/>
    <w:rsid w:val="001E0C9A"/>
    <w:rsid w:val="001E0D30"/>
    <w:rsid w:val="001E185F"/>
    <w:rsid w:val="001E1E40"/>
    <w:rsid w:val="001E1F6E"/>
    <w:rsid w:val="001E2928"/>
    <w:rsid w:val="001E29FE"/>
    <w:rsid w:val="001E2DBB"/>
    <w:rsid w:val="001E2FA0"/>
    <w:rsid w:val="001E30EF"/>
    <w:rsid w:val="001E3F9F"/>
    <w:rsid w:val="001E4629"/>
    <w:rsid w:val="001E57D6"/>
    <w:rsid w:val="001E59D4"/>
    <w:rsid w:val="001E670A"/>
    <w:rsid w:val="001E69D3"/>
    <w:rsid w:val="001E6D5A"/>
    <w:rsid w:val="001E7130"/>
    <w:rsid w:val="001E761B"/>
    <w:rsid w:val="001F088D"/>
    <w:rsid w:val="001F0CBF"/>
    <w:rsid w:val="001F0DC8"/>
    <w:rsid w:val="001F1EFB"/>
    <w:rsid w:val="001F2A97"/>
    <w:rsid w:val="001F2AF6"/>
    <w:rsid w:val="001F3354"/>
    <w:rsid w:val="001F3796"/>
    <w:rsid w:val="001F4148"/>
    <w:rsid w:val="001F4399"/>
    <w:rsid w:val="001F43F4"/>
    <w:rsid w:val="001F4677"/>
    <w:rsid w:val="001F4EAC"/>
    <w:rsid w:val="001F5749"/>
    <w:rsid w:val="001F5F23"/>
    <w:rsid w:val="001F6503"/>
    <w:rsid w:val="001F6ABC"/>
    <w:rsid w:val="001F6EC2"/>
    <w:rsid w:val="00200193"/>
    <w:rsid w:val="00200738"/>
    <w:rsid w:val="00201220"/>
    <w:rsid w:val="002017A5"/>
    <w:rsid w:val="00201F21"/>
    <w:rsid w:val="00202402"/>
    <w:rsid w:val="00202B2B"/>
    <w:rsid w:val="00202D02"/>
    <w:rsid w:val="00204E0F"/>
    <w:rsid w:val="00204F0C"/>
    <w:rsid w:val="00204F90"/>
    <w:rsid w:val="002060B3"/>
    <w:rsid w:val="00206C6D"/>
    <w:rsid w:val="00206CE3"/>
    <w:rsid w:val="00206FFC"/>
    <w:rsid w:val="00207580"/>
    <w:rsid w:val="00210826"/>
    <w:rsid w:val="00210C20"/>
    <w:rsid w:val="002117F1"/>
    <w:rsid w:val="00211D14"/>
    <w:rsid w:val="00211D66"/>
    <w:rsid w:val="0021218E"/>
    <w:rsid w:val="0021254A"/>
    <w:rsid w:val="00212791"/>
    <w:rsid w:val="002138AF"/>
    <w:rsid w:val="00214726"/>
    <w:rsid w:val="002151AC"/>
    <w:rsid w:val="0021671D"/>
    <w:rsid w:val="002178BD"/>
    <w:rsid w:val="00217CCA"/>
    <w:rsid w:val="002203C6"/>
    <w:rsid w:val="002219C6"/>
    <w:rsid w:val="00221AE5"/>
    <w:rsid w:val="00221D34"/>
    <w:rsid w:val="002220C0"/>
    <w:rsid w:val="002221C1"/>
    <w:rsid w:val="0022235B"/>
    <w:rsid w:val="00225EC9"/>
    <w:rsid w:val="00225FBA"/>
    <w:rsid w:val="00226125"/>
    <w:rsid w:val="002262AF"/>
    <w:rsid w:val="0022640E"/>
    <w:rsid w:val="002268D9"/>
    <w:rsid w:val="0022718D"/>
    <w:rsid w:val="0022732A"/>
    <w:rsid w:val="00227501"/>
    <w:rsid w:val="00227DA8"/>
    <w:rsid w:val="00231394"/>
    <w:rsid w:val="00232B8B"/>
    <w:rsid w:val="00232F6D"/>
    <w:rsid w:val="00233510"/>
    <w:rsid w:val="00233599"/>
    <w:rsid w:val="002335CF"/>
    <w:rsid w:val="00233B1D"/>
    <w:rsid w:val="00233B87"/>
    <w:rsid w:val="00233ED2"/>
    <w:rsid w:val="002340FD"/>
    <w:rsid w:val="00234237"/>
    <w:rsid w:val="00234324"/>
    <w:rsid w:val="00234564"/>
    <w:rsid w:val="0023483E"/>
    <w:rsid w:val="00235EE2"/>
    <w:rsid w:val="00235FA3"/>
    <w:rsid w:val="0023676D"/>
    <w:rsid w:val="00236855"/>
    <w:rsid w:val="00236904"/>
    <w:rsid w:val="0023714F"/>
    <w:rsid w:val="0023718D"/>
    <w:rsid w:val="002400A2"/>
    <w:rsid w:val="0024010C"/>
    <w:rsid w:val="0024074C"/>
    <w:rsid w:val="00241393"/>
    <w:rsid w:val="00241544"/>
    <w:rsid w:val="0024236A"/>
    <w:rsid w:val="0024305E"/>
    <w:rsid w:val="00243B76"/>
    <w:rsid w:val="00243F5F"/>
    <w:rsid w:val="00244BF7"/>
    <w:rsid w:val="00245197"/>
    <w:rsid w:val="002451E9"/>
    <w:rsid w:val="0024523E"/>
    <w:rsid w:val="002452AA"/>
    <w:rsid w:val="00246F52"/>
    <w:rsid w:val="002474D1"/>
    <w:rsid w:val="002476A8"/>
    <w:rsid w:val="00250141"/>
    <w:rsid w:val="00251D9F"/>
    <w:rsid w:val="00252D5D"/>
    <w:rsid w:val="00253D10"/>
    <w:rsid w:val="002543C5"/>
    <w:rsid w:val="002554BB"/>
    <w:rsid w:val="00255801"/>
    <w:rsid w:val="00255B63"/>
    <w:rsid w:val="00256542"/>
    <w:rsid w:val="00256A15"/>
    <w:rsid w:val="00256B5C"/>
    <w:rsid w:val="0025729E"/>
    <w:rsid w:val="002601BC"/>
    <w:rsid w:val="002607D3"/>
    <w:rsid w:val="00260D54"/>
    <w:rsid w:val="00260E11"/>
    <w:rsid w:val="00260E37"/>
    <w:rsid w:val="0026147E"/>
    <w:rsid w:val="002614C4"/>
    <w:rsid w:val="002615F1"/>
    <w:rsid w:val="00261F6E"/>
    <w:rsid w:val="00263391"/>
    <w:rsid w:val="002636EB"/>
    <w:rsid w:val="0026501E"/>
    <w:rsid w:val="00265428"/>
    <w:rsid w:val="00265A2A"/>
    <w:rsid w:val="00265CFA"/>
    <w:rsid w:val="0026610B"/>
    <w:rsid w:val="00266626"/>
    <w:rsid w:val="00266A28"/>
    <w:rsid w:val="002675B2"/>
    <w:rsid w:val="002676CC"/>
    <w:rsid w:val="0027078A"/>
    <w:rsid w:val="002712A2"/>
    <w:rsid w:val="0027151A"/>
    <w:rsid w:val="00271D3D"/>
    <w:rsid w:val="002722BC"/>
    <w:rsid w:val="0027250C"/>
    <w:rsid w:val="00272829"/>
    <w:rsid w:val="00273FEF"/>
    <w:rsid w:val="00274520"/>
    <w:rsid w:val="00274E55"/>
    <w:rsid w:val="0027531D"/>
    <w:rsid w:val="00276C25"/>
    <w:rsid w:val="00276C5C"/>
    <w:rsid w:val="00276F8F"/>
    <w:rsid w:val="002773CF"/>
    <w:rsid w:val="002775BD"/>
    <w:rsid w:val="00277668"/>
    <w:rsid w:val="002777A8"/>
    <w:rsid w:val="00277A94"/>
    <w:rsid w:val="00277D7E"/>
    <w:rsid w:val="00280589"/>
    <w:rsid w:val="00280AFC"/>
    <w:rsid w:val="002810DE"/>
    <w:rsid w:val="0028122B"/>
    <w:rsid w:val="002814D7"/>
    <w:rsid w:val="002816C8"/>
    <w:rsid w:val="002818EB"/>
    <w:rsid w:val="00281915"/>
    <w:rsid w:val="00282D66"/>
    <w:rsid w:val="002836FF"/>
    <w:rsid w:val="00283FAB"/>
    <w:rsid w:val="002846BE"/>
    <w:rsid w:val="0028476D"/>
    <w:rsid w:val="00284D00"/>
    <w:rsid w:val="00284DEE"/>
    <w:rsid w:val="002861C8"/>
    <w:rsid w:val="00286230"/>
    <w:rsid w:val="0029030C"/>
    <w:rsid w:val="002903FD"/>
    <w:rsid w:val="0029160E"/>
    <w:rsid w:val="00291649"/>
    <w:rsid w:val="00291BC3"/>
    <w:rsid w:val="00292423"/>
    <w:rsid w:val="00292FA9"/>
    <w:rsid w:val="00293497"/>
    <w:rsid w:val="0029364A"/>
    <w:rsid w:val="00293E40"/>
    <w:rsid w:val="00294A2D"/>
    <w:rsid w:val="00294DE2"/>
    <w:rsid w:val="002955B9"/>
    <w:rsid w:val="00295704"/>
    <w:rsid w:val="002957FF"/>
    <w:rsid w:val="00296151"/>
    <w:rsid w:val="0029661F"/>
    <w:rsid w:val="00296FE8"/>
    <w:rsid w:val="0029702A"/>
    <w:rsid w:val="00297820"/>
    <w:rsid w:val="00297CC8"/>
    <w:rsid w:val="002A0658"/>
    <w:rsid w:val="002A0FD3"/>
    <w:rsid w:val="002A1615"/>
    <w:rsid w:val="002A20E9"/>
    <w:rsid w:val="002A39A0"/>
    <w:rsid w:val="002A410C"/>
    <w:rsid w:val="002A4635"/>
    <w:rsid w:val="002A5282"/>
    <w:rsid w:val="002A5819"/>
    <w:rsid w:val="002A5A64"/>
    <w:rsid w:val="002A5E1E"/>
    <w:rsid w:val="002A60C6"/>
    <w:rsid w:val="002A66CC"/>
    <w:rsid w:val="002A678B"/>
    <w:rsid w:val="002A6D45"/>
    <w:rsid w:val="002A6FB2"/>
    <w:rsid w:val="002A7C6A"/>
    <w:rsid w:val="002B03CD"/>
    <w:rsid w:val="002B080A"/>
    <w:rsid w:val="002B0849"/>
    <w:rsid w:val="002B0C3A"/>
    <w:rsid w:val="002B1812"/>
    <w:rsid w:val="002B1999"/>
    <w:rsid w:val="002B1F2E"/>
    <w:rsid w:val="002B1F37"/>
    <w:rsid w:val="002B21DB"/>
    <w:rsid w:val="002B2B51"/>
    <w:rsid w:val="002B2CB2"/>
    <w:rsid w:val="002B3184"/>
    <w:rsid w:val="002B31A1"/>
    <w:rsid w:val="002B3BAF"/>
    <w:rsid w:val="002B40DB"/>
    <w:rsid w:val="002B42E6"/>
    <w:rsid w:val="002B47C6"/>
    <w:rsid w:val="002B4B64"/>
    <w:rsid w:val="002B529E"/>
    <w:rsid w:val="002B5B65"/>
    <w:rsid w:val="002B5F6B"/>
    <w:rsid w:val="002B6209"/>
    <w:rsid w:val="002B744D"/>
    <w:rsid w:val="002B798D"/>
    <w:rsid w:val="002B79B8"/>
    <w:rsid w:val="002C029A"/>
    <w:rsid w:val="002C03DB"/>
    <w:rsid w:val="002C08D2"/>
    <w:rsid w:val="002C0F1B"/>
    <w:rsid w:val="002C1054"/>
    <w:rsid w:val="002C1B5C"/>
    <w:rsid w:val="002C23A4"/>
    <w:rsid w:val="002C2BF7"/>
    <w:rsid w:val="002C32A0"/>
    <w:rsid w:val="002C38F2"/>
    <w:rsid w:val="002C394F"/>
    <w:rsid w:val="002C7ACB"/>
    <w:rsid w:val="002C7B0B"/>
    <w:rsid w:val="002C7BD8"/>
    <w:rsid w:val="002D0A07"/>
    <w:rsid w:val="002D1505"/>
    <w:rsid w:val="002D2D73"/>
    <w:rsid w:val="002D392E"/>
    <w:rsid w:val="002D3A5F"/>
    <w:rsid w:val="002D40A8"/>
    <w:rsid w:val="002D4266"/>
    <w:rsid w:val="002D58BB"/>
    <w:rsid w:val="002D64B0"/>
    <w:rsid w:val="002D6A9C"/>
    <w:rsid w:val="002D7D69"/>
    <w:rsid w:val="002E0615"/>
    <w:rsid w:val="002E0ADF"/>
    <w:rsid w:val="002E175A"/>
    <w:rsid w:val="002E2188"/>
    <w:rsid w:val="002E3394"/>
    <w:rsid w:val="002E37BB"/>
    <w:rsid w:val="002E4429"/>
    <w:rsid w:val="002E4768"/>
    <w:rsid w:val="002E49F0"/>
    <w:rsid w:val="002E50AD"/>
    <w:rsid w:val="002E53D4"/>
    <w:rsid w:val="002E57AB"/>
    <w:rsid w:val="002E5BAC"/>
    <w:rsid w:val="002E5EEC"/>
    <w:rsid w:val="002E5F43"/>
    <w:rsid w:val="002E6E1C"/>
    <w:rsid w:val="002E7ACF"/>
    <w:rsid w:val="002E7C4D"/>
    <w:rsid w:val="002E7D07"/>
    <w:rsid w:val="002F06FA"/>
    <w:rsid w:val="002F198A"/>
    <w:rsid w:val="002F1B20"/>
    <w:rsid w:val="002F1F5E"/>
    <w:rsid w:val="002F2088"/>
    <w:rsid w:val="002F2F80"/>
    <w:rsid w:val="002F32D8"/>
    <w:rsid w:val="002F3822"/>
    <w:rsid w:val="002F39F5"/>
    <w:rsid w:val="002F3C7C"/>
    <w:rsid w:val="002F5392"/>
    <w:rsid w:val="002F5CA6"/>
    <w:rsid w:val="002F5E08"/>
    <w:rsid w:val="002F5F8E"/>
    <w:rsid w:val="002F6179"/>
    <w:rsid w:val="002F644C"/>
    <w:rsid w:val="002F7033"/>
    <w:rsid w:val="002F7AD8"/>
    <w:rsid w:val="0030174F"/>
    <w:rsid w:val="00301791"/>
    <w:rsid w:val="003031C1"/>
    <w:rsid w:val="00303288"/>
    <w:rsid w:val="00303DE4"/>
    <w:rsid w:val="00303E4C"/>
    <w:rsid w:val="00305116"/>
    <w:rsid w:val="00305F32"/>
    <w:rsid w:val="00306186"/>
    <w:rsid w:val="00306C76"/>
    <w:rsid w:val="00307177"/>
    <w:rsid w:val="003076E6"/>
    <w:rsid w:val="00307765"/>
    <w:rsid w:val="00307BE4"/>
    <w:rsid w:val="00310125"/>
    <w:rsid w:val="003102B1"/>
    <w:rsid w:val="003142DB"/>
    <w:rsid w:val="00314BDB"/>
    <w:rsid w:val="00314EAE"/>
    <w:rsid w:val="003157CB"/>
    <w:rsid w:val="00315E4D"/>
    <w:rsid w:val="00316813"/>
    <w:rsid w:val="003176C1"/>
    <w:rsid w:val="00320463"/>
    <w:rsid w:val="003212A8"/>
    <w:rsid w:val="00321399"/>
    <w:rsid w:val="003218C1"/>
    <w:rsid w:val="00322111"/>
    <w:rsid w:val="0032216F"/>
    <w:rsid w:val="00323BC3"/>
    <w:rsid w:val="00323D6E"/>
    <w:rsid w:val="003240ED"/>
    <w:rsid w:val="00324259"/>
    <w:rsid w:val="0032490F"/>
    <w:rsid w:val="00324B0B"/>
    <w:rsid w:val="00324D4C"/>
    <w:rsid w:val="003251E5"/>
    <w:rsid w:val="00325387"/>
    <w:rsid w:val="003254AC"/>
    <w:rsid w:val="00326615"/>
    <w:rsid w:val="00326895"/>
    <w:rsid w:val="00326B4C"/>
    <w:rsid w:val="00327765"/>
    <w:rsid w:val="003278F0"/>
    <w:rsid w:val="00327EAB"/>
    <w:rsid w:val="00330005"/>
    <w:rsid w:val="0033108C"/>
    <w:rsid w:val="00331DD8"/>
    <w:rsid w:val="00331F74"/>
    <w:rsid w:val="003341D9"/>
    <w:rsid w:val="003344C1"/>
    <w:rsid w:val="00334907"/>
    <w:rsid w:val="00335D42"/>
    <w:rsid w:val="00336410"/>
    <w:rsid w:val="00337452"/>
    <w:rsid w:val="00337781"/>
    <w:rsid w:val="00337E9F"/>
    <w:rsid w:val="003408F6"/>
    <w:rsid w:val="003413D9"/>
    <w:rsid w:val="003419FB"/>
    <w:rsid w:val="00342590"/>
    <w:rsid w:val="00342941"/>
    <w:rsid w:val="00342DA0"/>
    <w:rsid w:val="003432E9"/>
    <w:rsid w:val="00343DA6"/>
    <w:rsid w:val="003447E5"/>
    <w:rsid w:val="00344E75"/>
    <w:rsid w:val="00345DAC"/>
    <w:rsid w:val="00345E46"/>
    <w:rsid w:val="00350162"/>
    <w:rsid w:val="00351E25"/>
    <w:rsid w:val="0035232C"/>
    <w:rsid w:val="00352565"/>
    <w:rsid w:val="00352820"/>
    <w:rsid w:val="003545A9"/>
    <w:rsid w:val="00354718"/>
    <w:rsid w:val="0035556D"/>
    <w:rsid w:val="0035562E"/>
    <w:rsid w:val="00355A8E"/>
    <w:rsid w:val="003561F8"/>
    <w:rsid w:val="00356416"/>
    <w:rsid w:val="00357D02"/>
    <w:rsid w:val="00357EDF"/>
    <w:rsid w:val="003608EB"/>
    <w:rsid w:val="003623B2"/>
    <w:rsid w:val="00362603"/>
    <w:rsid w:val="00362EF8"/>
    <w:rsid w:val="0036307C"/>
    <w:rsid w:val="00363224"/>
    <w:rsid w:val="003632AA"/>
    <w:rsid w:val="00363E1E"/>
    <w:rsid w:val="00363F18"/>
    <w:rsid w:val="0036404A"/>
    <w:rsid w:val="0036469D"/>
    <w:rsid w:val="0036494D"/>
    <w:rsid w:val="00365D92"/>
    <w:rsid w:val="003669D3"/>
    <w:rsid w:val="003669FD"/>
    <w:rsid w:val="00366D30"/>
    <w:rsid w:val="003679DF"/>
    <w:rsid w:val="00367D45"/>
    <w:rsid w:val="00370022"/>
    <w:rsid w:val="00370309"/>
    <w:rsid w:val="00371421"/>
    <w:rsid w:val="0037174F"/>
    <w:rsid w:val="0037199E"/>
    <w:rsid w:val="00372833"/>
    <w:rsid w:val="00373D52"/>
    <w:rsid w:val="0037452A"/>
    <w:rsid w:val="0037474B"/>
    <w:rsid w:val="00374AA8"/>
    <w:rsid w:val="003751E1"/>
    <w:rsid w:val="00375B21"/>
    <w:rsid w:val="0037624E"/>
    <w:rsid w:val="003766E5"/>
    <w:rsid w:val="003768EB"/>
    <w:rsid w:val="00376CDB"/>
    <w:rsid w:val="00376D2B"/>
    <w:rsid w:val="00376DA5"/>
    <w:rsid w:val="00377E41"/>
    <w:rsid w:val="00380AED"/>
    <w:rsid w:val="003810E4"/>
    <w:rsid w:val="00381174"/>
    <w:rsid w:val="00381CDA"/>
    <w:rsid w:val="00381FD5"/>
    <w:rsid w:val="00382158"/>
    <w:rsid w:val="00382968"/>
    <w:rsid w:val="00382EA7"/>
    <w:rsid w:val="003831EA"/>
    <w:rsid w:val="003836BB"/>
    <w:rsid w:val="00383A2A"/>
    <w:rsid w:val="003844F2"/>
    <w:rsid w:val="00384567"/>
    <w:rsid w:val="003845CA"/>
    <w:rsid w:val="00385429"/>
    <w:rsid w:val="00385B9B"/>
    <w:rsid w:val="003863BB"/>
    <w:rsid w:val="003865FE"/>
    <w:rsid w:val="0038672A"/>
    <w:rsid w:val="00386C26"/>
    <w:rsid w:val="00386D34"/>
    <w:rsid w:val="00387058"/>
    <w:rsid w:val="00387AAC"/>
    <w:rsid w:val="00387AB0"/>
    <w:rsid w:val="003901D7"/>
    <w:rsid w:val="003901F9"/>
    <w:rsid w:val="0039060F"/>
    <w:rsid w:val="003917A0"/>
    <w:rsid w:val="00391FB5"/>
    <w:rsid w:val="00391FFB"/>
    <w:rsid w:val="00392575"/>
    <w:rsid w:val="0039306F"/>
    <w:rsid w:val="0039343B"/>
    <w:rsid w:val="0039452C"/>
    <w:rsid w:val="00394847"/>
    <w:rsid w:val="003957FC"/>
    <w:rsid w:val="00396E67"/>
    <w:rsid w:val="00396F66"/>
    <w:rsid w:val="0039707C"/>
    <w:rsid w:val="00397363"/>
    <w:rsid w:val="00397A8D"/>
    <w:rsid w:val="00397C60"/>
    <w:rsid w:val="003A0404"/>
    <w:rsid w:val="003A081A"/>
    <w:rsid w:val="003A1BF1"/>
    <w:rsid w:val="003A20C3"/>
    <w:rsid w:val="003A2CE5"/>
    <w:rsid w:val="003A2DA9"/>
    <w:rsid w:val="003A408C"/>
    <w:rsid w:val="003A437D"/>
    <w:rsid w:val="003A4B68"/>
    <w:rsid w:val="003A6989"/>
    <w:rsid w:val="003A7934"/>
    <w:rsid w:val="003A7D7F"/>
    <w:rsid w:val="003B061A"/>
    <w:rsid w:val="003B07A0"/>
    <w:rsid w:val="003B0B5B"/>
    <w:rsid w:val="003B1330"/>
    <w:rsid w:val="003B2E10"/>
    <w:rsid w:val="003B3000"/>
    <w:rsid w:val="003B3C72"/>
    <w:rsid w:val="003B3D37"/>
    <w:rsid w:val="003B3EF1"/>
    <w:rsid w:val="003B425A"/>
    <w:rsid w:val="003B4D81"/>
    <w:rsid w:val="003B5B5F"/>
    <w:rsid w:val="003B6494"/>
    <w:rsid w:val="003B7480"/>
    <w:rsid w:val="003B7CFA"/>
    <w:rsid w:val="003C0296"/>
    <w:rsid w:val="003C0E62"/>
    <w:rsid w:val="003C0EBC"/>
    <w:rsid w:val="003C13E6"/>
    <w:rsid w:val="003C1628"/>
    <w:rsid w:val="003C163F"/>
    <w:rsid w:val="003C181C"/>
    <w:rsid w:val="003C190F"/>
    <w:rsid w:val="003C336A"/>
    <w:rsid w:val="003C48FB"/>
    <w:rsid w:val="003C5A73"/>
    <w:rsid w:val="003C5FDF"/>
    <w:rsid w:val="003C65B7"/>
    <w:rsid w:val="003C7421"/>
    <w:rsid w:val="003C77C9"/>
    <w:rsid w:val="003D05DB"/>
    <w:rsid w:val="003D0ED5"/>
    <w:rsid w:val="003D1040"/>
    <w:rsid w:val="003D1650"/>
    <w:rsid w:val="003D1728"/>
    <w:rsid w:val="003D19AF"/>
    <w:rsid w:val="003D2190"/>
    <w:rsid w:val="003D3191"/>
    <w:rsid w:val="003D32F1"/>
    <w:rsid w:val="003D364C"/>
    <w:rsid w:val="003D37D2"/>
    <w:rsid w:val="003D37F6"/>
    <w:rsid w:val="003D43BD"/>
    <w:rsid w:val="003D4C62"/>
    <w:rsid w:val="003D557C"/>
    <w:rsid w:val="003D56E4"/>
    <w:rsid w:val="003D5787"/>
    <w:rsid w:val="003D5A3B"/>
    <w:rsid w:val="003D5AA1"/>
    <w:rsid w:val="003E07C0"/>
    <w:rsid w:val="003E07ED"/>
    <w:rsid w:val="003E0FF4"/>
    <w:rsid w:val="003E1119"/>
    <w:rsid w:val="003E1A55"/>
    <w:rsid w:val="003E20FE"/>
    <w:rsid w:val="003E25BF"/>
    <w:rsid w:val="003E2B25"/>
    <w:rsid w:val="003E2FBD"/>
    <w:rsid w:val="003E43AA"/>
    <w:rsid w:val="003E4680"/>
    <w:rsid w:val="003E5425"/>
    <w:rsid w:val="003E5894"/>
    <w:rsid w:val="003E64B8"/>
    <w:rsid w:val="003E657A"/>
    <w:rsid w:val="003E6AE9"/>
    <w:rsid w:val="003E73E9"/>
    <w:rsid w:val="003E7828"/>
    <w:rsid w:val="003E79F5"/>
    <w:rsid w:val="003E7A80"/>
    <w:rsid w:val="003E7B65"/>
    <w:rsid w:val="003E7B91"/>
    <w:rsid w:val="003F0350"/>
    <w:rsid w:val="003F04FD"/>
    <w:rsid w:val="003F1572"/>
    <w:rsid w:val="003F2268"/>
    <w:rsid w:val="003F2F47"/>
    <w:rsid w:val="003F33B1"/>
    <w:rsid w:val="003F39C6"/>
    <w:rsid w:val="003F3A80"/>
    <w:rsid w:val="003F3AFC"/>
    <w:rsid w:val="003F463D"/>
    <w:rsid w:val="003F50AA"/>
    <w:rsid w:val="003F5B3E"/>
    <w:rsid w:val="003F6BF4"/>
    <w:rsid w:val="003F6D68"/>
    <w:rsid w:val="003F6DA2"/>
    <w:rsid w:val="003F75FD"/>
    <w:rsid w:val="003F7C7A"/>
    <w:rsid w:val="00400454"/>
    <w:rsid w:val="00400DE5"/>
    <w:rsid w:val="004023A6"/>
    <w:rsid w:val="00402493"/>
    <w:rsid w:val="004026C8"/>
    <w:rsid w:val="00402E27"/>
    <w:rsid w:val="004033A4"/>
    <w:rsid w:val="004034A5"/>
    <w:rsid w:val="00403593"/>
    <w:rsid w:val="00403C2A"/>
    <w:rsid w:val="00404C20"/>
    <w:rsid w:val="00404FFA"/>
    <w:rsid w:val="00405450"/>
    <w:rsid w:val="004056E3"/>
    <w:rsid w:val="00405711"/>
    <w:rsid w:val="00405780"/>
    <w:rsid w:val="004057E7"/>
    <w:rsid w:val="00405B1A"/>
    <w:rsid w:val="00406438"/>
    <w:rsid w:val="00407A38"/>
    <w:rsid w:val="00410E06"/>
    <w:rsid w:val="0041118D"/>
    <w:rsid w:val="004117BA"/>
    <w:rsid w:val="00412107"/>
    <w:rsid w:val="004133D1"/>
    <w:rsid w:val="004134A1"/>
    <w:rsid w:val="00413C1E"/>
    <w:rsid w:val="00413E87"/>
    <w:rsid w:val="00414711"/>
    <w:rsid w:val="0041489F"/>
    <w:rsid w:val="00414B17"/>
    <w:rsid w:val="00415D82"/>
    <w:rsid w:val="00415DEC"/>
    <w:rsid w:val="0041718F"/>
    <w:rsid w:val="0041733E"/>
    <w:rsid w:val="00417BB6"/>
    <w:rsid w:val="00421904"/>
    <w:rsid w:val="00421E45"/>
    <w:rsid w:val="004220C3"/>
    <w:rsid w:val="00422439"/>
    <w:rsid w:val="00423370"/>
    <w:rsid w:val="00423A6A"/>
    <w:rsid w:val="00423DDA"/>
    <w:rsid w:val="0042484B"/>
    <w:rsid w:val="00424A49"/>
    <w:rsid w:val="00425928"/>
    <w:rsid w:val="00426935"/>
    <w:rsid w:val="00427424"/>
    <w:rsid w:val="00427BFD"/>
    <w:rsid w:val="00430444"/>
    <w:rsid w:val="00430E10"/>
    <w:rsid w:val="00432363"/>
    <w:rsid w:val="004328DA"/>
    <w:rsid w:val="00432A7F"/>
    <w:rsid w:val="00432F5D"/>
    <w:rsid w:val="00433218"/>
    <w:rsid w:val="004340A6"/>
    <w:rsid w:val="00434DA1"/>
    <w:rsid w:val="00434DEF"/>
    <w:rsid w:val="004354FE"/>
    <w:rsid w:val="004356A8"/>
    <w:rsid w:val="004358E0"/>
    <w:rsid w:val="00436109"/>
    <w:rsid w:val="0043613F"/>
    <w:rsid w:val="00436169"/>
    <w:rsid w:val="00436398"/>
    <w:rsid w:val="0043653B"/>
    <w:rsid w:val="00436E3E"/>
    <w:rsid w:val="00437A85"/>
    <w:rsid w:val="00437C78"/>
    <w:rsid w:val="004408B8"/>
    <w:rsid w:val="00440BA5"/>
    <w:rsid w:val="00440F55"/>
    <w:rsid w:val="004412AA"/>
    <w:rsid w:val="0044172D"/>
    <w:rsid w:val="00441A3D"/>
    <w:rsid w:val="00441B37"/>
    <w:rsid w:val="004422F6"/>
    <w:rsid w:val="00442531"/>
    <w:rsid w:val="00442ADD"/>
    <w:rsid w:val="00442F84"/>
    <w:rsid w:val="00443095"/>
    <w:rsid w:val="004435BB"/>
    <w:rsid w:val="00443B3C"/>
    <w:rsid w:val="00444E21"/>
    <w:rsid w:val="004452BF"/>
    <w:rsid w:val="004455D5"/>
    <w:rsid w:val="004465A5"/>
    <w:rsid w:val="0045019B"/>
    <w:rsid w:val="00451A9E"/>
    <w:rsid w:val="00451B10"/>
    <w:rsid w:val="00451C8C"/>
    <w:rsid w:val="00452A31"/>
    <w:rsid w:val="00452A49"/>
    <w:rsid w:val="00452D80"/>
    <w:rsid w:val="00452EFC"/>
    <w:rsid w:val="00454880"/>
    <w:rsid w:val="004550A9"/>
    <w:rsid w:val="00455850"/>
    <w:rsid w:val="00455938"/>
    <w:rsid w:val="00455A35"/>
    <w:rsid w:val="004567CB"/>
    <w:rsid w:val="00457031"/>
    <w:rsid w:val="00460567"/>
    <w:rsid w:val="00461C88"/>
    <w:rsid w:val="00462294"/>
    <w:rsid w:val="00462BE5"/>
    <w:rsid w:val="0046431C"/>
    <w:rsid w:val="00464C58"/>
    <w:rsid w:val="004654DA"/>
    <w:rsid w:val="0046633B"/>
    <w:rsid w:val="0046641F"/>
    <w:rsid w:val="00466437"/>
    <w:rsid w:val="0046644B"/>
    <w:rsid w:val="00466813"/>
    <w:rsid w:val="00466C55"/>
    <w:rsid w:val="00467556"/>
    <w:rsid w:val="0047073F"/>
    <w:rsid w:val="004710BD"/>
    <w:rsid w:val="0047180D"/>
    <w:rsid w:val="00471ED5"/>
    <w:rsid w:val="00471FDB"/>
    <w:rsid w:val="00472273"/>
    <w:rsid w:val="00473413"/>
    <w:rsid w:val="00474FBE"/>
    <w:rsid w:val="004759EE"/>
    <w:rsid w:val="004763A5"/>
    <w:rsid w:val="004766C0"/>
    <w:rsid w:val="0047691C"/>
    <w:rsid w:val="00476C1E"/>
    <w:rsid w:val="00476C41"/>
    <w:rsid w:val="00476E02"/>
    <w:rsid w:val="00477199"/>
    <w:rsid w:val="00477351"/>
    <w:rsid w:val="0047783E"/>
    <w:rsid w:val="00477F37"/>
    <w:rsid w:val="0048047B"/>
    <w:rsid w:val="004811F1"/>
    <w:rsid w:val="00481ADB"/>
    <w:rsid w:val="00482E29"/>
    <w:rsid w:val="00483ACF"/>
    <w:rsid w:val="00484453"/>
    <w:rsid w:val="00484609"/>
    <w:rsid w:val="00484827"/>
    <w:rsid w:val="00484891"/>
    <w:rsid w:val="00484C8A"/>
    <w:rsid w:val="00485EAC"/>
    <w:rsid w:val="00485FAD"/>
    <w:rsid w:val="004900BE"/>
    <w:rsid w:val="0049031C"/>
    <w:rsid w:val="0049040F"/>
    <w:rsid w:val="00490A5A"/>
    <w:rsid w:val="00491160"/>
    <w:rsid w:val="0049287C"/>
    <w:rsid w:val="00492D68"/>
    <w:rsid w:val="00492E27"/>
    <w:rsid w:val="00492E50"/>
    <w:rsid w:val="004932DC"/>
    <w:rsid w:val="0049381A"/>
    <w:rsid w:val="00493A7B"/>
    <w:rsid w:val="00494186"/>
    <w:rsid w:val="00494ACD"/>
    <w:rsid w:val="00495106"/>
    <w:rsid w:val="004955AB"/>
    <w:rsid w:val="00495B9D"/>
    <w:rsid w:val="00496652"/>
    <w:rsid w:val="00496D1B"/>
    <w:rsid w:val="00497253"/>
    <w:rsid w:val="004972A7"/>
    <w:rsid w:val="004975FC"/>
    <w:rsid w:val="004978A7"/>
    <w:rsid w:val="004A0037"/>
    <w:rsid w:val="004A05F0"/>
    <w:rsid w:val="004A115F"/>
    <w:rsid w:val="004A19F1"/>
    <w:rsid w:val="004A1CCA"/>
    <w:rsid w:val="004A261C"/>
    <w:rsid w:val="004A279C"/>
    <w:rsid w:val="004A2BD3"/>
    <w:rsid w:val="004A2CC8"/>
    <w:rsid w:val="004A3AF0"/>
    <w:rsid w:val="004A3D3E"/>
    <w:rsid w:val="004A3FD8"/>
    <w:rsid w:val="004A6EF1"/>
    <w:rsid w:val="004A79B2"/>
    <w:rsid w:val="004B0113"/>
    <w:rsid w:val="004B01AE"/>
    <w:rsid w:val="004B0546"/>
    <w:rsid w:val="004B155F"/>
    <w:rsid w:val="004B1B21"/>
    <w:rsid w:val="004B1B99"/>
    <w:rsid w:val="004B1FB9"/>
    <w:rsid w:val="004B2689"/>
    <w:rsid w:val="004B356D"/>
    <w:rsid w:val="004B3CF1"/>
    <w:rsid w:val="004B495B"/>
    <w:rsid w:val="004B4B6D"/>
    <w:rsid w:val="004B4DCF"/>
    <w:rsid w:val="004B5E14"/>
    <w:rsid w:val="004B5EE3"/>
    <w:rsid w:val="004B6B65"/>
    <w:rsid w:val="004B6DE5"/>
    <w:rsid w:val="004C0C4A"/>
    <w:rsid w:val="004C10F3"/>
    <w:rsid w:val="004C1D2A"/>
    <w:rsid w:val="004C2668"/>
    <w:rsid w:val="004C266F"/>
    <w:rsid w:val="004C2704"/>
    <w:rsid w:val="004C3C44"/>
    <w:rsid w:val="004C4671"/>
    <w:rsid w:val="004C4ABD"/>
    <w:rsid w:val="004C4C81"/>
    <w:rsid w:val="004C4DF6"/>
    <w:rsid w:val="004C6AE8"/>
    <w:rsid w:val="004C6CDA"/>
    <w:rsid w:val="004C7439"/>
    <w:rsid w:val="004C7B6A"/>
    <w:rsid w:val="004D008C"/>
    <w:rsid w:val="004D0770"/>
    <w:rsid w:val="004D08DA"/>
    <w:rsid w:val="004D0D92"/>
    <w:rsid w:val="004D14A0"/>
    <w:rsid w:val="004D16F4"/>
    <w:rsid w:val="004D1843"/>
    <w:rsid w:val="004D19E7"/>
    <w:rsid w:val="004D1D3C"/>
    <w:rsid w:val="004D1DEF"/>
    <w:rsid w:val="004D25C8"/>
    <w:rsid w:val="004D2BB4"/>
    <w:rsid w:val="004D2E5A"/>
    <w:rsid w:val="004D2F79"/>
    <w:rsid w:val="004D34F6"/>
    <w:rsid w:val="004D4091"/>
    <w:rsid w:val="004D4155"/>
    <w:rsid w:val="004D431B"/>
    <w:rsid w:val="004D45C4"/>
    <w:rsid w:val="004D490E"/>
    <w:rsid w:val="004D4B64"/>
    <w:rsid w:val="004D5452"/>
    <w:rsid w:val="004D58B0"/>
    <w:rsid w:val="004D66EB"/>
    <w:rsid w:val="004D6A8D"/>
    <w:rsid w:val="004D6BBB"/>
    <w:rsid w:val="004D73DC"/>
    <w:rsid w:val="004D7961"/>
    <w:rsid w:val="004E0C7D"/>
    <w:rsid w:val="004E2354"/>
    <w:rsid w:val="004E23D9"/>
    <w:rsid w:val="004E2482"/>
    <w:rsid w:val="004E2ED2"/>
    <w:rsid w:val="004E311C"/>
    <w:rsid w:val="004E33F3"/>
    <w:rsid w:val="004E3611"/>
    <w:rsid w:val="004E418F"/>
    <w:rsid w:val="004E4477"/>
    <w:rsid w:val="004E4A55"/>
    <w:rsid w:val="004E506C"/>
    <w:rsid w:val="004E582D"/>
    <w:rsid w:val="004E5988"/>
    <w:rsid w:val="004E6776"/>
    <w:rsid w:val="004E69C9"/>
    <w:rsid w:val="004E6EE9"/>
    <w:rsid w:val="004E7945"/>
    <w:rsid w:val="004E7BAE"/>
    <w:rsid w:val="004F09BB"/>
    <w:rsid w:val="004F0C8F"/>
    <w:rsid w:val="004F0FA4"/>
    <w:rsid w:val="004F171B"/>
    <w:rsid w:val="004F175D"/>
    <w:rsid w:val="004F22E9"/>
    <w:rsid w:val="004F3903"/>
    <w:rsid w:val="004F3A48"/>
    <w:rsid w:val="004F46F5"/>
    <w:rsid w:val="004F4C59"/>
    <w:rsid w:val="004F4D5D"/>
    <w:rsid w:val="004F5900"/>
    <w:rsid w:val="004F5AAD"/>
    <w:rsid w:val="004F5C32"/>
    <w:rsid w:val="004F5C63"/>
    <w:rsid w:val="004F63BB"/>
    <w:rsid w:val="004F692D"/>
    <w:rsid w:val="004F765D"/>
    <w:rsid w:val="005006C5"/>
    <w:rsid w:val="00500946"/>
    <w:rsid w:val="00500B6F"/>
    <w:rsid w:val="0050165D"/>
    <w:rsid w:val="00501722"/>
    <w:rsid w:val="00502150"/>
    <w:rsid w:val="00503AF6"/>
    <w:rsid w:val="00503BA3"/>
    <w:rsid w:val="005041EB"/>
    <w:rsid w:val="00504315"/>
    <w:rsid w:val="00504371"/>
    <w:rsid w:val="005059ED"/>
    <w:rsid w:val="005068FD"/>
    <w:rsid w:val="005078F4"/>
    <w:rsid w:val="00507D7F"/>
    <w:rsid w:val="00510642"/>
    <w:rsid w:val="00510D03"/>
    <w:rsid w:val="00511020"/>
    <w:rsid w:val="00511B71"/>
    <w:rsid w:val="00511BF2"/>
    <w:rsid w:val="00511EBF"/>
    <w:rsid w:val="00512826"/>
    <w:rsid w:val="00512A08"/>
    <w:rsid w:val="00513F79"/>
    <w:rsid w:val="00515261"/>
    <w:rsid w:val="00516017"/>
    <w:rsid w:val="005177D0"/>
    <w:rsid w:val="00517904"/>
    <w:rsid w:val="00517E70"/>
    <w:rsid w:val="00517E78"/>
    <w:rsid w:val="0052048C"/>
    <w:rsid w:val="0052095D"/>
    <w:rsid w:val="0052135B"/>
    <w:rsid w:val="00524C6D"/>
    <w:rsid w:val="00524F22"/>
    <w:rsid w:val="005252A3"/>
    <w:rsid w:val="005256E9"/>
    <w:rsid w:val="00525B15"/>
    <w:rsid w:val="00525B1A"/>
    <w:rsid w:val="00527619"/>
    <w:rsid w:val="00527627"/>
    <w:rsid w:val="00527972"/>
    <w:rsid w:val="00527BCF"/>
    <w:rsid w:val="00530D35"/>
    <w:rsid w:val="00530FEC"/>
    <w:rsid w:val="005310F6"/>
    <w:rsid w:val="00531475"/>
    <w:rsid w:val="00531802"/>
    <w:rsid w:val="00531974"/>
    <w:rsid w:val="00531B25"/>
    <w:rsid w:val="00531D63"/>
    <w:rsid w:val="00534B65"/>
    <w:rsid w:val="00534C2E"/>
    <w:rsid w:val="0053508B"/>
    <w:rsid w:val="00535456"/>
    <w:rsid w:val="00535AFB"/>
    <w:rsid w:val="00535D7D"/>
    <w:rsid w:val="00535D8D"/>
    <w:rsid w:val="005360F4"/>
    <w:rsid w:val="00536339"/>
    <w:rsid w:val="005373D1"/>
    <w:rsid w:val="0054077D"/>
    <w:rsid w:val="00541369"/>
    <w:rsid w:val="005436F3"/>
    <w:rsid w:val="0054371D"/>
    <w:rsid w:val="00543D45"/>
    <w:rsid w:val="00543DBC"/>
    <w:rsid w:val="00544723"/>
    <w:rsid w:val="00544BAA"/>
    <w:rsid w:val="005452A0"/>
    <w:rsid w:val="0054546A"/>
    <w:rsid w:val="0054577B"/>
    <w:rsid w:val="00546D60"/>
    <w:rsid w:val="00547343"/>
    <w:rsid w:val="0055012B"/>
    <w:rsid w:val="0055059F"/>
    <w:rsid w:val="0055071D"/>
    <w:rsid w:val="00550F13"/>
    <w:rsid w:val="0055278A"/>
    <w:rsid w:val="0055325D"/>
    <w:rsid w:val="005532D7"/>
    <w:rsid w:val="0055351C"/>
    <w:rsid w:val="005536CE"/>
    <w:rsid w:val="005539FD"/>
    <w:rsid w:val="005544E5"/>
    <w:rsid w:val="005546A1"/>
    <w:rsid w:val="0055484D"/>
    <w:rsid w:val="005550AC"/>
    <w:rsid w:val="00555740"/>
    <w:rsid w:val="00555BFA"/>
    <w:rsid w:val="0055623C"/>
    <w:rsid w:val="0055780C"/>
    <w:rsid w:val="0055789F"/>
    <w:rsid w:val="0056088C"/>
    <w:rsid w:val="00560973"/>
    <w:rsid w:val="00560CAC"/>
    <w:rsid w:val="0056114A"/>
    <w:rsid w:val="00562362"/>
    <w:rsid w:val="0056271C"/>
    <w:rsid w:val="00562AE4"/>
    <w:rsid w:val="00565033"/>
    <w:rsid w:val="005655DD"/>
    <w:rsid w:val="00566F5B"/>
    <w:rsid w:val="005672CF"/>
    <w:rsid w:val="0056770C"/>
    <w:rsid w:val="00567D05"/>
    <w:rsid w:val="00567D29"/>
    <w:rsid w:val="005702C8"/>
    <w:rsid w:val="00572081"/>
    <w:rsid w:val="00572B0E"/>
    <w:rsid w:val="00574207"/>
    <w:rsid w:val="00574A0D"/>
    <w:rsid w:val="00574ACD"/>
    <w:rsid w:val="00574FE1"/>
    <w:rsid w:val="00575110"/>
    <w:rsid w:val="00576507"/>
    <w:rsid w:val="00577705"/>
    <w:rsid w:val="00577DB7"/>
    <w:rsid w:val="005800B9"/>
    <w:rsid w:val="00580537"/>
    <w:rsid w:val="00580E11"/>
    <w:rsid w:val="005814CB"/>
    <w:rsid w:val="00581FBC"/>
    <w:rsid w:val="005829F0"/>
    <w:rsid w:val="00584AA3"/>
    <w:rsid w:val="005856AC"/>
    <w:rsid w:val="0058690F"/>
    <w:rsid w:val="00586DBD"/>
    <w:rsid w:val="00587C5E"/>
    <w:rsid w:val="00591734"/>
    <w:rsid w:val="00591D5F"/>
    <w:rsid w:val="00591E38"/>
    <w:rsid w:val="005923B4"/>
    <w:rsid w:val="005938B4"/>
    <w:rsid w:val="00594608"/>
    <w:rsid w:val="005946F8"/>
    <w:rsid w:val="005949E2"/>
    <w:rsid w:val="00594CF6"/>
    <w:rsid w:val="00594FD4"/>
    <w:rsid w:val="00595A61"/>
    <w:rsid w:val="00595E36"/>
    <w:rsid w:val="00596458"/>
    <w:rsid w:val="005A0036"/>
    <w:rsid w:val="005A049B"/>
    <w:rsid w:val="005A085C"/>
    <w:rsid w:val="005A1FEB"/>
    <w:rsid w:val="005A2E5D"/>
    <w:rsid w:val="005A34CE"/>
    <w:rsid w:val="005A3D35"/>
    <w:rsid w:val="005A3DE3"/>
    <w:rsid w:val="005A3F56"/>
    <w:rsid w:val="005A3F65"/>
    <w:rsid w:val="005A41D0"/>
    <w:rsid w:val="005A43BA"/>
    <w:rsid w:val="005A48CD"/>
    <w:rsid w:val="005A4AAE"/>
    <w:rsid w:val="005A674B"/>
    <w:rsid w:val="005A724A"/>
    <w:rsid w:val="005A77F9"/>
    <w:rsid w:val="005B003F"/>
    <w:rsid w:val="005B026D"/>
    <w:rsid w:val="005B0795"/>
    <w:rsid w:val="005B089B"/>
    <w:rsid w:val="005B0CFC"/>
    <w:rsid w:val="005B0DAF"/>
    <w:rsid w:val="005B11A1"/>
    <w:rsid w:val="005B13E0"/>
    <w:rsid w:val="005B160D"/>
    <w:rsid w:val="005B19B5"/>
    <w:rsid w:val="005B1F56"/>
    <w:rsid w:val="005B2932"/>
    <w:rsid w:val="005B2B2C"/>
    <w:rsid w:val="005B3628"/>
    <w:rsid w:val="005B3727"/>
    <w:rsid w:val="005B3DEA"/>
    <w:rsid w:val="005B3F43"/>
    <w:rsid w:val="005B3FCB"/>
    <w:rsid w:val="005B45A2"/>
    <w:rsid w:val="005B46F3"/>
    <w:rsid w:val="005B4A17"/>
    <w:rsid w:val="005B4D75"/>
    <w:rsid w:val="005B53D0"/>
    <w:rsid w:val="005B639B"/>
    <w:rsid w:val="005B67AB"/>
    <w:rsid w:val="005B739C"/>
    <w:rsid w:val="005C032A"/>
    <w:rsid w:val="005C0706"/>
    <w:rsid w:val="005C17A3"/>
    <w:rsid w:val="005C1EF3"/>
    <w:rsid w:val="005C20F0"/>
    <w:rsid w:val="005C31F1"/>
    <w:rsid w:val="005C3A21"/>
    <w:rsid w:val="005C40A3"/>
    <w:rsid w:val="005C481E"/>
    <w:rsid w:val="005C5514"/>
    <w:rsid w:val="005C6069"/>
    <w:rsid w:val="005C6312"/>
    <w:rsid w:val="005C64C6"/>
    <w:rsid w:val="005C7078"/>
    <w:rsid w:val="005D1502"/>
    <w:rsid w:val="005D21A3"/>
    <w:rsid w:val="005D25B1"/>
    <w:rsid w:val="005D2C82"/>
    <w:rsid w:val="005D503C"/>
    <w:rsid w:val="005D52BA"/>
    <w:rsid w:val="005D5622"/>
    <w:rsid w:val="005D7118"/>
    <w:rsid w:val="005E0C71"/>
    <w:rsid w:val="005E0D9D"/>
    <w:rsid w:val="005E1483"/>
    <w:rsid w:val="005E1568"/>
    <w:rsid w:val="005E1938"/>
    <w:rsid w:val="005E1A27"/>
    <w:rsid w:val="005E1FB8"/>
    <w:rsid w:val="005E24F9"/>
    <w:rsid w:val="005E2C83"/>
    <w:rsid w:val="005E2E5A"/>
    <w:rsid w:val="005E2ECF"/>
    <w:rsid w:val="005E3517"/>
    <w:rsid w:val="005E3B86"/>
    <w:rsid w:val="005E4E36"/>
    <w:rsid w:val="005E54CF"/>
    <w:rsid w:val="005E5E9E"/>
    <w:rsid w:val="005E7627"/>
    <w:rsid w:val="005E78D7"/>
    <w:rsid w:val="005E7F83"/>
    <w:rsid w:val="005F0C15"/>
    <w:rsid w:val="005F0CC1"/>
    <w:rsid w:val="005F0D46"/>
    <w:rsid w:val="005F17EB"/>
    <w:rsid w:val="005F1861"/>
    <w:rsid w:val="005F247C"/>
    <w:rsid w:val="005F4156"/>
    <w:rsid w:val="005F43D8"/>
    <w:rsid w:val="005F441E"/>
    <w:rsid w:val="005F555E"/>
    <w:rsid w:val="005F5988"/>
    <w:rsid w:val="005F5A3F"/>
    <w:rsid w:val="005F5CD4"/>
    <w:rsid w:val="005F5DD1"/>
    <w:rsid w:val="005F5F1A"/>
    <w:rsid w:val="005F6FF6"/>
    <w:rsid w:val="005F7AAB"/>
    <w:rsid w:val="006003B2"/>
    <w:rsid w:val="00600F82"/>
    <w:rsid w:val="0060183A"/>
    <w:rsid w:val="0060225A"/>
    <w:rsid w:val="00602B33"/>
    <w:rsid w:val="00602C44"/>
    <w:rsid w:val="00602D19"/>
    <w:rsid w:val="006031E4"/>
    <w:rsid w:val="00603DCA"/>
    <w:rsid w:val="0060406C"/>
    <w:rsid w:val="00604125"/>
    <w:rsid w:val="006042BB"/>
    <w:rsid w:val="0060453C"/>
    <w:rsid w:val="00604BD4"/>
    <w:rsid w:val="00606576"/>
    <w:rsid w:val="00606913"/>
    <w:rsid w:val="006105E3"/>
    <w:rsid w:val="00610667"/>
    <w:rsid w:val="006108D1"/>
    <w:rsid w:val="00610D4A"/>
    <w:rsid w:val="0061165E"/>
    <w:rsid w:val="00611CCA"/>
    <w:rsid w:val="00613253"/>
    <w:rsid w:val="00613E56"/>
    <w:rsid w:val="00613F6B"/>
    <w:rsid w:val="006146EA"/>
    <w:rsid w:val="00615119"/>
    <w:rsid w:val="00615601"/>
    <w:rsid w:val="006159EF"/>
    <w:rsid w:val="00615B75"/>
    <w:rsid w:val="00616A08"/>
    <w:rsid w:val="00616D0E"/>
    <w:rsid w:val="00616F00"/>
    <w:rsid w:val="00617538"/>
    <w:rsid w:val="006177FB"/>
    <w:rsid w:val="00617F2B"/>
    <w:rsid w:val="00620267"/>
    <w:rsid w:val="0062026A"/>
    <w:rsid w:val="006206AF"/>
    <w:rsid w:val="006224F6"/>
    <w:rsid w:val="00622935"/>
    <w:rsid w:val="0062303D"/>
    <w:rsid w:val="00624C21"/>
    <w:rsid w:val="00624E62"/>
    <w:rsid w:val="00625CE9"/>
    <w:rsid w:val="00625E46"/>
    <w:rsid w:val="006269CA"/>
    <w:rsid w:val="00627873"/>
    <w:rsid w:val="0062790D"/>
    <w:rsid w:val="00627C4A"/>
    <w:rsid w:val="006312B6"/>
    <w:rsid w:val="00631BE0"/>
    <w:rsid w:val="00632F87"/>
    <w:rsid w:val="00632FE5"/>
    <w:rsid w:val="0063333C"/>
    <w:rsid w:val="006337D4"/>
    <w:rsid w:val="0063426F"/>
    <w:rsid w:val="00635986"/>
    <w:rsid w:val="006364DE"/>
    <w:rsid w:val="00636682"/>
    <w:rsid w:val="00636AC2"/>
    <w:rsid w:val="006404AA"/>
    <w:rsid w:val="00640A63"/>
    <w:rsid w:val="00640AF5"/>
    <w:rsid w:val="0064128E"/>
    <w:rsid w:val="006412EA"/>
    <w:rsid w:val="006421DC"/>
    <w:rsid w:val="0064228F"/>
    <w:rsid w:val="00642817"/>
    <w:rsid w:val="00643915"/>
    <w:rsid w:val="0064392C"/>
    <w:rsid w:val="00644001"/>
    <w:rsid w:val="006443A0"/>
    <w:rsid w:val="00644740"/>
    <w:rsid w:val="006447B0"/>
    <w:rsid w:val="00645217"/>
    <w:rsid w:val="00646924"/>
    <w:rsid w:val="00646A90"/>
    <w:rsid w:val="00646AFD"/>
    <w:rsid w:val="0064725C"/>
    <w:rsid w:val="006475E5"/>
    <w:rsid w:val="00651411"/>
    <w:rsid w:val="006516B0"/>
    <w:rsid w:val="006520D8"/>
    <w:rsid w:val="00652BBD"/>
    <w:rsid w:val="00652DD3"/>
    <w:rsid w:val="00652F7A"/>
    <w:rsid w:val="00654424"/>
    <w:rsid w:val="006545CD"/>
    <w:rsid w:val="00655043"/>
    <w:rsid w:val="0065681A"/>
    <w:rsid w:val="00660CB5"/>
    <w:rsid w:val="00660D69"/>
    <w:rsid w:val="00662BB5"/>
    <w:rsid w:val="00662F6C"/>
    <w:rsid w:val="0066476B"/>
    <w:rsid w:val="006649F6"/>
    <w:rsid w:val="00664D15"/>
    <w:rsid w:val="006659D8"/>
    <w:rsid w:val="00665B9B"/>
    <w:rsid w:val="00666047"/>
    <w:rsid w:val="006661F2"/>
    <w:rsid w:val="006674BC"/>
    <w:rsid w:val="00670066"/>
    <w:rsid w:val="00670F07"/>
    <w:rsid w:val="0067128D"/>
    <w:rsid w:val="00671CE9"/>
    <w:rsid w:val="00672696"/>
    <w:rsid w:val="006731CA"/>
    <w:rsid w:val="00673A2E"/>
    <w:rsid w:val="00674105"/>
    <w:rsid w:val="006751F8"/>
    <w:rsid w:val="00675749"/>
    <w:rsid w:val="00675B34"/>
    <w:rsid w:val="00676E98"/>
    <w:rsid w:val="00676EE8"/>
    <w:rsid w:val="00677E1F"/>
    <w:rsid w:val="006801F7"/>
    <w:rsid w:val="006822F8"/>
    <w:rsid w:val="00682D70"/>
    <w:rsid w:val="00683624"/>
    <w:rsid w:val="006838FB"/>
    <w:rsid w:val="00683BBE"/>
    <w:rsid w:val="00683D33"/>
    <w:rsid w:val="00684DDB"/>
    <w:rsid w:val="00685323"/>
    <w:rsid w:val="00685AC7"/>
    <w:rsid w:val="00686335"/>
    <w:rsid w:val="006865C1"/>
    <w:rsid w:val="00686EBE"/>
    <w:rsid w:val="00687057"/>
    <w:rsid w:val="006879EE"/>
    <w:rsid w:val="00691E8B"/>
    <w:rsid w:val="006926B3"/>
    <w:rsid w:val="00693B08"/>
    <w:rsid w:val="00695543"/>
    <w:rsid w:val="0069557B"/>
    <w:rsid w:val="00695983"/>
    <w:rsid w:val="0069650B"/>
    <w:rsid w:val="00696A77"/>
    <w:rsid w:val="00697263"/>
    <w:rsid w:val="006976CB"/>
    <w:rsid w:val="006A0B32"/>
    <w:rsid w:val="006A0D2E"/>
    <w:rsid w:val="006A13D6"/>
    <w:rsid w:val="006A17C4"/>
    <w:rsid w:val="006A1822"/>
    <w:rsid w:val="006A197B"/>
    <w:rsid w:val="006A1CDB"/>
    <w:rsid w:val="006A1D65"/>
    <w:rsid w:val="006A24A8"/>
    <w:rsid w:val="006A35AD"/>
    <w:rsid w:val="006A36E9"/>
    <w:rsid w:val="006A42E4"/>
    <w:rsid w:val="006A42EF"/>
    <w:rsid w:val="006A4E6F"/>
    <w:rsid w:val="006A542A"/>
    <w:rsid w:val="006A5A7D"/>
    <w:rsid w:val="006A6A7C"/>
    <w:rsid w:val="006A7C28"/>
    <w:rsid w:val="006B06CB"/>
    <w:rsid w:val="006B0AFD"/>
    <w:rsid w:val="006B2456"/>
    <w:rsid w:val="006B246F"/>
    <w:rsid w:val="006B2954"/>
    <w:rsid w:val="006B2969"/>
    <w:rsid w:val="006B2FD9"/>
    <w:rsid w:val="006B355B"/>
    <w:rsid w:val="006B3AEB"/>
    <w:rsid w:val="006B3E9D"/>
    <w:rsid w:val="006B528C"/>
    <w:rsid w:val="006B7798"/>
    <w:rsid w:val="006B7890"/>
    <w:rsid w:val="006C00FD"/>
    <w:rsid w:val="006C0246"/>
    <w:rsid w:val="006C0289"/>
    <w:rsid w:val="006C048E"/>
    <w:rsid w:val="006C06F7"/>
    <w:rsid w:val="006C12D8"/>
    <w:rsid w:val="006C252D"/>
    <w:rsid w:val="006C3D84"/>
    <w:rsid w:val="006C4610"/>
    <w:rsid w:val="006C4893"/>
    <w:rsid w:val="006C5C9C"/>
    <w:rsid w:val="006C5CDF"/>
    <w:rsid w:val="006C6366"/>
    <w:rsid w:val="006C6ABD"/>
    <w:rsid w:val="006C6C1D"/>
    <w:rsid w:val="006C76D8"/>
    <w:rsid w:val="006C78AD"/>
    <w:rsid w:val="006C7C3F"/>
    <w:rsid w:val="006C7F70"/>
    <w:rsid w:val="006D05AD"/>
    <w:rsid w:val="006D09EA"/>
    <w:rsid w:val="006D0D1F"/>
    <w:rsid w:val="006D14AB"/>
    <w:rsid w:val="006D1784"/>
    <w:rsid w:val="006D2003"/>
    <w:rsid w:val="006D2F1F"/>
    <w:rsid w:val="006D35C7"/>
    <w:rsid w:val="006D35F9"/>
    <w:rsid w:val="006D37A4"/>
    <w:rsid w:val="006D3F7C"/>
    <w:rsid w:val="006D4360"/>
    <w:rsid w:val="006D4D49"/>
    <w:rsid w:val="006D4EA2"/>
    <w:rsid w:val="006D53F0"/>
    <w:rsid w:val="006D5F36"/>
    <w:rsid w:val="006D619E"/>
    <w:rsid w:val="006D6597"/>
    <w:rsid w:val="006D6DD6"/>
    <w:rsid w:val="006D73C8"/>
    <w:rsid w:val="006D778F"/>
    <w:rsid w:val="006D79F3"/>
    <w:rsid w:val="006E078E"/>
    <w:rsid w:val="006E1200"/>
    <w:rsid w:val="006E1EF2"/>
    <w:rsid w:val="006E1FC8"/>
    <w:rsid w:val="006E2D02"/>
    <w:rsid w:val="006E32BE"/>
    <w:rsid w:val="006E35E7"/>
    <w:rsid w:val="006E3657"/>
    <w:rsid w:val="006E47CB"/>
    <w:rsid w:val="006E48D2"/>
    <w:rsid w:val="006E4A5B"/>
    <w:rsid w:val="006E4BEF"/>
    <w:rsid w:val="006E4D42"/>
    <w:rsid w:val="006E4F7E"/>
    <w:rsid w:val="006E5FB0"/>
    <w:rsid w:val="006E608D"/>
    <w:rsid w:val="006E6BD1"/>
    <w:rsid w:val="006E70BD"/>
    <w:rsid w:val="006E787B"/>
    <w:rsid w:val="006F112A"/>
    <w:rsid w:val="006F11A9"/>
    <w:rsid w:val="006F1354"/>
    <w:rsid w:val="006F13AE"/>
    <w:rsid w:val="006F18EE"/>
    <w:rsid w:val="006F24B3"/>
    <w:rsid w:val="006F268F"/>
    <w:rsid w:val="006F306B"/>
    <w:rsid w:val="006F4872"/>
    <w:rsid w:val="006F4D2E"/>
    <w:rsid w:val="006F5812"/>
    <w:rsid w:val="006F5AD8"/>
    <w:rsid w:val="006F5F61"/>
    <w:rsid w:val="006F6A48"/>
    <w:rsid w:val="006F7040"/>
    <w:rsid w:val="006F7731"/>
    <w:rsid w:val="006F7913"/>
    <w:rsid w:val="00700152"/>
    <w:rsid w:val="00700673"/>
    <w:rsid w:val="00700C0D"/>
    <w:rsid w:val="00700F6C"/>
    <w:rsid w:val="007010E4"/>
    <w:rsid w:val="007014A3"/>
    <w:rsid w:val="00701562"/>
    <w:rsid w:val="0070240C"/>
    <w:rsid w:val="007032DC"/>
    <w:rsid w:val="007035FD"/>
    <w:rsid w:val="00704AF0"/>
    <w:rsid w:val="00704B5C"/>
    <w:rsid w:val="00705B70"/>
    <w:rsid w:val="007067C8"/>
    <w:rsid w:val="00706C56"/>
    <w:rsid w:val="007072F5"/>
    <w:rsid w:val="007075C7"/>
    <w:rsid w:val="00707E92"/>
    <w:rsid w:val="00711915"/>
    <w:rsid w:val="00711C9B"/>
    <w:rsid w:val="00713587"/>
    <w:rsid w:val="00713ABB"/>
    <w:rsid w:val="00713D94"/>
    <w:rsid w:val="007140DD"/>
    <w:rsid w:val="0071462F"/>
    <w:rsid w:val="00714B90"/>
    <w:rsid w:val="0071606C"/>
    <w:rsid w:val="0071632A"/>
    <w:rsid w:val="00717270"/>
    <w:rsid w:val="00717B59"/>
    <w:rsid w:val="0072027A"/>
    <w:rsid w:val="00720AFC"/>
    <w:rsid w:val="007223F3"/>
    <w:rsid w:val="00722452"/>
    <w:rsid w:val="0072245B"/>
    <w:rsid w:val="00722527"/>
    <w:rsid w:val="00722646"/>
    <w:rsid w:val="007226BA"/>
    <w:rsid w:val="00722E9A"/>
    <w:rsid w:val="0072368F"/>
    <w:rsid w:val="00723AED"/>
    <w:rsid w:val="00723D5C"/>
    <w:rsid w:val="007246D0"/>
    <w:rsid w:val="00724D54"/>
    <w:rsid w:val="00726BD6"/>
    <w:rsid w:val="0072708C"/>
    <w:rsid w:val="00727B59"/>
    <w:rsid w:val="0073033B"/>
    <w:rsid w:val="007309AE"/>
    <w:rsid w:val="00730FBC"/>
    <w:rsid w:val="00731705"/>
    <w:rsid w:val="007317C5"/>
    <w:rsid w:val="00732370"/>
    <w:rsid w:val="00732586"/>
    <w:rsid w:val="007326FB"/>
    <w:rsid w:val="00732C82"/>
    <w:rsid w:val="00733AE8"/>
    <w:rsid w:val="00734455"/>
    <w:rsid w:val="007348F4"/>
    <w:rsid w:val="00734D7D"/>
    <w:rsid w:val="00734DF5"/>
    <w:rsid w:val="00735259"/>
    <w:rsid w:val="00736A5F"/>
    <w:rsid w:val="00736F89"/>
    <w:rsid w:val="00737165"/>
    <w:rsid w:val="007377DA"/>
    <w:rsid w:val="00737872"/>
    <w:rsid w:val="00737ACA"/>
    <w:rsid w:val="00737D8F"/>
    <w:rsid w:val="00740C9A"/>
    <w:rsid w:val="00742233"/>
    <w:rsid w:val="007422B2"/>
    <w:rsid w:val="0074246A"/>
    <w:rsid w:val="007432F5"/>
    <w:rsid w:val="00743C39"/>
    <w:rsid w:val="00743D91"/>
    <w:rsid w:val="007445C6"/>
    <w:rsid w:val="0074488D"/>
    <w:rsid w:val="00745865"/>
    <w:rsid w:val="00746F62"/>
    <w:rsid w:val="007474FE"/>
    <w:rsid w:val="00747616"/>
    <w:rsid w:val="00747D32"/>
    <w:rsid w:val="00747FF5"/>
    <w:rsid w:val="00750016"/>
    <w:rsid w:val="00750A77"/>
    <w:rsid w:val="00751197"/>
    <w:rsid w:val="0075134F"/>
    <w:rsid w:val="00751416"/>
    <w:rsid w:val="007519B1"/>
    <w:rsid w:val="00751BDB"/>
    <w:rsid w:val="00751E1A"/>
    <w:rsid w:val="00752110"/>
    <w:rsid w:val="00752A81"/>
    <w:rsid w:val="00753EEE"/>
    <w:rsid w:val="00754298"/>
    <w:rsid w:val="0075446A"/>
    <w:rsid w:val="00754CCA"/>
    <w:rsid w:val="00755141"/>
    <w:rsid w:val="007551D1"/>
    <w:rsid w:val="007554B9"/>
    <w:rsid w:val="00755603"/>
    <w:rsid w:val="00756E2B"/>
    <w:rsid w:val="0075787B"/>
    <w:rsid w:val="007606F1"/>
    <w:rsid w:val="00761CE2"/>
    <w:rsid w:val="007627D6"/>
    <w:rsid w:val="007628A9"/>
    <w:rsid w:val="00762B21"/>
    <w:rsid w:val="00764BF6"/>
    <w:rsid w:val="0076512D"/>
    <w:rsid w:val="007652E3"/>
    <w:rsid w:val="00765604"/>
    <w:rsid w:val="0076595A"/>
    <w:rsid w:val="00765C31"/>
    <w:rsid w:val="00765D27"/>
    <w:rsid w:val="00765E40"/>
    <w:rsid w:val="00765E8D"/>
    <w:rsid w:val="00767351"/>
    <w:rsid w:val="00767557"/>
    <w:rsid w:val="00767773"/>
    <w:rsid w:val="00771120"/>
    <w:rsid w:val="007718E0"/>
    <w:rsid w:val="00771EF9"/>
    <w:rsid w:val="007720FD"/>
    <w:rsid w:val="00772964"/>
    <w:rsid w:val="007731EF"/>
    <w:rsid w:val="00773433"/>
    <w:rsid w:val="007741D7"/>
    <w:rsid w:val="007743F3"/>
    <w:rsid w:val="00774D59"/>
    <w:rsid w:val="0077648F"/>
    <w:rsid w:val="00776659"/>
    <w:rsid w:val="00776DB1"/>
    <w:rsid w:val="007773E1"/>
    <w:rsid w:val="00777D37"/>
    <w:rsid w:val="00780536"/>
    <w:rsid w:val="0078059E"/>
    <w:rsid w:val="007827C8"/>
    <w:rsid w:val="00782D45"/>
    <w:rsid w:val="00782F5E"/>
    <w:rsid w:val="0078355D"/>
    <w:rsid w:val="00784B23"/>
    <w:rsid w:val="00784BF5"/>
    <w:rsid w:val="00785093"/>
    <w:rsid w:val="007857AE"/>
    <w:rsid w:val="0078664C"/>
    <w:rsid w:val="00787352"/>
    <w:rsid w:val="00787918"/>
    <w:rsid w:val="00787B48"/>
    <w:rsid w:val="00791124"/>
    <w:rsid w:val="007920BB"/>
    <w:rsid w:val="007923ED"/>
    <w:rsid w:val="00792489"/>
    <w:rsid w:val="00792822"/>
    <w:rsid w:val="00792D92"/>
    <w:rsid w:val="00793C17"/>
    <w:rsid w:val="00793C4C"/>
    <w:rsid w:val="00794027"/>
    <w:rsid w:val="00794295"/>
    <w:rsid w:val="007946A5"/>
    <w:rsid w:val="00795E4A"/>
    <w:rsid w:val="0079608C"/>
    <w:rsid w:val="007961BF"/>
    <w:rsid w:val="00796502"/>
    <w:rsid w:val="007977B7"/>
    <w:rsid w:val="00797AFB"/>
    <w:rsid w:val="007A0467"/>
    <w:rsid w:val="007A1411"/>
    <w:rsid w:val="007A25F2"/>
    <w:rsid w:val="007A3675"/>
    <w:rsid w:val="007A390F"/>
    <w:rsid w:val="007A3DB8"/>
    <w:rsid w:val="007A4490"/>
    <w:rsid w:val="007A4890"/>
    <w:rsid w:val="007A4A95"/>
    <w:rsid w:val="007A4C45"/>
    <w:rsid w:val="007A5D27"/>
    <w:rsid w:val="007A5D6A"/>
    <w:rsid w:val="007A601B"/>
    <w:rsid w:val="007A63B2"/>
    <w:rsid w:val="007A6E24"/>
    <w:rsid w:val="007A7B0B"/>
    <w:rsid w:val="007B0037"/>
    <w:rsid w:val="007B0994"/>
    <w:rsid w:val="007B1DA3"/>
    <w:rsid w:val="007B2247"/>
    <w:rsid w:val="007B37E8"/>
    <w:rsid w:val="007B3807"/>
    <w:rsid w:val="007B3B11"/>
    <w:rsid w:val="007B43BB"/>
    <w:rsid w:val="007B46DD"/>
    <w:rsid w:val="007B4AF6"/>
    <w:rsid w:val="007B5503"/>
    <w:rsid w:val="007B5E1E"/>
    <w:rsid w:val="007B785C"/>
    <w:rsid w:val="007C01F6"/>
    <w:rsid w:val="007C062D"/>
    <w:rsid w:val="007C10E1"/>
    <w:rsid w:val="007C1678"/>
    <w:rsid w:val="007C1FED"/>
    <w:rsid w:val="007C2823"/>
    <w:rsid w:val="007C2A31"/>
    <w:rsid w:val="007C2EF4"/>
    <w:rsid w:val="007C368E"/>
    <w:rsid w:val="007C46C8"/>
    <w:rsid w:val="007C4A7F"/>
    <w:rsid w:val="007C4B25"/>
    <w:rsid w:val="007C4D08"/>
    <w:rsid w:val="007C500E"/>
    <w:rsid w:val="007C55AD"/>
    <w:rsid w:val="007C55AF"/>
    <w:rsid w:val="007C5607"/>
    <w:rsid w:val="007C565F"/>
    <w:rsid w:val="007C571A"/>
    <w:rsid w:val="007C61A4"/>
    <w:rsid w:val="007C68A1"/>
    <w:rsid w:val="007C7067"/>
    <w:rsid w:val="007D058A"/>
    <w:rsid w:val="007D26B5"/>
    <w:rsid w:val="007D2749"/>
    <w:rsid w:val="007D388C"/>
    <w:rsid w:val="007D3D93"/>
    <w:rsid w:val="007D3D94"/>
    <w:rsid w:val="007D3D95"/>
    <w:rsid w:val="007D45E1"/>
    <w:rsid w:val="007D5F7B"/>
    <w:rsid w:val="007D6504"/>
    <w:rsid w:val="007D679C"/>
    <w:rsid w:val="007D76B6"/>
    <w:rsid w:val="007D7BB2"/>
    <w:rsid w:val="007D7F02"/>
    <w:rsid w:val="007E0634"/>
    <w:rsid w:val="007E0658"/>
    <w:rsid w:val="007E0D83"/>
    <w:rsid w:val="007E2042"/>
    <w:rsid w:val="007E20B0"/>
    <w:rsid w:val="007E2691"/>
    <w:rsid w:val="007E27A4"/>
    <w:rsid w:val="007E2BFF"/>
    <w:rsid w:val="007E2C6E"/>
    <w:rsid w:val="007E2D38"/>
    <w:rsid w:val="007E2EB9"/>
    <w:rsid w:val="007E33C0"/>
    <w:rsid w:val="007E4726"/>
    <w:rsid w:val="007E5663"/>
    <w:rsid w:val="007E571E"/>
    <w:rsid w:val="007E6002"/>
    <w:rsid w:val="007E69E8"/>
    <w:rsid w:val="007E744C"/>
    <w:rsid w:val="007E791B"/>
    <w:rsid w:val="007F034C"/>
    <w:rsid w:val="007F1E55"/>
    <w:rsid w:val="007F205E"/>
    <w:rsid w:val="007F2963"/>
    <w:rsid w:val="007F2AEA"/>
    <w:rsid w:val="007F2B56"/>
    <w:rsid w:val="007F2DDB"/>
    <w:rsid w:val="007F30F0"/>
    <w:rsid w:val="007F37D6"/>
    <w:rsid w:val="007F6468"/>
    <w:rsid w:val="007F64D4"/>
    <w:rsid w:val="007F6540"/>
    <w:rsid w:val="007F6572"/>
    <w:rsid w:val="007F6BCE"/>
    <w:rsid w:val="007F75B2"/>
    <w:rsid w:val="00800C2D"/>
    <w:rsid w:val="008012D6"/>
    <w:rsid w:val="00801757"/>
    <w:rsid w:val="00801CFB"/>
    <w:rsid w:val="00801EA2"/>
    <w:rsid w:val="008021C8"/>
    <w:rsid w:val="00802725"/>
    <w:rsid w:val="00802931"/>
    <w:rsid w:val="00803BED"/>
    <w:rsid w:val="00803DCF"/>
    <w:rsid w:val="00803DF9"/>
    <w:rsid w:val="00804164"/>
    <w:rsid w:val="00804945"/>
    <w:rsid w:val="00804F74"/>
    <w:rsid w:val="008053EF"/>
    <w:rsid w:val="008054D9"/>
    <w:rsid w:val="00806A52"/>
    <w:rsid w:val="00806ED1"/>
    <w:rsid w:val="00807336"/>
    <w:rsid w:val="008079C0"/>
    <w:rsid w:val="00810155"/>
    <w:rsid w:val="00810E71"/>
    <w:rsid w:val="008118C2"/>
    <w:rsid w:val="00813130"/>
    <w:rsid w:val="00814BFE"/>
    <w:rsid w:val="0081515F"/>
    <w:rsid w:val="008158C9"/>
    <w:rsid w:val="008161AA"/>
    <w:rsid w:val="00816E2F"/>
    <w:rsid w:val="00817080"/>
    <w:rsid w:val="00817951"/>
    <w:rsid w:val="008202FA"/>
    <w:rsid w:val="00820571"/>
    <w:rsid w:val="00820F53"/>
    <w:rsid w:val="0082135F"/>
    <w:rsid w:val="00821555"/>
    <w:rsid w:val="008224D2"/>
    <w:rsid w:val="00823187"/>
    <w:rsid w:val="00823AFB"/>
    <w:rsid w:val="00823C37"/>
    <w:rsid w:val="0082403B"/>
    <w:rsid w:val="0082472F"/>
    <w:rsid w:val="00825F9E"/>
    <w:rsid w:val="00826EE0"/>
    <w:rsid w:val="00827376"/>
    <w:rsid w:val="00827462"/>
    <w:rsid w:val="00827714"/>
    <w:rsid w:val="00827F68"/>
    <w:rsid w:val="008303AF"/>
    <w:rsid w:val="008304C1"/>
    <w:rsid w:val="00830A81"/>
    <w:rsid w:val="00830D41"/>
    <w:rsid w:val="0083111C"/>
    <w:rsid w:val="00832BC6"/>
    <w:rsid w:val="00833EE4"/>
    <w:rsid w:val="00833F7E"/>
    <w:rsid w:val="00834BD4"/>
    <w:rsid w:val="008352E5"/>
    <w:rsid w:val="00836520"/>
    <w:rsid w:val="00836B44"/>
    <w:rsid w:val="00836EEB"/>
    <w:rsid w:val="008371CF"/>
    <w:rsid w:val="00837259"/>
    <w:rsid w:val="0083755F"/>
    <w:rsid w:val="008376DE"/>
    <w:rsid w:val="0084189E"/>
    <w:rsid w:val="00841984"/>
    <w:rsid w:val="00842215"/>
    <w:rsid w:val="008424A2"/>
    <w:rsid w:val="00842764"/>
    <w:rsid w:val="00842BA0"/>
    <w:rsid w:val="00842F65"/>
    <w:rsid w:val="008434C3"/>
    <w:rsid w:val="00845018"/>
    <w:rsid w:val="008452D8"/>
    <w:rsid w:val="0084662D"/>
    <w:rsid w:val="00846AD4"/>
    <w:rsid w:val="00846C5B"/>
    <w:rsid w:val="00847403"/>
    <w:rsid w:val="008475DB"/>
    <w:rsid w:val="0084761E"/>
    <w:rsid w:val="00847A8B"/>
    <w:rsid w:val="00847C8A"/>
    <w:rsid w:val="00851263"/>
    <w:rsid w:val="00851B3B"/>
    <w:rsid w:val="00851CFB"/>
    <w:rsid w:val="0085243E"/>
    <w:rsid w:val="0085272D"/>
    <w:rsid w:val="00852903"/>
    <w:rsid w:val="00852C15"/>
    <w:rsid w:val="0085351A"/>
    <w:rsid w:val="0085380A"/>
    <w:rsid w:val="00853B1F"/>
    <w:rsid w:val="008556BD"/>
    <w:rsid w:val="008560A5"/>
    <w:rsid w:val="00857D24"/>
    <w:rsid w:val="00857EE6"/>
    <w:rsid w:val="008602BE"/>
    <w:rsid w:val="00861C38"/>
    <w:rsid w:val="00862281"/>
    <w:rsid w:val="00863007"/>
    <w:rsid w:val="00863763"/>
    <w:rsid w:val="00863AA7"/>
    <w:rsid w:val="00863FBF"/>
    <w:rsid w:val="00864061"/>
    <w:rsid w:val="00864390"/>
    <w:rsid w:val="008649C8"/>
    <w:rsid w:val="00865055"/>
    <w:rsid w:val="00865F3E"/>
    <w:rsid w:val="008666F8"/>
    <w:rsid w:val="00867208"/>
    <w:rsid w:val="008703FA"/>
    <w:rsid w:val="00870BE3"/>
    <w:rsid w:val="00870FC9"/>
    <w:rsid w:val="00871001"/>
    <w:rsid w:val="008710B7"/>
    <w:rsid w:val="008711EA"/>
    <w:rsid w:val="00871675"/>
    <w:rsid w:val="008726E6"/>
    <w:rsid w:val="00873217"/>
    <w:rsid w:val="008733C4"/>
    <w:rsid w:val="00873939"/>
    <w:rsid w:val="00875119"/>
    <w:rsid w:val="0087533B"/>
    <w:rsid w:val="00875888"/>
    <w:rsid w:val="00876F57"/>
    <w:rsid w:val="008771ED"/>
    <w:rsid w:val="008777D5"/>
    <w:rsid w:val="008808A2"/>
    <w:rsid w:val="0088097F"/>
    <w:rsid w:val="00880E92"/>
    <w:rsid w:val="008813F5"/>
    <w:rsid w:val="00881486"/>
    <w:rsid w:val="0088212E"/>
    <w:rsid w:val="00882297"/>
    <w:rsid w:val="00883C79"/>
    <w:rsid w:val="00883E34"/>
    <w:rsid w:val="00884166"/>
    <w:rsid w:val="00885381"/>
    <w:rsid w:val="0088598F"/>
    <w:rsid w:val="008861E4"/>
    <w:rsid w:val="00886C6C"/>
    <w:rsid w:val="008871D5"/>
    <w:rsid w:val="008872DB"/>
    <w:rsid w:val="00887C29"/>
    <w:rsid w:val="0089035C"/>
    <w:rsid w:val="00892B58"/>
    <w:rsid w:val="00892FE1"/>
    <w:rsid w:val="0089338D"/>
    <w:rsid w:val="00893AC4"/>
    <w:rsid w:val="00893DD1"/>
    <w:rsid w:val="008943CF"/>
    <w:rsid w:val="00895377"/>
    <w:rsid w:val="00895F0B"/>
    <w:rsid w:val="008963D2"/>
    <w:rsid w:val="0089675B"/>
    <w:rsid w:val="00897C8F"/>
    <w:rsid w:val="00897EB6"/>
    <w:rsid w:val="008A04D2"/>
    <w:rsid w:val="008A0666"/>
    <w:rsid w:val="008A10A4"/>
    <w:rsid w:val="008A10F8"/>
    <w:rsid w:val="008A1191"/>
    <w:rsid w:val="008A1E68"/>
    <w:rsid w:val="008A274E"/>
    <w:rsid w:val="008A332B"/>
    <w:rsid w:val="008A3BC2"/>
    <w:rsid w:val="008A3DBC"/>
    <w:rsid w:val="008A419A"/>
    <w:rsid w:val="008A4C3C"/>
    <w:rsid w:val="008A79E1"/>
    <w:rsid w:val="008A7F92"/>
    <w:rsid w:val="008B0672"/>
    <w:rsid w:val="008B0E38"/>
    <w:rsid w:val="008B10EC"/>
    <w:rsid w:val="008B159A"/>
    <w:rsid w:val="008B28C9"/>
    <w:rsid w:val="008B47EF"/>
    <w:rsid w:val="008B493A"/>
    <w:rsid w:val="008B4B41"/>
    <w:rsid w:val="008B4C93"/>
    <w:rsid w:val="008B5927"/>
    <w:rsid w:val="008B5B00"/>
    <w:rsid w:val="008B6932"/>
    <w:rsid w:val="008B6C01"/>
    <w:rsid w:val="008B7105"/>
    <w:rsid w:val="008B7776"/>
    <w:rsid w:val="008B7808"/>
    <w:rsid w:val="008C10E4"/>
    <w:rsid w:val="008C12A5"/>
    <w:rsid w:val="008C13C5"/>
    <w:rsid w:val="008C28E8"/>
    <w:rsid w:val="008C4B96"/>
    <w:rsid w:val="008C4C15"/>
    <w:rsid w:val="008C4EC8"/>
    <w:rsid w:val="008C5109"/>
    <w:rsid w:val="008C5603"/>
    <w:rsid w:val="008C568A"/>
    <w:rsid w:val="008C6053"/>
    <w:rsid w:val="008C61E8"/>
    <w:rsid w:val="008D0738"/>
    <w:rsid w:val="008D2ECB"/>
    <w:rsid w:val="008D32AE"/>
    <w:rsid w:val="008D3A44"/>
    <w:rsid w:val="008D41F3"/>
    <w:rsid w:val="008D4C34"/>
    <w:rsid w:val="008D4DA7"/>
    <w:rsid w:val="008D5280"/>
    <w:rsid w:val="008D54C7"/>
    <w:rsid w:val="008D5EDC"/>
    <w:rsid w:val="008D5F0C"/>
    <w:rsid w:val="008D6A1A"/>
    <w:rsid w:val="008D6AA6"/>
    <w:rsid w:val="008D6F48"/>
    <w:rsid w:val="008D73F4"/>
    <w:rsid w:val="008D74F9"/>
    <w:rsid w:val="008D7721"/>
    <w:rsid w:val="008D7DF3"/>
    <w:rsid w:val="008E05FC"/>
    <w:rsid w:val="008E0D08"/>
    <w:rsid w:val="008E1510"/>
    <w:rsid w:val="008E15CC"/>
    <w:rsid w:val="008E1C7F"/>
    <w:rsid w:val="008E1EF2"/>
    <w:rsid w:val="008E223C"/>
    <w:rsid w:val="008E2D8B"/>
    <w:rsid w:val="008E31BE"/>
    <w:rsid w:val="008E44E3"/>
    <w:rsid w:val="008E4CB9"/>
    <w:rsid w:val="008E576F"/>
    <w:rsid w:val="008E6718"/>
    <w:rsid w:val="008E673A"/>
    <w:rsid w:val="008E6E2A"/>
    <w:rsid w:val="008F0239"/>
    <w:rsid w:val="008F08EE"/>
    <w:rsid w:val="008F1133"/>
    <w:rsid w:val="008F18D0"/>
    <w:rsid w:val="008F1E59"/>
    <w:rsid w:val="008F1EA1"/>
    <w:rsid w:val="008F2291"/>
    <w:rsid w:val="008F2A16"/>
    <w:rsid w:val="008F3481"/>
    <w:rsid w:val="008F4BEA"/>
    <w:rsid w:val="008F4F02"/>
    <w:rsid w:val="008F5431"/>
    <w:rsid w:val="008F5D47"/>
    <w:rsid w:val="008F6480"/>
    <w:rsid w:val="008F70C0"/>
    <w:rsid w:val="008F72D8"/>
    <w:rsid w:val="008F75B7"/>
    <w:rsid w:val="009000CE"/>
    <w:rsid w:val="009008C0"/>
    <w:rsid w:val="00900D6F"/>
    <w:rsid w:val="00900E39"/>
    <w:rsid w:val="009014CF"/>
    <w:rsid w:val="0090156F"/>
    <w:rsid w:val="00902BE8"/>
    <w:rsid w:val="00902D31"/>
    <w:rsid w:val="009039C4"/>
    <w:rsid w:val="00903AAB"/>
    <w:rsid w:val="00903C03"/>
    <w:rsid w:val="0090468C"/>
    <w:rsid w:val="00904A79"/>
    <w:rsid w:val="0090590D"/>
    <w:rsid w:val="00905DD9"/>
    <w:rsid w:val="009060D3"/>
    <w:rsid w:val="00907AF2"/>
    <w:rsid w:val="00907F4F"/>
    <w:rsid w:val="009100B3"/>
    <w:rsid w:val="00910D3D"/>
    <w:rsid w:val="00912481"/>
    <w:rsid w:val="00913964"/>
    <w:rsid w:val="00914D74"/>
    <w:rsid w:val="00915101"/>
    <w:rsid w:val="00916075"/>
    <w:rsid w:val="00916A6D"/>
    <w:rsid w:val="0091789D"/>
    <w:rsid w:val="00917E25"/>
    <w:rsid w:val="00921505"/>
    <w:rsid w:val="00921B58"/>
    <w:rsid w:val="009227E5"/>
    <w:rsid w:val="009229CB"/>
    <w:rsid w:val="00923263"/>
    <w:rsid w:val="009233AC"/>
    <w:rsid w:val="0092358E"/>
    <w:rsid w:val="00924862"/>
    <w:rsid w:val="0092493F"/>
    <w:rsid w:val="00924A2B"/>
    <w:rsid w:val="009256FB"/>
    <w:rsid w:val="00925B15"/>
    <w:rsid w:val="00926AED"/>
    <w:rsid w:val="00927C19"/>
    <w:rsid w:val="00927C44"/>
    <w:rsid w:val="00927C9F"/>
    <w:rsid w:val="00927D28"/>
    <w:rsid w:val="00927D9B"/>
    <w:rsid w:val="009309B6"/>
    <w:rsid w:val="00930A7F"/>
    <w:rsid w:val="00931FC3"/>
    <w:rsid w:val="009329FD"/>
    <w:rsid w:val="00932E31"/>
    <w:rsid w:val="00933C26"/>
    <w:rsid w:val="00934FBC"/>
    <w:rsid w:val="00935EF5"/>
    <w:rsid w:val="00935F9F"/>
    <w:rsid w:val="009375D1"/>
    <w:rsid w:val="0093775E"/>
    <w:rsid w:val="00937781"/>
    <w:rsid w:val="0093785B"/>
    <w:rsid w:val="009379C7"/>
    <w:rsid w:val="009408C0"/>
    <w:rsid w:val="00941E19"/>
    <w:rsid w:val="00944208"/>
    <w:rsid w:val="009443C5"/>
    <w:rsid w:val="00944467"/>
    <w:rsid w:val="009445BF"/>
    <w:rsid w:val="00944B1D"/>
    <w:rsid w:val="0094627A"/>
    <w:rsid w:val="00946BDF"/>
    <w:rsid w:val="00947047"/>
    <w:rsid w:val="00947909"/>
    <w:rsid w:val="00947E97"/>
    <w:rsid w:val="00947EC1"/>
    <w:rsid w:val="009501D6"/>
    <w:rsid w:val="0095081D"/>
    <w:rsid w:val="00950A1E"/>
    <w:rsid w:val="0095100E"/>
    <w:rsid w:val="009518B3"/>
    <w:rsid w:val="00951935"/>
    <w:rsid w:val="009534A4"/>
    <w:rsid w:val="0095392B"/>
    <w:rsid w:val="0095414B"/>
    <w:rsid w:val="00955107"/>
    <w:rsid w:val="00955583"/>
    <w:rsid w:val="0095630D"/>
    <w:rsid w:val="0095653D"/>
    <w:rsid w:val="009574E2"/>
    <w:rsid w:val="009576DE"/>
    <w:rsid w:val="0096100E"/>
    <w:rsid w:val="00961426"/>
    <w:rsid w:val="00962272"/>
    <w:rsid w:val="0096255D"/>
    <w:rsid w:val="009625F3"/>
    <w:rsid w:val="0096307B"/>
    <w:rsid w:val="0096325F"/>
    <w:rsid w:val="009640B7"/>
    <w:rsid w:val="00965E10"/>
    <w:rsid w:val="00965F7B"/>
    <w:rsid w:val="009665E1"/>
    <w:rsid w:val="009679D9"/>
    <w:rsid w:val="00971AE3"/>
    <w:rsid w:val="00973B16"/>
    <w:rsid w:val="00973C99"/>
    <w:rsid w:val="009749AD"/>
    <w:rsid w:val="00974CCC"/>
    <w:rsid w:val="00974EF4"/>
    <w:rsid w:val="00975ED1"/>
    <w:rsid w:val="00976445"/>
    <w:rsid w:val="00976DDE"/>
    <w:rsid w:val="00976E6B"/>
    <w:rsid w:val="00977486"/>
    <w:rsid w:val="00977823"/>
    <w:rsid w:val="009779F3"/>
    <w:rsid w:val="009804BF"/>
    <w:rsid w:val="009808E0"/>
    <w:rsid w:val="009817B0"/>
    <w:rsid w:val="009817EB"/>
    <w:rsid w:val="00982167"/>
    <w:rsid w:val="009836F6"/>
    <w:rsid w:val="0098457E"/>
    <w:rsid w:val="0098592E"/>
    <w:rsid w:val="00985A59"/>
    <w:rsid w:val="00985BF7"/>
    <w:rsid w:val="00986C9D"/>
    <w:rsid w:val="0098712F"/>
    <w:rsid w:val="0099006D"/>
    <w:rsid w:val="0099035A"/>
    <w:rsid w:val="00990EF8"/>
    <w:rsid w:val="0099172C"/>
    <w:rsid w:val="009920B4"/>
    <w:rsid w:val="00992D84"/>
    <w:rsid w:val="00992FBB"/>
    <w:rsid w:val="009930AD"/>
    <w:rsid w:val="00994A12"/>
    <w:rsid w:val="00995029"/>
    <w:rsid w:val="00995893"/>
    <w:rsid w:val="0099627A"/>
    <w:rsid w:val="0099649A"/>
    <w:rsid w:val="0099673E"/>
    <w:rsid w:val="00996928"/>
    <w:rsid w:val="00997554"/>
    <w:rsid w:val="009979CA"/>
    <w:rsid w:val="009979CF"/>
    <w:rsid w:val="009A0614"/>
    <w:rsid w:val="009A10B1"/>
    <w:rsid w:val="009A13D2"/>
    <w:rsid w:val="009A219B"/>
    <w:rsid w:val="009A24FF"/>
    <w:rsid w:val="009A28B7"/>
    <w:rsid w:val="009A29D9"/>
    <w:rsid w:val="009A2A6C"/>
    <w:rsid w:val="009A3233"/>
    <w:rsid w:val="009A37DA"/>
    <w:rsid w:val="009A3926"/>
    <w:rsid w:val="009A407A"/>
    <w:rsid w:val="009A469F"/>
    <w:rsid w:val="009A4DB2"/>
    <w:rsid w:val="009A5027"/>
    <w:rsid w:val="009A57B6"/>
    <w:rsid w:val="009A60EF"/>
    <w:rsid w:val="009A67A1"/>
    <w:rsid w:val="009A702D"/>
    <w:rsid w:val="009A7BD8"/>
    <w:rsid w:val="009A7D74"/>
    <w:rsid w:val="009B11C7"/>
    <w:rsid w:val="009B1AB2"/>
    <w:rsid w:val="009B1AD3"/>
    <w:rsid w:val="009B2B83"/>
    <w:rsid w:val="009B38A1"/>
    <w:rsid w:val="009B3D99"/>
    <w:rsid w:val="009B5603"/>
    <w:rsid w:val="009B6C5E"/>
    <w:rsid w:val="009B6E21"/>
    <w:rsid w:val="009B6EDA"/>
    <w:rsid w:val="009B7263"/>
    <w:rsid w:val="009C09B0"/>
    <w:rsid w:val="009C0EC6"/>
    <w:rsid w:val="009C117C"/>
    <w:rsid w:val="009C1F83"/>
    <w:rsid w:val="009C208E"/>
    <w:rsid w:val="009C3209"/>
    <w:rsid w:val="009C33A2"/>
    <w:rsid w:val="009C401F"/>
    <w:rsid w:val="009C44B0"/>
    <w:rsid w:val="009C463C"/>
    <w:rsid w:val="009C594D"/>
    <w:rsid w:val="009C683B"/>
    <w:rsid w:val="009C7506"/>
    <w:rsid w:val="009C7AC7"/>
    <w:rsid w:val="009C7B80"/>
    <w:rsid w:val="009D150A"/>
    <w:rsid w:val="009D1978"/>
    <w:rsid w:val="009D2239"/>
    <w:rsid w:val="009D2450"/>
    <w:rsid w:val="009D2755"/>
    <w:rsid w:val="009D285F"/>
    <w:rsid w:val="009D2BFE"/>
    <w:rsid w:val="009D3707"/>
    <w:rsid w:val="009D396B"/>
    <w:rsid w:val="009D3B99"/>
    <w:rsid w:val="009D3EE7"/>
    <w:rsid w:val="009D42D0"/>
    <w:rsid w:val="009D45B2"/>
    <w:rsid w:val="009D4EE4"/>
    <w:rsid w:val="009D51B4"/>
    <w:rsid w:val="009D5DE3"/>
    <w:rsid w:val="009D7DEB"/>
    <w:rsid w:val="009D7EBD"/>
    <w:rsid w:val="009E0DB4"/>
    <w:rsid w:val="009E0F4C"/>
    <w:rsid w:val="009E201B"/>
    <w:rsid w:val="009E3C54"/>
    <w:rsid w:val="009E459E"/>
    <w:rsid w:val="009E4618"/>
    <w:rsid w:val="009E4AAC"/>
    <w:rsid w:val="009E4B85"/>
    <w:rsid w:val="009E4C90"/>
    <w:rsid w:val="009E6453"/>
    <w:rsid w:val="009E6A8A"/>
    <w:rsid w:val="009E7342"/>
    <w:rsid w:val="009E7786"/>
    <w:rsid w:val="009F059E"/>
    <w:rsid w:val="009F09C7"/>
    <w:rsid w:val="009F111C"/>
    <w:rsid w:val="009F12B3"/>
    <w:rsid w:val="009F1B51"/>
    <w:rsid w:val="009F1BB2"/>
    <w:rsid w:val="009F1BFF"/>
    <w:rsid w:val="009F1D07"/>
    <w:rsid w:val="009F1D23"/>
    <w:rsid w:val="009F4678"/>
    <w:rsid w:val="009F4916"/>
    <w:rsid w:val="009F4940"/>
    <w:rsid w:val="009F49DD"/>
    <w:rsid w:val="009F4B1C"/>
    <w:rsid w:val="009F5EBA"/>
    <w:rsid w:val="009F65EC"/>
    <w:rsid w:val="009F660C"/>
    <w:rsid w:val="009F74F9"/>
    <w:rsid w:val="00A00B7C"/>
    <w:rsid w:val="00A019DA"/>
    <w:rsid w:val="00A01DA1"/>
    <w:rsid w:val="00A022EA"/>
    <w:rsid w:val="00A02577"/>
    <w:rsid w:val="00A02D94"/>
    <w:rsid w:val="00A03B90"/>
    <w:rsid w:val="00A03C27"/>
    <w:rsid w:val="00A03E0A"/>
    <w:rsid w:val="00A04F56"/>
    <w:rsid w:val="00A05B61"/>
    <w:rsid w:val="00A05D28"/>
    <w:rsid w:val="00A0615F"/>
    <w:rsid w:val="00A063D7"/>
    <w:rsid w:val="00A06537"/>
    <w:rsid w:val="00A06549"/>
    <w:rsid w:val="00A072CB"/>
    <w:rsid w:val="00A10234"/>
    <w:rsid w:val="00A103C3"/>
    <w:rsid w:val="00A107FD"/>
    <w:rsid w:val="00A10F30"/>
    <w:rsid w:val="00A11491"/>
    <w:rsid w:val="00A11BB4"/>
    <w:rsid w:val="00A11D70"/>
    <w:rsid w:val="00A11E32"/>
    <w:rsid w:val="00A12379"/>
    <w:rsid w:val="00A130D8"/>
    <w:rsid w:val="00A13F62"/>
    <w:rsid w:val="00A14E57"/>
    <w:rsid w:val="00A160E4"/>
    <w:rsid w:val="00A1640E"/>
    <w:rsid w:val="00A17C04"/>
    <w:rsid w:val="00A17E4D"/>
    <w:rsid w:val="00A203A9"/>
    <w:rsid w:val="00A2087F"/>
    <w:rsid w:val="00A20AD5"/>
    <w:rsid w:val="00A20B14"/>
    <w:rsid w:val="00A20E95"/>
    <w:rsid w:val="00A2158B"/>
    <w:rsid w:val="00A21774"/>
    <w:rsid w:val="00A22567"/>
    <w:rsid w:val="00A22751"/>
    <w:rsid w:val="00A22790"/>
    <w:rsid w:val="00A22F38"/>
    <w:rsid w:val="00A23288"/>
    <w:rsid w:val="00A23660"/>
    <w:rsid w:val="00A236AB"/>
    <w:rsid w:val="00A23A35"/>
    <w:rsid w:val="00A23C2B"/>
    <w:rsid w:val="00A244B9"/>
    <w:rsid w:val="00A24507"/>
    <w:rsid w:val="00A255EC"/>
    <w:rsid w:val="00A25FC1"/>
    <w:rsid w:val="00A2670E"/>
    <w:rsid w:val="00A26D13"/>
    <w:rsid w:val="00A2768B"/>
    <w:rsid w:val="00A27FF2"/>
    <w:rsid w:val="00A3126F"/>
    <w:rsid w:val="00A32013"/>
    <w:rsid w:val="00A326F9"/>
    <w:rsid w:val="00A32E0F"/>
    <w:rsid w:val="00A33860"/>
    <w:rsid w:val="00A3400C"/>
    <w:rsid w:val="00A34CD3"/>
    <w:rsid w:val="00A35875"/>
    <w:rsid w:val="00A368D1"/>
    <w:rsid w:val="00A369D1"/>
    <w:rsid w:val="00A36E91"/>
    <w:rsid w:val="00A36FB9"/>
    <w:rsid w:val="00A37955"/>
    <w:rsid w:val="00A40077"/>
    <w:rsid w:val="00A40F68"/>
    <w:rsid w:val="00A4125C"/>
    <w:rsid w:val="00A42052"/>
    <w:rsid w:val="00A42470"/>
    <w:rsid w:val="00A4343C"/>
    <w:rsid w:val="00A4400B"/>
    <w:rsid w:val="00A44FA8"/>
    <w:rsid w:val="00A44FC2"/>
    <w:rsid w:val="00A45C8B"/>
    <w:rsid w:val="00A46144"/>
    <w:rsid w:val="00A463CE"/>
    <w:rsid w:val="00A46B59"/>
    <w:rsid w:val="00A47C36"/>
    <w:rsid w:val="00A50E02"/>
    <w:rsid w:val="00A5148F"/>
    <w:rsid w:val="00A5175F"/>
    <w:rsid w:val="00A51CC0"/>
    <w:rsid w:val="00A51D0F"/>
    <w:rsid w:val="00A520F4"/>
    <w:rsid w:val="00A528D5"/>
    <w:rsid w:val="00A53303"/>
    <w:rsid w:val="00A54170"/>
    <w:rsid w:val="00A54D59"/>
    <w:rsid w:val="00A55966"/>
    <w:rsid w:val="00A55E1D"/>
    <w:rsid w:val="00A56CE4"/>
    <w:rsid w:val="00A6146F"/>
    <w:rsid w:val="00A62350"/>
    <w:rsid w:val="00A62C91"/>
    <w:rsid w:val="00A62DC9"/>
    <w:rsid w:val="00A6395B"/>
    <w:rsid w:val="00A63DEB"/>
    <w:rsid w:val="00A63F96"/>
    <w:rsid w:val="00A643DD"/>
    <w:rsid w:val="00A64AF7"/>
    <w:rsid w:val="00A64B31"/>
    <w:rsid w:val="00A64C97"/>
    <w:rsid w:val="00A64ED8"/>
    <w:rsid w:val="00A64F0F"/>
    <w:rsid w:val="00A66542"/>
    <w:rsid w:val="00A66589"/>
    <w:rsid w:val="00A709AE"/>
    <w:rsid w:val="00A7106A"/>
    <w:rsid w:val="00A71B75"/>
    <w:rsid w:val="00A72280"/>
    <w:rsid w:val="00A72A76"/>
    <w:rsid w:val="00A72EDF"/>
    <w:rsid w:val="00A736D9"/>
    <w:rsid w:val="00A73F06"/>
    <w:rsid w:val="00A74064"/>
    <w:rsid w:val="00A74DDD"/>
    <w:rsid w:val="00A75299"/>
    <w:rsid w:val="00A75ADB"/>
    <w:rsid w:val="00A75F38"/>
    <w:rsid w:val="00A76E08"/>
    <w:rsid w:val="00A76F94"/>
    <w:rsid w:val="00A771AB"/>
    <w:rsid w:val="00A775F7"/>
    <w:rsid w:val="00A777AD"/>
    <w:rsid w:val="00A77A02"/>
    <w:rsid w:val="00A77D9E"/>
    <w:rsid w:val="00A811D3"/>
    <w:rsid w:val="00A81A61"/>
    <w:rsid w:val="00A81AA5"/>
    <w:rsid w:val="00A82142"/>
    <w:rsid w:val="00A82B4E"/>
    <w:rsid w:val="00A85063"/>
    <w:rsid w:val="00A85F87"/>
    <w:rsid w:val="00A864F9"/>
    <w:rsid w:val="00A86B30"/>
    <w:rsid w:val="00A86BC2"/>
    <w:rsid w:val="00A87309"/>
    <w:rsid w:val="00A87464"/>
    <w:rsid w:val="00A87FC2"/>
    <w:rsid w:val="00A90D9C"/>
    <w:rsid w:val="00A919EF"/>
    <w:rsid w:val="00A92209"/>
    <w:rsid w:val="00A9250F"/>
    <w:rsid w:val="00A92AF5"/>
    <w:rsid w:val="00A92B18"/>
    <w:rsid w:val="00A92EB4"/>
    <w:rsid w:val="00A93B23"/>
    <w:rsid w:val="00A94D1A"/>
    <w:rsid w:val="00A94F85"/>
    <w:rsid w:val="00A9503B"/>
    <w:rsid w:val="00A955BA"/>
    <w:rsid w:val="00A955D1"/>
    <w:rsid w:val="00A96D31"/>
    <w:rsid w:val="00A9764B"/>
    <w:rsid w:val="00A97C03"/>
    <w:rsid w:val="00AA00C1"/>
    <w:rsid w:val="00AA065E"/>
    <w:rsid w:val="00AA15FF"/>
    <w:rsid w:val="00AA1E70"/>
    <w:rsid w:val="00AA214C"/>
    <w:rsid w:val="00AA3457"/>
    <w:rsid w:val="00AA36FF"/>
    <w:rsid w:val="00AA3917"/>
    <w:rsid w:val="00AA3A2C"/>
    <w:rsid w:val="00AA4788"/>
    <w:rsid w:val="00AA4CA8"/>
    <w:rsid w:val="00AA4E9E"/>
    <w:rsid w:val="00AA685D"/>
    <w:rsid w:val="00AA6B69"/>
    <w:rsid w:val="00AA6BC8"/>
    <w:rsid w:val="00AA6DAC"/>
    <w:rsid w:val="00AA7353"/>
    <w:rsid w:val="00AA78C7"/>
    <w:rsid w:val="00AB038C"/>
    <w:rsid w:val="00AB0CAE"/>
    <w:rsid w:val="00AB0EF8"/>
    <w:rsid w:val="00AB10B9"/>
    <w:rsid w:val="00AB11E8"/>
    <w:rsid w:val="00AB12C8"/>
    <w:rsid w:val="00AB22F7"/>
    <w:rsid w:val="00AB2989"/>
    <w:rsid w:val="00AB32CF"/>
    <w:rsid w:val="00AB342B"/>
    <w:rsid w:val="00AB3A7C"/>
    <w:rsid w:val="00AB3E18"/>
    <w:rsid w:val="00AB409B"/>
    <w:rsid w:val="00AB437D"/>
    <w:rsid w:val="00AB45A9"/>
    <w:rsid w:val="00AB55DE"/>
    <w:rsid w:val="00AB625B"/>
    <w:rsid w:val="00AB6965"/>
    <w:rsid w:val="00AB69BC"/>
    <w:rsid w:val="00AB6DD9"/>
    <w:rsid w:val="00AB7446"/>
    <w:rsid w:val="00AB77E2"/>
    <w:rsid w:val="00AC01B6"/>
    <w:rsid w:val="00AC24BC"/>
    <w:rsid w:val="00AC29F3"/>
    <w:rsid w:val="00AC2F9D"/>
    <w:rsid w:val="00AC3C31"/>
    <w:rsid w:val="00AC4CA9"/>
    <w:rsid w:val="00AC4D78"/>
    <w:rsid w:val="00AC5085"/>
    <w:rsid w:val="00AC52CD"/>
    <w:rsid w:val="00AC578C"/>
    <w:rsid w:val="00AC5907"/>
    <w:rsid w:val="00AC5F55"/>
    <w:rsid w:val="00AC7711"/>
    <w:rsid w:val="00AC7774"/>
    <w:rsid w:val="00AC7859"/>
    <w:rsid w:val="00AC79C3"/>
    <w:rsid w:val="00AD1741"/>
    <w:rsid w:val="00AD1A96"/>
    <w:rsid w:val="00AD3258"/>
    <w:rsid w:val="00AD3637"/>
    <w:rsid w:val="00AD390F"/>
    <w:rsid w:val="00AD4325"/>
    <w:rsid w:val="00AD4718"/>
    <w:rsid w:val="00AD4F75"/>
    <w:rsid w:val="00AD71E9"/>
    <w:rsid w:val="00AD767F"/>
    <w:rsid w:val="00AD77D9"/>
    <w:rsid w:val="00AE09A3"/>
    <w:rsid w:val="00AE0F5D"/>
    <w:rsid w:val="00AE1A97"/>
    <w:rsid w:val="00AE1CFC"/>
    <w:rsid w:val="00AE328F"/>
    <w:rsid w:val="00AE33EA"/>
    <w:rsid w:val="00AE4340"/>
    <w:rsid w:val="00AE4ADF"/>
    <w:rsid w:val="00AE4DD7"/>
    <w:rsid w:val="00AE5754"/>
    <w:rsid w:val="00AE5858"/>
    <w:rsid w:val="00AE63B3"/>
    <w:rsid w:val="00AE70DF"/>
    <w:rsid w:val="00AE71A7"/>
    <w:rsid w:val="00AE71D4"/>
    <w:rsid w:val="00AE7838"/>
    <w:rsid w:val="00AF160F"/>
    <w:rsid w:val="00AF17F4"/>
    <w:rsid w:val="00AF1A4C"/>
    <w:rsid w:val="00AF53EE"/>
    <w:rsid w:val="00AF5557"/>
    <w:rsid w:val="00AF5BDC"/>
    <w:rsid w:val="00AF5DF1"/>
    <w:rsid w:val="00AF68B7"/>
    <w:rsid w:val="00AF6B28"/>
    <w:rsid w:val="00AF6B72"/>
    <w:rsid w:val="00AF731D"/>
    <w:rsid w:val="00B004B5"/>
    <w:rsid w:val="00B00789"/>
    <w:rsid w:val="00B00EBD"/>
    <w:rsid w:val="00B0125D"/>
    <w:rsid w:val="00B012D9"/>
    <w:rsid w:val="00B01627"/>
    <w:rsid w:val="00B0163A"/>
    <w:rsid w:val="00B01B66"/>
    <w:rsid w:val="00B01E55"/>
    <w:rsid w:val="00B02175"/>
    <w:rsid w:val="00B0253D"/>
    <w:rsid w:val="00B03D4B"/>
    <w:rsid w:val="00B03E97"/>
    <w:rsid w:val="00B04BA1"/>
    <w:rsid w:val="00B04D1A"/>
    <w:rsid w:val="00B051C8"/>
    <w:rsid w:val="00B06622"/>
    <w:rsid w:val="00B069E2"/>
    <w:rsid w:val="00B06E97"/>
    <w:rsid w:val="00B101D9"/>
    <w:rsid w:val="00B10220"/>
    <w:rsid w:val="00B117B6"/>
    <w:rsid w:val="00B11837"/>
    <w:rsid w:val="00B11A77"/>
    <w:rsid w:val="00B11EB3"/>
    <w:rsid w:val="00B12871"/>
    <w:rsid w:val="00B133FD"/>
    <w:rsid w:val="00B140F7"/>
    <w:rsid w:val="00B146D0"/>
    <w:rsid w:val="00B14AA3"/>
    <w:rsid w:val="00B15384"/>
    <w:rsid w:val="00B155AE"/>
    <w:rsid w:val="00B15BD0"/>
    <w:rsid w:val="00B162D1"/>
    <w:rsid w:val="00B16843"/>
    <w:rsid w:val="00B168A0"/>
    <w:rsid w:val="00B16ABC"/>
    <w:rsid w:val="00B171B7"/>
    <w:rsid w:val="00B17387"/>
    <w:rsid w:val="00B17FB2"/>
    <w:rsid w:val="00B20178"/>
    <w:rsid w:val="00B2066D"/>
    <w:rsid w:val="00B2085D"/>
    <w:rsid w:val="00B21092"/>
    <w:rsid w:val="00B21533"/>
    <w:rsid w:val="00B2257B"/>
    <w:rsid w:val="00B23DD0"/>
    <w:rsid w:val="00B24B8E"/>
    <w:rsid w:val="00B25189"/>
    <w:rsid w:val="00B251E1"/>
    <w:rsid w:val="00B25B75"/>
    <w:rsid w:val="00B2693F"/>
    <w:rsid w:val="00B27D36"/>
    <w:rsid w:val="00B3050D"/>
    <w:rsid w:val="00B3149C"/>
    <w:rsid w:val="00B316EF"/>
    <w:rsid w:val="00B327A5"/>
    <w:rsid w:val="00B33072"/>
    <w:rsid w:val="00B3369A"/>
    <w:rsid w:val="00B34DA5"/>
    <w:rsid w:val="00B34E0E"/>
    <w:rsid w:val="00B36B07"/>
    <w:rsid w:val="00B37349"/>
    <w:rsid w:val="00B37D7F"/>
    <w:rsid w:val="00B4037C"/>
    <w:rsid w:val="00B410E6"/>
    <w:rsid w:val="00B41897"/>
    <w:rsid w:val="00B43055"/>
    <w:rsid w:val="00B43432"/>
    <w:rsid w:val="00B43DB0"/>
    <w:rsid w:val="00B43F0B"/>
    <w:rsid w:val="00B440F2"/>
    <w:rsid w:val="00B45069"/>
    <w:rsid w:val="00B4536D"/>
    <w:rsid w:val="00B4582F"/>
    <w:rsid w:val="00B46CFC"/>
    <w:rsid w:val="00B47054"/>
    <w:rsid w:val="00B518CE"/>
    <w:rsid w:val="00B51984"/>
    <w:rsid w:val="00B51C64"/>
    <w:rsid w:val="00B5268D"/>
    <w:rsid w:val="00B53184"/>
    <w:rsid w:val="00B545FE"/>
    <w:rsid w:val="00B54D77"/>
    <w:rsid w:val="00B559BE"/>
    <w:rsid w:val="00B55FD6"/>
    <w:rsid w:val="00B5653B"/>
    <w:rsid w:val="00B574DD"/>
    <w:rsid w:val="00B57CCA"/>
    <w:rsid w:val="00B601FF"/>
    <w:rsid w:val="00B60365"/>
    <w:rsid w:val="00B6056F"/>
    <w:rsid w:val="00B6081B"/>
    <w:rsid w:val="00B60D7F"/>
    <w:rsid w:val="00B60F81"/>
    <w:rsid w:val="00B61368"/>
    <w:rsid w:val="00B6173D"/>
    <w:rsid w:val="00B61A0F"/>
    <w:rsid w:val="00B61E88"/>
    <w:rsid w:val="00B62813"/>
    <w:rsid w:val="00B63FAC"/>
    <w:rsid w:val="00B6404B"/>
    <w:rsid w:val="00B64CEC"/>
    <w:rsid w:val="00B6546D"/>
    <w:rsid w:val="00B66060"/>
    <w:rsid w:val="00B66562"/>
    <w:rsid w:val="00B6763C"/>
    <w:rsid w:val="00B70138"/>
    <w:rsid w:val="00B70665"/>
    <w:rsid w:val="00B70717"/>
    <w:rsid w:val="00B707C8"/>
    <w:rsid w:val="00B70FCD"/>
    <w:rsid w:val="00B715C7"/>
    <w:rsid w:val="00B71BC0"/>
    <w:rsid w:val="00B72064"/>
    <w:rsid w:val="00B72072"/>
    <w:rsid w:val="00B723E6"/>
    <w:rsid w:val="00B72544"/>
    <w:rsid w:val="00B725BF"/>
    <w:rsid w:val="00B72C6B"/>
    <w:rsid w:val="00B73364"/>
    <w:rsid w:val="00B73841"/>
    <w:rsid w:val="00B73D6B"/>
    <w:rsid w:val="00B7434C"/>
    <w:rsid w:val="00B74DD1"/>
    <w:rsid w:val="00B75468"/>
    <w:rsid w:val="00B7564D"/>
    <w:rsid w:val="00B75700"/>
    <w:rsid w:val="00B7611A"/>
    <w:rsid w:val="00B76EFD"/>
    <w:rsid w:val="00B779EC"/>
    <w:rsid w:val="00B805D3"/>
    <w:rsid w:val="00B80ACE"/>
    <w:rsid w:val="00B8152D"/>
    <w:rsid w:val="00B81D99"/>
    <w:rsid w:val="00B829D3"/>
    <w:rsid w:val="00B82BD2"/>
    <w:rsid w:val="00B83FA5"/>
    <w:rsid w:val="00B85C0D"/>
    <w:rsid w:val="00B85D74"/>
    <w:rsid w:val="00B862C3"/>
    <w:rsid w:val="00B863C7"/>
    <w:rsid w:val="00B86BE2"/>
    <w:rsid w:val="00B872F6"/>
    <w:rsid w:val="00B87960"/>
    <w:rsid w:val="00B87C5B"/>
    <w:rsid w:val="00B87CF7"/>
    <w:rsid w:val="00B915F9"/>
    <w:rsid w:val="00B91AAE"/>
    <w:rsid w:val="00B9265B"/>
    <w:rsid w:val="00B93506"/>
    <w:rsid w:val="00B93705"/>
    <w:rsid w:val="00B9525C"/>
    <w:rsid w:val="00B95272"/>
    <w:rsid w:val="00B955B1"/>
    <w:rsid w:val="00B95A6B"/>
    <w:rsid w:val="00B95C63"/>
    <w:rsid w:val="00B96C90"/>
    <w:rsid w:val="00B97C07"/>
    <w:rsid w:val="00B97F11"/>
    <w:rsid w:val="00BA01E9"/>
    <w:rsid w:val="00BA072E"/>
    <w:rsid w:val="00BA117D"/>
    <w:rsid w:val="00BA122A"/>
    <w:rsid w:val="00BA2705"/>
    <w:rsid w:val="00BA2C47"/>
    <w:rsid w:val="00BA3317"/>
    <w:rsid w:val="00BA37E7"/>
    <w:rsid w:val="00BA54A5"/>
    <w:rsid w:val="00BA5910"/>
    <w:rsid w:val="00BA5B0F"/>
    <w:rsid w:val="00BA61CB"/>
    <w:rsid w:val="00BA630C"/>
    <w:rsid w:val="00BA6E28"/>
    <w:rsid w:val="00BA6EE4"/>
    <w:rsid w:val="00BA76C1"/>
    <w:rsid w:val="00BA7715"/>
    <w:rsid w:val="00BB10E5"/>
    <w:rsid w:val="00BB152C"/>
    <w:rsid w:val="00BB1B4A"/>
    <w:rsid w:val="00BB275C"/>
    <w:rsid w:val="00BB29A1"/>
    <w:rsid w:val="00BB3590"/>
    <w:rsid w:val="00BB5733"/>
    <w:rsid w:val="00BB5D97"/>
    <w:rsid w:val="00BB6519"/>
    <w:rsid w:val="00BB66F2"/>
    <w:rsid w:val="00BB7A0B"/>
    <w:rsid w:val="00BC0150"/>
    <w:rsid w:val="00BC0651"/>
    <w:rsid w:val="00BC073F"/>
    <w:rsid w:val="00BC0940"/>
    <w:rsid w:val="00BC1A64"/>
    <w:rsid w:val="00BC216D"/>
    <w:rsid w:val="00BC33F9"/>
    <w:rsid w:val="00BC34E0"/>
    <w:rsid w:val="00BC3926"/>
    <w:rsid w:val="00BC3C3B"/>
    <w:rsid w:val="00BC4182"/>
    <w:rsid w:val="00BC4686"/>
    <w:rsid w:val="00BC4D2C"/>
    <w:rsid w:val="00BC4E7E"/>
    <w:rsid w:val="00BC5A11"/>
    <w:rsid w:val="00BC63B5"/>
    <w:rsid w:val="00BC6B1D"/>
    <w:rsid w:val="00BC6BA1"/>
    <w:rsid w:val="00BC7603"/>
    <w:rsid w:val="00BD02AB"/>
    <w:rsid w:val="00BD07FF"/>
    <w:rsid w:val="00BD0BAB"/>
    <w:rsid w:val="00BD14CA"/>
    <w:rsid w:val="00BD156B"/>
    <w:rsid w:val="00BD1784"/>
    <w:rsid w:val="00BD18DD"/>
    <w:rsid w:val="00BD1922"/>
    <w:rsid w:val="00BD1C33"/>
    <w:rsid w:val="00BD2C11"/>
    <w:rsid w:val="00BD3224"/>
    <w:rsid w:val="00BD33EA"/>
    <w:rsid w:val="00BD3574"/>
    <w:rsid w:val="00BD369D"/>
    <w:rsid w:val="00BD4133"/>
    <w:rsid w:val="00BD4898"/>
    <w:rsid w:val="00BD5AE7"/>
    <w:rsid w:val="00BD646B"/>
    <w:rsid w:val="00BD67E0"/>
    <w:rsid w:val="00BD6A6D"/>
    <w:rsid w:val="00BD6B7F"/>
    <w:rsid w:val="00BD6BF5"/>
    <w:rsid w:val="00BD6D9F"/>
    <w:rsid w:val="00BE0191"/>
    <w:rsid w:val="00BE0254"/>
    <w:rsid w:val="00BE0E7F"/>
    <w:rsid w:val="00BE0EAE"/>
    <w:rsid w:val="00BE0FB1"/>
    <w:rsid w:val="00BE1270"/>
    <w:rsid w:val="00BE24DC"/>
    <w:rsid w:val="00BE258E"/>
    <w:rsid w:val="00BE2993"/>
    <w:rsid w:val="00BE39DE"/>
    <w:rsid w:val="00BE3ACC"/>
    <w:rsid w:val="00BE4BB5"/>
    <w:rsid w:val="00BE5C40"/>
    <w:rsid w:val="00BE6432"/>
    <w:rsid w:val="00BE6C6D"/>
    <w:rsid w:val="00BE716C"/>
    <w:rsid w:val="00BE743E"/>
    <w:rsid w:val="00BF13EE"/>
    <w:rsid w:val="00BF182B"/>
    <w:rsid w:val="00BF18DE"/>
    <w:rsid w:val="00BF1BCA"/>
    <w:rsid w:val="00BF225A"/>
    <w:rsid w:val="00BF24EB"/>
    <w:rsid w:val="00BF267E"/>
    <w:rsid w:val="00BF2D05"/>
    <w:rsid w:val="00BF2D20"/>
    <w:rsid w:val="00BF3039"/>
    <w:rsid w:val="00BF318D"/>
    <w:rsid w:val="00BF31B2"/>
    <w:rsid w:val="00BF340F"/>
    <w:rsid w:val="00BF3614"/>
    <w:rsid w:val="00BF383C"/>
    <w:rsid w:val="00BF405D"/>
    <w:rsid w:val="00BF4105"/>
    <w:rsid w:val="00BF43A3"/>
    <w:rsid w:val="00BF535A"/>
    <w:rsid w:val="00BF75C4"/>
    <w:rsid w:val="00C00608"/>
    <w:rsid w:val="00C00E8D"/>
    <w:rsid w:val="00C00F04"/>
    <w:rsid w:val="00C011E1"/>
    <w:rsid w:val="00C02671"/>
    <w:rsid w:val="00C027B8"/>
    <w:rsid w:val="00C0297C"/>
    <w:rsid w:val="00C035EF"/>
    <w:rsid w:val="00C036DE"/>
    <w:rsid w:val="00C0378B"/>
    <w:rsid w:val="00C038EB"/>
    <w:rsid w:val="00C03B4A"/>
    <w:rsid w:val="00C0559C"/>
    <w:rsid w:val="00C05D6D"/>
    <w:rsid w:val="00C05F2A"/>
    <w:rsid w:val="00C06120"/>
    <w:rsid w:val="00C076F3"/>
    <w:rsid w:val="00C0792D"/>
    <w:rsid w:val="00C07C57"/>
    <w:rsid w:val="00C102D1"/>
    <w:rsid w:val="00C11004"/>
    <w:rsid w:val="00C11223"/>
    <w:rsid w:val="00C112F8"/>
    <w:rsid w:val="00C114A8"/>
    <w:rsid w:val="00C1210B"/>
    <w:rsid w:val="00C12243"/>
    <w:rsid w:val="00C12593"/>
    <w:rsid w:val="00C131F7"/>
    <w:rsid w:val="00C1402E"/>
    <w:rsid w:val="00C14849"/>
    <w:rsid w:val="00C15659"/>
    <w:rsid w:val="00C1586F"/>
    <w:rsid w:val="00C15E31"/>
    <w:rsid w:val="00C1642D"/>
    <w:rsid w:val="00C16915"/>
    <w:rsid w:val="00C1698E"/>
    <w:rsid w:val="00C16BD8"/>
    <w:rsid w:val="00C16F26"/>
    <w:rsid w:val="00C171D0"/>
    <w:rsid w:val="00C171E2"/>
    <w:rsid w:val="00C17450"/>
    <w:rsid w:val="00C17541"/>
    <w:rsid w:val="00C17A58"/>
    <w:rsid w:val="00C17B1C"/>
    <w:rsid w:val="00C208B6"/>
    <w:rsid w:val="00C20ECD"/>
    <w:rsid w:val="00C21130"/>
    <w:rsid w:val="00C211E5"/>
    <w:rsid w:val="00C21D6C"/>
    <w:rsid w:val="00C221C8"/>
    <w:rsid w:val="00C22993"/>
    <w:rsid w:val="00C229A1"/>
    <w:rsid w:val="00C23936"/>
    <w:rsid w:val="00C24D70"/>
    <w:rsid w:val="00C256F1"/>
    <w:rsid w:val="00C259E2"/>
    <w:rsid w:val="00C26769"/>
    <w:rsid w:val="00C26BCD"/>
    <w:rsid w:val="00C26F28"/>
    <w:rsid w:val="00C30001"/>
    <w:rsid w:val="00C30456"/>
    <w:rsid w:val="00C3092C"/>
    <w:rsid w:val="00C32781"/>
    <w:rsid w:val="00C32C0D"/>
    <w:rsid w:val="00C32FB9"/>
    <w:rsid w:val="00C3338F"/>
    <w:rsid w:val="00C3347C"/>
    <w:rsid w:val="00C33929"/>
    <w:rsid w:val="00C33D24"/>
    <w:rsid w:val="00C33F7E"/>
    <w:rsid w:val="00C348D0"/>
    <w:rsid w:val="00C35208"/>
    <w:rsid w:val="00C35472"/>
    <w:rsid w:val="00C35602"/>
    <w:rsid w:val="00C35AFF"/>
    <w:rsid w:val="00C35D7E"/>
    <w:rsid w:val="00C35FBB"/>
    <w:rsid w:val="00C369D0"/>
    <w:rsid w:val="00C36B32"/>
    <w:rsid w:val="00C3714A"/>
    <w:rsid w:val="00C40C95"/>
    <w:rsid w:val="00C411D0"/>
    <w:rsid w:val="00C41221"/>
    <w:rsid w:val="00C418FF"/>
    <w:rsid w:val="00C42471"/>
    <w:rsid w:val="00C429A8"/>
    <w:rsid w:val="00C430BA"/>
    <w:rsid w:val="00C43A01"/>
    <w:rsid w:val="00C441E8"/>
    <w:rsid w:val="00C4452C"/>
    <w:rsid w:val="00C449D7"/>
    <w:rsid w:val="00C44D96"/>
    <w:rsid w:val="00C44EF2"/>
    <w:rsid w:val="00C4531C"/>
    <w:rsid w:val="00C45E81"/>
    <w:rsid w:val="00C4670E"/>
    <w:rsid w:val="00C4691D"/>
    <w:rsid w:val="00C469E3"/>
    <w:rsid w:val="00C46B97"/>
    <w:rsid w:val="00C46F78"/>
    <w:rsid w:val="00C46F89"/>
    <w:rsid w:val="00C473B5"/>
    <w:rsid w:val="00C47781"/>
    <w:rsid w:val="00C47A0D"/>
    <w:rsid w:val="00C502B1"/>
    <w:rsid w:val="00C50C40"/>
    <w:rsid w:val="00C51EDF"/>
    <w:rsid w:val="00C52809"/>
    <w:rsid w:val="00C52F1E"/>
    <w:rsid w:val="00C539F5"/>
    <w:rsid w:val="00C544EC"/>
    <w:rsid w:val="00C54642"/>
    <w:rsid w:val="00C5497F"/>
    <w:rsid w:val="00C54B7E"/>
    <w:rsid w:val="00C55B20"/>
    <w:rsid w:val="00C55E54"/>
    <w:rsid w:val="00C55E9D"/>
    <w:rsid w:val="00C5614F"/>
    <w:rsid w:val="00C562E6"/>
    <w:rsid w:val="00C578DA"/>
    <w:rsid w:val="00C60182"/>
    <w:rsid w:val="00C60FF1"/>
    <w:rsid w:val="00C61550"/>
    <w:rsid w:val="00C61B8D"/>
    <w:rsid w:val="00C61D73"/>
    <w:rsid w:val="00C61DDC"/>
    <w:rsid w:val="00C63B43"/>
    <w:rsid w:val="00C64AC7"/>
    <w:rsid w:val="00C6500E"/>
    <w:rsid w:val="00C652D4"/>
    <w:rsid w:val="00C655C4"/>
    <w:rsid w:val="00C65812"/>
    <w:rsid w:val="00C6619D"/>
    <w:rsid w:val="00C664A7"/>
    <w:rsid w:val="00C67C66"/>
    <w:rsid w:val="00C7013C"/>
    <w:rsid w:val="00C71E6D"/>
    <w:rsid w:val="00C723BB"/>
    <w:rsid w:val="00C723E0"/>
    <w:rsid w:val="00C74295"/>
    <w:rsid w:val="00C74E25"/>
    <w:rsid w:val="00C754C5"/>
    <w:rsid w:val="00C75795"/>
    <w:rsid w:val="00C758F5"/>
    <w:rsid w:val="00C75A1C"/>
    <w:rsid w:val="00C75C1A"/>
    <w:rsid w:val="00C75DBE"/>
    <w:rsid w:val="00C76586"/>
    <w:rsid w:val="00C77634"/>
    <w:rsid w:val="00C77822"/>
    <w:rsid w:val="00C77EA5"/>
    <w:rsid w:val="00C80002"/>
    <w:rsid w:val="00C80508"/>
    <w:rsid w:val="00C80514"/>
    <w:rsid w:val="00C818AF"/>
    <w:rsid w:val="00C820CF"/>
    <w:rsid w:val="00C827DC"/>
    <w:rsid w:val="00C82905"/>
    <w:rsid w:val="00C8293C"/>
    <w:rsid w:val="00C83677"/>
    <w:rsid w:val="00C847C4"/>
    <w:rsid w:val="00C8495C"/>
    <w:rsid w:val="00C873B3"/>
    <w:rsid w:val="00C87641"/>
    <w:rsid w:val="00C87AD7"/>
    <w:rsid w:val="00C9024C"/>
    <w:rsid w:val="00C9027B"/>
    <w:rsid w:val="00C9068D"/>
    <w:rsid w:val="00C906BA"/>
    <w:rsid w:val="00C90F83"/>
    <w:rsid w:val="00C9163E"/>
    <w:rsid w:val="00C91675"/>
    <w:rsid w:val="00C91AB3"/>
    <w:rsid w:val="00C91B31"/>
    <w:rsid w:val="00C927B0"/>
    <w:rsid w:val="00C92CA0"/>
    <w:rsid w:val="00C92EFF"/>
    <w:rsid w:val="00C93D07"/>
    <w:rsid w:val="00C9442F"/>
    <w:rsid w:val="00C94EA8"/>
    <w:rsid w:val="00C958EB"/>
    <w:rsid w:val="00C96121"/>
    <w:rsid w:val="00C97400"/>
    <w:rsid w:val="00C97C7B"/>
    <w:rsid w:val="00C97DC9"/>
    <w:rsid w:val="00C97F92"/>
    <w:rsid w:val="00CA03FD"/>
    <w:rsid w:val="00CA1706"/>
    <w:rsid w:val="00CA3969"/>
    <w:rsid w:val="00CA4513"/>
    <w:rsid w:val="00CA4D44"/>
    <w:rsid w:val="00CA5BF2"/>
    <w:rsid w:val="00CA61A4"/>
    <w:rsid w:val="00CA6823"/>
    <w:rsid w:val="00CA7D23"/>
    <w:rsid w:val="00CB17BD"/>
    <w:rsid w:val="00CB2CE3"/>
    <w:rsid w:val="00CB30BE"/>
    <w:rsid w:val="00CB3CA8"/>
    <w:rsid w:val="00CB3D1B"/>
    <w:rsid w:val="00CB4DD5"/>
    <w:rsid w:val="00CB60AD"/>
    <w:rsid w:val="00CB763F"/>
    <w:rsid w:val="00CC1DA6"/>
    <w:rsid w:val="00CC3A55"/>
    <w:rsid w:val="00CC3B0D"/>
    <w:rsid w:val="00CC3D12"/>
    <w:rsid w:val="00CC3DD4"/>
    <w:rsid w:val="00CC3E1B"/>
    <w:rsid w:val="00CC4190"/>
    <w:rsid w:val="00CC48AC"/>
    <w:rsid w:val="00CC5ED7"/>
    <w:rsid w:val="00CC6D8E"/>
    <w:rsid w:val="00CC7354"/>
    <w:rsid w:val="00CD0B83"/>
    <w:rsid w:val="00CD155A"/>
    <w:rsid w:val="00CD168B"/>
    <w:rsid w:val="00CD16AC"/>
    <w:rsid w:val="00CD2874"/>
    <w:rsid w:val="00CD29F7"/>
    <w:rsid w:val="00CD2D7C"/>
    <w:rsid w:val="00CD2F8B"/>
    <w:rsid w:val="00CD2FE5"/>
    <w:rsid w:val="00CD4049"/>
    <w:rsid w:val="00CD4D2D"/>
    <w:rsid w:val="00CD515D"/>
    <w:rsid w:val="00CD58AA"/>
    <w:rsid w:val="00CD66E7"/>
    <w:rsid w:val="00CD6902"/>
    <w:rsid w:val="00CD6BC6"/>
    <w:rsid w:val="00CD6BE3"/>
    <w:rsid w:val="00CD6C00"/>
    <w:rsid w:val="00CD7706"/>
    <w:rsid w:val="00CD7CBB"/>
    <w:rsid w:val="00CE1AB1"/>
    <w:rsid w:val="00CE1AF1"/>
    <w:rsid w:val="00CE1F6F"/>
    <w:rsid w:val="00CE3142"/>
    <w:rsid w:val="00CE3169"/>
    <w:rsid w:val="00CE357F"/>
    <w:rsid w:val="00CE3C84"/>
    <w:rsid w:val="00CE4F6F"/>
    <w:rsid w:val="00CE5FEB"/>
    <w:rsid w:val="00CE6180"/>
    <w:rsid w:val="00CE75F5"/>
    <w:rsid w:val="00CF075D"/>
    <w:rsid w:val="00CF141E"/>
    <w:rsid w:val="00CF1624"/>
    <w:rsid w:val="00CF1E5D"/>
    <w:rsid w:val="00CF2D2C"/>
    <w:rsid w:val="00CF31EB"/>
    <w:rsid w:val="00CF43B5"/>
    <w:rsid w:val="00CF50DF"/>
    <w:rsid w:val="00CF5C56"/>
    <w:rsid w:val="00CF5ECA"/>
    <w:rsid w:val="00CF6155"/>
    <w:rsid w:val="00CF6F86"/>
    <w:rsid w:val="00CF6FDD"/>
    <w:rsid w:val="00CF7218"/>
    <w:rsid w:val="00CF727A"/>
    <w:rsid w:val="00CF7696"/>
    <w:rsid w:val="00CF7BB8"/>
    <w:rsid w:val="00CF7DE5"/>
    <w:rsid w:val="00D01630"/>
    <w:rsid w:val="00D01AD6"/>
    <w:rsid w:val="00D01C5A"/>
    <w:rsid w:val="00D024C9"/>
    <w:rsid w:val="00D026F2"/>
    <w:rsid w:val="00D0290C"/>
    <w:rsid w:val="00D05EC9"/>
    <w:rsid w:val="00D0601A"/>
    <w:rsid w:val="00D06314"/>
    <w:rsid w:val="00D06576"/>
    <w:rsid w:val="00D07285"/>
    <w:rsid w:val="00D07A40"/>
    <w:rsid w:val="00D1094E"/>
    <w:rsid w:val="00D10CBA"/>
    <w:rsid w:val="00D10D11"/>
    <w:rsid w:val="00D10E4D"/>
    <w:rsid w:val="00D11471"/>
    <w:rsid w:val="00D11536"/>
    <w:rsid w:val="00D11C76"/>
    <w:rsid w:val="00D11FC4"/>
    <w:rsid w:val="00D12556"/>
    <w:rsid w:val="00D127A5"/>
    <w:rsid w:val="00D12C3A"/>
    <w:rsid w:val="00D13BB1"/>
    <w:rsid w:val="00D13EAC"/>
    <w:rsid w:val="00D13F5C"/>
    <w:rsid w:val="00D142D1"/>
    <w:rsid w:val="00D147B9"/>
    <w:rsid w:val="00D149D9"/>
    <w:rsid w:val="00D152FF"/>
    <w:rsid w:val="00D154F4"/>
    <w:rsid w:val="00D1561B"/>
    <w:rsid w:val="00D15FC9"/>
    <w:rsid w:val="00D169A5"/>
    <w:rsid w:val="00D203F7"/>
    <w:rsid w:val="00D21128"/>
    <w:rsid w:val="00D22C0D"/>
    <w:rsid w:val="00D23BA9"/>
    <w:rsid w:val="00D24285"/>
    <w:rsid w:val="00D24E52"/>
    <w:rsid w:val="00D25177"/>
    <w:rsid w:val="00D25231"/>
    <w:rsid w:val="00D256CE"/>
    <w:rsid w:val="00D265A2"/>
    <w:rsid w:val="00D269B4"/>
    <w:rsid w:val="00D26AD6"/>
    <w:rsid w:val="00D278FF"/>
    <w:rsid w:val="00D27E0D"/>
    <w:rsid w:val="00D27EAF"/>
    <w:rsid w:val="00D30D38"/>
    <w:rsid w:val="00D30E90"/>
    <w:rsid w:val="00D323AB"/>
    <w:rsid w:val="00D32A1D"/>
    <w:rsid w:val="00D334EB"/>
    <w:rsid w:val="00D33DD5"/>
    <w:rsid w:val="00D348CE"/>
    <w:rsid w:val="00D35A22"/>
    <w:rsid w:val="00D35B62"/>
    <w:rsid w:val="00D3634C"/>
    <w:rsid w:val="00D36427"/>
    <w:rsid w:val="00D37A09"/>
    <w:rsid w:val="00D40162"/>
    <w:rsid w:val="00D40F77"/>
    <w:rsid w:val="00D41EED"/>
    <w:rsid w:val="00D42C32"/>
    <w:rsid w:val="00D43164"/>
    <w:rsid w:val="00D433B1"/>
    <w:rsid w:val="00D43D64"/>
    <w:rsid w:val="00D4402B"/>
    <w:rsid w:val="00D4424E"/>
    <w:rsid w:val="00D44EE5"/>
    <w:rsid w:val="00D4507A"/>
    <w:rsid w:val="00D45641"/>
    <w:rsid w:val="00D45EAB"/>
    <w:rsid w:val="00D4623A"/>
    <w:rsid w:val="00D46778"/>
    <w:rsid w:val="00D47AD5"/>
    <w:rsid w:val="00D500EE"/>
    <w:rsid w:val="00D506F0"/>
    <w:rsid w:val="00D50D07"/>
    <w:rsid w:val="00D50F11"/>
    <w:rsid w:val="00D50FEF"/>
    <w:rsid w:val="00D51490"/>
    <w:rsid w:val="00D5176F"/>
    <w:rsid w:val="00D5399B"/>
    <w:rsid w:val="00D542A0"/>
    <w:rsid w:val="00D54302"/>
    <w:rsid w:val="00D5529B"/>
    <w:rsid w:val="00D56511"/>
    <w:rsid w:val="00D569E1"/>
    <w:rsid w:val="00D57511"/>
    <w:rsid w:val="00D57920"/>
    <w:rsid w:val="00D57A4B"/>
    <w:rsid w:val="00D60281"/>
    <w:rsid w:val="00D602A3"/>
    <w:rsid w:val="00D60BE3"/>
    <w:rsid w:val="00D6128F"/>
    <w:rsid w:val="00D6136F"/>
    <w:rsid w:val="00D61AC0"/>
    <w:rsid w:val="00D61DDA"/>
    <w:rsid w:val="00D61E1A"/>
    <w:rsid w:val="00D61EEF"/>
    <w:rsid w:val="00D621A2"/>
    <w:rsid w:val="00D625A6"/>
    <w:rsid w:val="00D626B4"/>
    <w:rsid w:val="00D62831"/>
    <w:rsid w:val="00D645F8"/>
    <w:rsid w:val="00D648F8"/>
    <w:rsid w:val="00D65F80"/>
    <w:rsid w:val="00D663F7"/>
    <w:rsid w:val="00D67A00"/>
    <w:rsid w:val="00D67DD2"/>
    <w:rsid w:val="00D67EC4"/>
    <w:rsid w:val="00D67FC1"/>
    <w:rsid w:val="00D720F6"/>
    <w:rsid w:val="00D726B6"/>
    <w:rsid w:val="00D72750"/>
    <w:rsid w:val="00D73758"/>
    <w:rsid w:val="00D7459A"/>
    <w:rsid w:val="00D75452"/>
    <w:rsid w:val="00D75F61"/>
    <w:rsid w:val="00D76B16"/>
    <w:rsid w:val="00D805C1"/>
    <w:rsid w:val="00D80813"/>
    <w:rsid w:val="00D8081C"/>
    <w:rsid w:val="00D808A6"/>
    <w:rsid w:val="00D80A99"/>
    <w:rsid w:val="00D8189D"/>
    <w:rsid w:val="00D81CB6"/>
    <w:rsid w:val="00D820EE"/>
    <w:rsid w:val="00D82849"/>
    <w:rsid w:val="00D82A03"/>
    <w:rsid w:val="00D83B1B"/>
    <w:rsid w:val="00D8425E"/>
    <w:rsid w:val="00D84DD4"/>
    <w:rsid w:val="00D85FBD"/>
    <w:rsid w:val="00D86365"/>
    <w:rsid w:val="00D863BA"/>
    <w:rsid w:val="00D8662A"/>
    <w:rsid w:val="00D86D0A"/>
    <w:rsid w:val="00D86E3C"/>
    <w:rsid w:val="00D87D91"/>
    <w:rsid w:val="00D90538"/>
    <w:rsid w:val="00D908FD"/>
    <w:rsid w:val="00D90B7F"/>
    <w:rsid w:val="00D90F25"/>
    <w:rsid w:val="00D91592"/>
    <w:rsid w:val="00D91768"/>
    <w:rsid w:val="00D9276B"/>
    <w:rsid w:val="00D929D7"/>
    <w:rsid w:val="00D92BCB"/>
    <w:rsid w:val="00D931E7"/>
    <w:rsid w:val="00D93604"/>
    <w:rsid w:val="00D942ED"/>
    <w:rsid w:val="00D950B9"/>
    <w:rsid w:val="00D954FE"/>
    <w:rsid w:val="00D95786"/>
    <w:rsid w:val="00D95D09"/>
    <w:rsid w:val="00D961C7"/>
    <w:rsid w:val="00D973EA"/>
    <w:rsid w:val="00DA14E6"/>
    <w:rsid w:val="00DA21DF"/>
    <w:rsid w:val="00DA47C7"/>
    <w:rsid w:val="00DA5AA6"/>
    <w:rsid w:val="00DA62F0"/>
    <w:rsid w:val="00DA7E7E"/>
    <w:rsid w:val="00DB0AD4"/>
    <w:rsid w:val="00DB13C8"/>
    <w:rsid w:val="00DB1C2E"/>
    <w:rsid w:val="00DB1CF5"/>
    <w:rsid w:val="00DB1ED2"/>
    <w:rsid w:val="00DB4520"/>
    <w:rsid w:val="00DB4C1C"/>
    <w:rsid w:val="00DB5A2C"/>
    <w:rsid w:val="00DB6034"/>
    <w:rsid w:val="00DB6C26"/>
    <w:rsid w:val="00DB7194"/>
    <w:rsid w:val="00DB7A9A"/>
    <w:rsid w:val="00DB7D78"/>
    <w:rsid w:val="00DB7DB5"/>
    <w:rsid w:val="00DC0177"/>
    <w:rsid w:val="00DC0460"/>
    <w:rsid w:val="00DC07E7"/>
    <w:rsid w:val="00DC0A0E"/>
    <w:rsid w:val="00DC1C80"/>
    <w:rsid w:val="00DC26D8"/>
    <w:rsid w:val="00DC2A96"/>
    <w:rsid w:val="00DC2F64"/>
    <w:rsid w:val="00DC33D3"/>
    <w:rsid w:val="00DC3AE2"/>
    <w:rsid w:val="00DC3D52"/>
    <w:rsid w:val="00DC450C"/>
    <w:rsid w:val="00DC4BA0"/>
    <w:rsid w:val="00DC552F"/>
    <w:rsid w:val="00DC6662"/>
    <w:rsid w:val="00DC68E3"/>
    <w:rsid w:val="00DC6CA5"/>
    <w:rsid w:val="00DC7805"/>
    <w:rsid w:val="00DD1DE1"/>
    <w:rsid w:val="00DD2C35"/>
    <w:rsid w:val="00DD32DE"/>
    <w:rsid w:val="00DD3547"/>
    <w:rsid w:val="00DD39D2"/>
    <w:rsid w:val="00DD3C94"/>
    <w:rsid w:val="00DD47B0"/>
    <w:rsid w:val="00DD5CAA"/>
    <w:rsid w:val="00DD5E34"/>
    <w:rsid w:val="00DD5F78"/>
    <w:rsid w:val="00DD6442"/>
    <w:rsid w:val="00DD6757"/>
    <w:rsid w:val="00DD6CCC"/>
    <w:rsid w:val="00DD6EA8"/>
    <w:rsid w:val="00DE01F4"/>
    <w:rsid w:val="00DE092F"/>
    <w:rsid w:val="00DE12B6"/>
    <w:rsid w:val="00DE145F"/>
    <w:rsid w:val="00DE1A3D"/>
    <w:rsid w:val="00DE1B83"/>
    <w:rsid w:val="00DE2310"/>
    <w:rsid w:val="00DE29CF"/>
    <w:rsid w:val="00DE2D62"/>
    <w:rsid w:val="00DE3020"/>
    <w:rsid w:val="00DE3343"/>
    <w:rsid w:val="00DE41EA"/>
    <w:rsid w:val="00DE5273"/>
    <w:rsid w:val="00DE571D"/>
    <w:rsid w:val="00DE5739"/>
    <w:rsid w:val="00DE660B"/>
    <w:rsid w:val="00DE69AA"/>
    <w:rsid w:val="00DE724C"/>
    <w:rsid w:val="00DE7767"/>
    <w:rsid w:val="00DE796A"/>
    <w:rsid w:val="00DF0208"/>
    <w:rsid w:val="00DF08BD"/>
    <w:rsid w:val="00DF10BA"/>
    <w:rsid w:val="00DF1171"/>
    <w:rsid w:val="00DF21F4"/>
    <w:rsid w:val="00DF2C43"/>
    <w:rsid w:val="00DF34E9"/>
    <w:rsid w:val="00DF36D6"/>
    <w:rsid w:val="00DF4D00"/>
    <w:rsid w:val="00DF56B6"/>
    <w:rsid w:val="00DF58DC"/>
    <w:rsid w:val="00DF5916"/>
    <w:rsid w:val="00DF5C88"/>
    <w:rsid w:val="00DF65B0"/>
    <w:rsid w:val="00DF66E0"/>
    <w:rsid w:val="00DF6881"/>
    <w:rsid w:val="00DF7C3A"/>
    <w:rsid w:val="00E00785"/>
    <w:rsid w:val="00E0091D"/>
    <w:rsid w:val="00E015F0"/>
    <w:rsid w:val="00E01C5B"/>
    <w:rsid w:val="00E020A9"/>
    <w:rsid w:val="00E026DD"/>
    <w:rsid w:val="00E02D50"/>
    <w:rsid w:val="00E03333"/>
    <w:rsid w:val="00E033D0"/>
    <w:rsid w:val="00E04FB4"/>
    <w:rsid w:val="00E054C6"/>
    <w:rsid w:val="00E0652B"/>
    <w:rsid w:val="00E069B1"/>
    <w:rsid w:val="00E06B38"/>
    <w:rsid w:val="00E0734C"/>
    <w:rsid w:val="00E10D49"/>
    <w:rsid w:val="00E11636"/>
    <w:rsid w:val="00E13F89"/>
    <w:rsid w:val="00E14374"/>
    <w:rsid w:val="00E14749"/>
    <w:rsid w:val="00E14D27"/>
    <w:rsid w:val="00E15422"/>
    <w:rsid w:val="00E154F2"/>
    <w:rsid w:val="00E15AC4"/>
    <w:rsid w:val="00E16363"/>
    <w:rsid w:val="00E16457"/>
    <w:rsid w:val="00E164C2"/>
    <w:rsid w:val="00E16B85"/>
    <w:rsid w:val="00E16D37"/>
    <w:rsid w:val="00E16EBE"/>
    <w:rsid w:val="00E16F0C"/>
    <w:rsid w:val="00E175BC"/>
    <w:rsid w:val="00E20037"/>
    <w:rsid w:val="00E200A2"/>
    <w:rsid w:val="00E2040D"/>
    <w:rsid w:val="00E2072A"/>
    <w:rsid w:val="00E21135"/>
    <w:rsid w:val="00E222F9"/>
    <w:rsid w:val="00E223B3"/>
    <w:rsid w:val="00E2326A"/>
    <w:rsid w:val="00E2395C"/>
    <w:rsid w:val="00E23AD4"/>
    <w:rsid w:val="00E24687"/>
    <w:rsid w:val="00E249F4"/>
    <w:rsid w:val="00E25483"/>
    <w:rsid w:val="00E2563D"/>
    <w:rsid w:val="00E2580E"/>
    <w:rsid w:val="00E26137"/>
    <w:rsid w:val="00E26872"/>
    <w:rsid w:val="00E2723F"/>
    <w:rsid w:val="00E2736E"/>
    <w:rsid w:val="00E27DC4"/>
    <w:rsid w:val="00E30009"/>
    <w:rsid w:val="00E302AF"/>
    <w:rsid w:val="00E3030D"/>
    <w:rsid w:val="00E3180E"/>
    <w:rsid w:val="00E321DF"/>
    <w:rsid w:val="00E33162"/>
    <w:rsid w:val="00E3445E"/>
    <w:rsid w:val="00E3467F"/>
    <w:rsid w:val="00E35221"/>
    <w:rsid w:val="00E35308"/>
    <w:rsid w:val="00E363C5"/>
    <w:rsid w:val="00E36947"/>
    <w:rsid w:val="00E407C4"/>
    <w:rsid w:val="00E4098B"/>
    <w:rsid w:val="00E40B29"/>
    <w:rsid w:val="00E40CCF"/>
    <w:rsid w:val="00E419B7"/>
    <w:rsid w:val="00E42673"/>
    <w:rsid w:val="00E4300D"/>
    <w:rsid w:val="00E43524"/>
    <w:rsid w:val="00E4355D"/>
    <w:rsid w:val="00E43AF7"/>
    <w:rsid w:val="00E442DF"/>
    <w:rsid w:val="00E445C7"/>
    <w:rsid w:val="00E446BE"/>
    <w:rsid w:val="00E457B6"/>
    <w:rsid w:val="00E45C38"/>
    <w:rsid w:val="00E46665"/>
    <w:rsid w:val="00E46AF3"/>
    <w:rsid w:val="00E476E1"/>
    <w:rsid w:val="00E505A6"/>
    <w:rsid w:val="00E512DD"/>
    <w:rsid w:val="00E513C3"/>
    <w:rsid w:val="00E51B68"/>
    <w:rsid w:val="00E51D0D"/>
    <w:rsid w:val="00E52046"/>
    <w:rsid w:val="00E52239"/>
    <w:rsid w:val="00E52B0D"/>
    <w:rsid w:val="00E52F1E"/>
    <w:rsid w:val="00E539CB"/>
    <w:rsid w:val="00E548E9"/>
    <w:rsid w:val="00E54C6C"/>
    <w:rsid w:val="00E54FB7"/>
    <w:rsid w:val="00E559BB"/>
    <w:rsid w:val="00E55EF6"/>
    <w:rsid w:val="00E5772A"/>
    <w:rsid w:val="00E60F99"/>
    <w:rsid w:val="00E60FD3"/>
    <w:rsid w:val="00E61360"/>
    <w:rsid w:val="00E61C39"/>
    <w:rsid w:val="00E61F55"/>
    <w:rsid w:val="00E63C27"/>
    <w:rsid w:val="00E64438"/>
    <w:rsid w:val="00E6449E"/>
    <w:rsid w:val="00E65157"/>
    <w:rsid w:val="00E661AF"/>
    <w:rsid w:val="00E66656"/>
    <w:rsid w:val="00E66FFA"/>
    <w:rsid w:val="00E670BB"/>
    <w:rsid w:val="00E6717F"/>
    <w:rsid w:val="00E67791"/>
    <w:rsid w:val="00E67AF4"/>
    <w:rsid w:val="00E70261"/>
    <w:rsid w:val="00E718B7"/>
    <w:rsid w:val="00E71E51"/>
    <w:rsid w:val="00E72B7A"/>
    <w:rsid w:val="00E73948"/>
    <w:rsid w:val="00E740DD"/>
    <w:rsid w:val="00E74DFF"/>
    <w:rsid w:val="00E74F4B"/>
    <w:rsid w:val="00E76B9B"/>
    <w:rsid w:val="00E7706F"/>
    <w:rsid w:val="00E775EB"/>
    <w:rsid w:val="00E804E6"/>
    <w:rsid w:val="00E80B9B"/>
    <w:rsid w:val="00E80BD2"/>
    <w:rsid w:val="00E8271F"/>
    <w:rsid w:val="00E8279F"/>
    <w:rsid w:val="00E82CF0"/>
    <w:rsid w:val="00E83803"/>
    <w:rsid w:val="00E8380B"/>
    <w:rsid w:val="00E83DF3"/>
    <w:rsid w:val="00E83F2D"/>
    <w:rsid w:val="00E8443C"/>
    <w:rsid w:val="00E8526C"/>
    <w:rsid w:val="00E85D7C"/>
    <w:rsid w:val="00E85F61"/>
    <w:rsid w:val="00E86083"/>
    <w:rsid w:val="00E8636A"/>
    <w:rsid w:val="00E8648E"/>
    <w:rsid w:val="00E86DBE"/>
    <w:rsid w:val="00E86EB9"/>
    <w:rsid w:val="00E86FC6"/>
    <w:rsid w:val="00E87813"/>
    <w:rsid w:val="00E87A41"/>
    <w:rsid w:val="00E87A77"/>
    <w:rsid w:val="00E87C60"/>
    <w:rsid w:val="00E90009"/>
    <w:rsid w:val="00E90902"/>
    <w:rsid w:val="00E90B4A"/>
    <w:rsid w:val="00E90D13"/>
    <w:rsid w:val="00E911ED"/>
    <w:rsid w:val="00E91BF6"/>
    <w:rsid w:val="00E91DD0"/>
    <w:rsid w:val="00E92CAF"/>
    <w:rsid w:val="00E92D7E"/>
    <w:rsid w:val="00E9405C"/>
    <w:rsid w:val="00E945FD"/>
    <w:rsid w:val="00E963F2"/>
    <w:rsid w:val="00E96D57"/>
    <w:rsid w:val="00E97110"/>
    <w:rsid w:val="00E97565"/>
    <w:rsid w:val="00E976F4"/>
    <w:rsid w:val="00E97A5E"/>
    <w:rsid w:val="00E97D87"/>
    <w:rsid w:val="00EA0C6D"/>
    <w:rsid w:val="00EA13A1"/>
    <w:rsid w:val="00EA14DA"/>
    <w:rsid w:val="00EA1F50"/>
    <w:rsid w:val="00EA2C54"/>
    <w:rsid w:val="00EA2C5C"/>
    <w:rsid w:val="00EA32D1"/>
    <w:rsid w:val="00EA338C"/>
    <w:rsid w:val="00EA55F2"/>
    <w:rsid w:val="00EA5C10"/>
    <w:rsid w:val="00EA5DFD"/>
    <w:rsid w:val="00EA6704"/>
    <w:rsid w:val="00EA6E02"/>
    <w:rsid w:val="00EA70B0"/>
    <w:rsid w:val="00EB0AB7"/>
    <w:rsid w:val="00EB19F9"/>
    <w:rsid w:val="00EB1DFA"/>
    <w:rsid w:val="00EB2A32"/>
    <w:rsid w:val="00EB2E40"/>
    <w:rsid w:val="00EB2FAB"/>
    <w:rsid w:val="00EB3D8A"/>
    <w:rsid w:val="00EB4990"/>
    <w:rsid w:val="00EB590A"/>
    <w:rsid w:val="00EB665F"/>
    <w:rsid w:val="00EB7621"/>
    <w:rsid w:val="00EC0BB1"/>
    <w:rsid w:val="00EC0CD3"/>
    <w:rsid w:val="00EC12E2"/>
    <w:rsid w:val="00EC1330"/>
    <w:rsid w:val="00EC1540"/>
    <w:rsid w:val="00EC1D15"/>
    <w:rsid w:val="00EC1E10"/>
    <w:rsid w:val="00EC210E"/>
    <w:rsid w:val="00EC2225"/>
    <w:rsid w:val="00EC23CE"/>
    <w:rsid w:val="00EC53E6"/>
    <w:rsid w:val="00EC5429"/>
    <w:rsid w:val="00EC54A8"/>
    <w:rsid w:val="00EC5C4D"/>
    <w:rsid w:val="00EC6CAC"/>
    <w:rsid w:val="00EC749F"/>
    <w:rsid w:val="00EC752B"/>
    <w:rsid w:val="00EC7761"/>
    <w:rsid w:val="00EC785A"/>
    <w:rsid w:val="00EC7B98"/>
    <w:rsid w:val="00EC7BA5"/>
    <w:rsid w:val="00ED07AE"/>
    <w:rsid w:val="00ED0C25"/>
    <w:rsid w:val="00ED0C84"/>
    <w:rsid w:val="00ED0C89"/>
    <w:rsid w:val="00ED125E"/>
    <w:rsid w:val="00ED129A"/>
    <w:rsid w:val="00ED17C9"/>
    <w:rsid w:val="00ED1937"/>
    <w:rsid w:val="00ED1CBB"/>
    <w:rsid w:val="00ED1F23"/>
    <w:rsid w:val="00ED1F80"/>
    <w:rsid w:val="00ED25D7"/>
    <w:rsid w:val="00ED2B9D"/>
    <w:rsid w:val="00ED2C14"/>
    <w:rsid w:val="00ED3A72"/>
    <w:rsid w:val="00ED3AE0"/>
    <w:rsid w:val="00ED43D9"/>
    <w:rsid w:val="00ED443D"/>
    <w:rsid w:val="00ED49A6"/>
    <w:rsid w:val="00ED4B1B"/>
    <w:rsid w:val="00ED5195"/>
    <w:rsid w:val="00ED5665"/>
    <w:rsid w:val="00ED56AD"/>
    <w:rsid w:val="00ED5BD4"/>
    <w:rsid w:val="00ED5FA0"/>
    <w:rsid w:val="00ED69E5"/>
    <w:rsid w:val="00ED72A4"/>
    <w:rsid w:val="00ED7534"/>
    <w:rsid w:val="00EE057D"/>
    <w:rsid w:val="00EE05BC"/>
    <w:rsid w:val="00EE0736"/>
    <w:rsid w:val="00EE0C48"/>
    <w:rsid w:val="00EE0EC2"/>
    <w:rsid w:val="00EE16D4"/>
    <w:rsid w:val="00EE2A3B"/>
    <w:rsid w:val="00EE368D"/>
    <w:rsid w:val="00EE46CC"/>
    <w:rsid w:val="00EE5C28"/>
    <w:rsid w:val="00EE5E0A"/>
    <w:rsid w:val="00EE76EC"/>
    <w:rsid w:val="00EE7C42"/>
    <w:rsid w:val="00EF2197"/>
    <w:rsid w:val="00EF2E5B"/>
    <w:rsid w:val="00EF2E8B"/>
    <w:rsid w:val="00EF44B0"/>
    <w:rsid w:val="00EF453C"/>
    <w:rsid w:val="00EF4AC7"/>
    <w:rsid w:val="00EF4DED"/>
    <w:rsid w:val="00EF4F21"/>
    <w:rsid w:val="00EF55E1"/>
    <w:rsid w:val="00EF59A4"/>
    <w:rsid w:val="00EF6844"/>
    <w:rsid w:val="00EF6BFD"/>
    <w:rsid w:val="00EF6C3C"/>
    <w:rsid w:val="00EF790D"/>
    <w:rsid w:val="00F0008A"/>
    <w:rsid w:val="00F00B7B"/>
    <w:rsid w:val="00F00ED0"/>
    <w:rsid w:val="00F01241"/>
    <w:rsid w:val="00F01668"/>
    <w:rsid w:val="00F01B95"/>
    <w:rsid w:val="00F023B2"/>
    <w:rsid w:val="00F02617"/>
    <w:rsid w:val="00F02C5B"/>
    <w:rsid w:val="00F031AC"/>
    <w:rsid w:val="00F031EF"/>
    <w:rsid w:val="00F04D80"/>
    <w:rsid w:val="00F04F4B"/>
    <w:rsid w:val="00F05686"/>
    <w:rsid w:val="00F05D1C"/>
    <w:rsid w:val="00F06C73"/>
    <w:rsid w:val="00F06E47"/>
    <w:rsid w:val="00F077C9"/>
    <w:rsid w:val="00F07FB9"/>
    <w:rsid w:val="00F103C3"/>
    <w:rsid w:val="00F12157"/>
    <w:rsid w:val="00F136D9"/>
    <w:rsid w:val="00F14538"/>
    <w:rsid w:val="00F14813"/>
    <w:rsid w:val="00F16A7B"/>
    <w:rsid w:val="00F16CC3"/>
    <w:rsid w:val="00F17FCB"/>
    <w:rsid w:val="00F20D34"/>
    <w:rsid w:val="00F211F6"/>
    <w:rsid w:val="00F21914"/>
    <w:rsid w:val="00F2192C"/>
    <w:rsid w:val="00F21DBA"/>
    <w:rsid w:val="00F221E5"/>
    <w:rsid w:val="00F22544"/>
    <w:rsid w:val="00F23153"/>
    <w:rsid w:val="00F23548"/>
    <w:rsid w:val="00F2581C"/>
    <w:rsid w:val="00F2591B"/>
    <w:rsid w:val="00F25DFB"/>
    <w:rsid w:val="00F25E2E"/>
    <w:rsid w:val="00F2664C"/>
    <w:rsid w:val="00F2671C"/>
    <w:rsid w:val="00F276E1"/>
    <w:rsid w:val="00F30031"/>
    <w:rsid w:val="00F307D3"/>
    <w:rsid w:val="00F314A5"/>
    <w:rsid w:val="00F318D0"/>
    <w:rsid w:val="00F319FE"/>
    <w:rsid w:val="00F3230A"/>
    <w:rsid w:val="00F32CAE"/>
    <w:rsid w:val="00F32F9D"/>
    <w:rsid w:val="00F33247"/>
    <w:rsid w:val="00F33423"/>
    <w:rsid w:val="00F33ED4"/>
    <w:rsid w:val="00F34591"/>
    <w:rsid w:val="00F346F5"/>
    <w:rsid w:val="00F35C68"/>
    <w:rsid w:val="00F3605F"/>
    <w:rsid w:val="00F361D8"/>
    <w:rsid w:val="00F36571"/>
    <w:rsid w:val="00F36F2F"/>
    <w:rsid w:val="00F377F7"/>
    <w:rsid w:val="00F3792B"/>
    <w:rsid w:val="00F37ECE"/>
    <w:rsid w:val="00F40A95"/>
    <w:rsid w:val="00F41019"/>
    <w:rsid w:val="00F4110B"/>
    <w:rsid w:val="00F41D6A"/>
    <w:rsid w:val="00F423E4"/>
    <w:rsid w:val="00F431D0"/>
    <w:rsid w:val="00F432CE"/>
    <w:rsid w:val="00F443DC"/>
    <w:rsid w:val="00F445B2"/>
    <w:rsid w:val="00F44D59"/>
    <w:rsid w:val="00F45D91"/>
    <w:rsid w:val="00F46795"/>
    <w:rsid w:val="00F469E0"/>
    <w:rsid w:val="00F46CC7"/>
    <w:rsid w:val="00F47905"/>
    <w:rsid w:val="00F5136A"/>
    <w:rsid w:val="00F51445"/>
    <w:rsid w:val="00F520A0"/>
    <w:rsid w:val="00F521B4"/>
    <w:rsid w:val="00F5262F"/>
    <w:rsid w:val="00F52929"/>
    <w:rsid w:val="00F52BCC"/>
    <w:rsid w:val="00F53288"/>
    <w:rsid w:val="00F53E7D"/>
    <w:rsid w:val="00F540DA"/>
    <w:rsid w:val="00F55662"/>
    <w:rsid w:val="00F55945"/>
    <w:rsid w:val="00F55CF6"/>
    <w:rsid w:val="00F563D4"/>
    <w:rsid w:val="00F56C10"/>
    <w:rsid w:val="00F57334"/>
    <w:rsid w:val="00F57350"/>
    <w:rsid w:val="00F57439"/>
    <w:rsid w:val="00F57CEE"/>
    <w:rsid w:val="00F600A5"/>
    <w:rsid w:val="00F6041D"/>
    <w:rsid w:val="00F606FA"/>
    <w:rsid w:val="00F60723"/>
    <w:rsid w:val="00F60A2F"/>
    <w:rsid w:val="00F60A8E"/>
    <w:rsid w:val="00F60D10"/>
    <w:rsid w:val="00F6173A"/>
    <w:rsid w:val="00F61A3B"/>
    <w:rsid w:val="00F61BB6"/>
    <w:rsid w:val="00F6202D"/>
    <w:rsid w:val="00F62313"/>
    <w:rsid w:val="00F62F9D"/>
    <w:rsid w:val="00F63103"/>
    <w:rsid w:val="00F631F2"/>
    <w:rsid w:val="00F63720"/>
    <w:rsid w:val="00F63B01"/>
    <w:rsid w:val="00F63B42"/>
    <w:rsid w:val="00F63C4B"/>
    <w:rsid w:val="00F64546"/>
    <w:rsid w:val="00F64A05"/>
    <w:rsid w:val="00F64AB1"/>
    <w:rsid w:val="00F64D50"/>
    <w:rsid w:val="00F652C2"/>
    <w:rsid w:val="00F65EC1"/>
    <w:rsid w:val="00F65FB2"/>
    <w:rsid w:val="00F667DB"/>
    <w:rsid w:val="00F66A4B"/>
    <w:rsid w:val="00F6726B"/>
    <w:rsid w:val="00F67BCA"/>
    <w:rsid w:val="00F67E09"/>
    <w:rsid w:val="00F70A7B"/>
    <w:rsid w:val="00F7110A"/>
    <w:rsid w:val="00F7164D"/>
    <w:rsid w:val="00F71DB1"/>
    <w:rsid w:val="00F71DCF"/>
    <w:rsid w:val="00F725D5"/>
    <w:rsid w:val="00F727DB"/>
    <w:rsid w:val="00F740CB"/>
    <w:rsid w:val="00F7428C"/>
    <w:rsid w:val="00F750AB"/>
    <w:rsid w:val="00F75D47"/>
    <w:rsid w:val="00F76E71"/>
    <w:rsid w:val="00F7726E"/>
    <w:rsid w:val="00F7739B"/>
    <w:rsid w:val="00F77D81"/>
    <w:rsid w:val="00F802BE"/>
    <w:rsid w:val="00F80703"/>
    <w:rsid w:val="00F81FE5"/>
    <w:rsid w:val="00F82271"/>
    <w:rsid w:val="00F829D8"/>
    <w:rsid w:val="00F82F93"/>
    <w:rsid w:val="00F835E1"/>
    <w:rsid w:val="00F8363B"/>
    <w:rsid w:val="00F85701"/>
    <w:rsid w:val="00F85861"/>
    <w:rsid w:val="00F85B23"/>
    <w:rsid w:val="00F85BE0"/>
    <w:rsid w:val="00F87080"/>
    <w:rsid w:val="00F87C74"/>
    <w:rsid w:val="00F90895"/>
    <w:rsid w:val="00F90AC9"/>
    <w:rsid w:val="00F91221"/>
    <w:rsid w:val="00F91E11"/>
    <w:rsid w:val="00F9240D"/>
    <w:rsid w:val="00F924E8"/>
    <w:rsid w:val="00F9267C"/>
    <w:rsid w:val="00F92DB0"/>
    <w:rsid w:val="00F9339A"/>
    <w:rsid w:val="00F933D3"/>
    <w:rsid w:val="00F93EBB"/>
    <w:rsid w:val="00F942A0"/>
    <w:rsid w:val="00F948B9"/>
    <w:rsid w:val="00F95028"/>
    <w:rsid w:val="00F95634"/>
    <w:rsid w:val="00F95828"/>
    <w:rsid w:val="00F96ADC"/>
    <w:rsid w:val="00F96B7A"/>
    <w:rsid w:val="00F96E85"/>
    <w:rsid w:val="00F97412"/>
    <w:rsid w:val="00F97805"/>
    <w:rsid w:val="00F97981"/>
    <w:rsid w:val="00F97FDD"/>
    <w:rsid w:val="00FA01A3"/>
    <w:rsid w:val="00FA0299"/>
    <w:rsid w:val="00FA0567"/>
    <w:rsid w:val="00FA0931"/>
    <w:rsid w:val="00FA19C6"/>
    <w:rsid w:val="00FA2D10"/>
    <w:rsid w:val="00FA2D3D"/>
    <w:rsid w:val="00FA2EAA"/>
    <w:rsid w:val="00FA3A0C"/>
    <w:rsid w:val="00FA3FCE"/>
    <w:rsid w:val="00FA407F"/>
    <w:rsid w:val="00FA425D"/>
    <w:rsid w:val="00FA52B0"/>
    <w:rsid w:val="00FA52E2"/>
    <w:rsid w:val="00FA54AA"/>
    <w:rsid w:val="00FA57E5"/>
    <w:rsid w:val="00FA5943"/>
    <w:rsid w:val="00FA68AD"/>
    <w:rsid w:val="00FA6F2B"/>
    <w:rsid w:val="00FA7FAD"/>
    <w:rsid w:val="00FB038C"/>
    <w:rsid w:val="00FB0C57"/>
    <w:rsid w:val="00FB19A5"/>
    <w:rsid w:val="00FB3327"/>
    <w:rsid w:val="00FB3BBB"/>
    <w:rsid w:val="00FB3ED3"/>
    <w:rsid w:val="00FB3F28"/>
    <w:rsid w:val="00FB410E"/>
    <w:rsid w:val="00FB4BED"/>
    <w:rsid w:val="00FB4DF9"/>
    <w:rsid w:val="00FB601C"/>
    <w:rsid w:val="00FB6872"/>
    <w:rsid w:val="00FB727D"/>
    <w:rsid w:val="00FB798B"/>
    <w:rsid w:val="00FB7B80"/>
    <w:rsid w:val="00FB7F72"/>
    <w:rsid w:val="00FC01AC"/>
    <w:rsid w:val="00FC0232"/>
    <w:rsid w:val="00FC17D0"/>
    <w:rsid w:val="00FC2006"/>
    <w:rsid w:val="00FC25FD"/>
    <w:rsid w:val="00FC2607"/>
    <w:rsid w:val="00FC2723"/>
    <w:rsid w:val="00FC3582"/>
    <w:rsid w:val="00FC3D41"/>
    <w:rsid w:val="00FC4825"/>
    <w:rsid w:val="00FC5A4B"/>
    <w:rsid w:val="00FC6CEE"/>
    <w:rsid w:val="00FC6E02"/>
    <w:rsid w:val="00FC7102"/>
    <w:rsid w:val="00FC74A1"/>
    <w:rsid w:val="00FC7997"/>
    <w:rsid w:val="00FC7D45"/>
    <w:rsid w:val="00FD00DB"/>
    <w:rsid w:val="00FD020F"/>
    <w:rsid w:val="00FD08B5"/>
    <w:rsid w:val="00FD098F"/>
    <w:rsid w:val="00FD0A5E"/>
    <w:rsid w:val="00FD120B"/>
    <w:rsid w:val="00FD1316"/>
    <w:rsid w:val="00FD190D"/>
    <w:rsid w:val="00FD19D6"/>
    <w:rsid w:val="00FD20A3"/>
    <w:rsid w:val="00FD31DA"/>
    <w:rsid w:val="00FD36F3"/>
    <w:rsid w:val="00FD399C"/>
    <w:rsid w:val="00FD3F08"/>
    <w:rsid w:val="00FD5237"/>
    <w:rsid w:val="00FD526E"/>
    <w:rsid w:val="00FD5572"/>
    <w:rsid w:val="00FD5671"/>
    <w:rsid w:val="00FD67AD"/>
    <w:rsid w:val="00FD69EA"/>
    <w:rsid w:val="00FD6FCE"/>
    <w:rsid w:val="00FD7BB0"/>
    <w:rsid w:val="00FD7C44"/>
    <w:rsid w:val="00FE0059"/>
    <w:rsid w:val="00FE14D2"/>
    <w:rsid w:val="00FE1529"/>
    <w:rsid w:val="00FE1862"/>
    <w:rsid w:val="00FE1EC8"/>
    <w:rsid w:val="00FE32FD"/>
    <w:rsid w:val="00FE43D5"/>
    <w:rsid w:val="00FE4DCF"/>
    <w:rsid w:val="00FE68F2"/>
    <w:rsid w:val="00FE6A7A"/>
    <w:rsid w:val="00FE6BDE"/>
    <w:rsid w:val="00FE78F5"/>
    <w:rsid w:val="00FF0300"/>
    <w:rsid w:val="00FF062E"/>
    <w:rsid w:val="00FF108F"/>
    <w:rsid w:val="00FF19F3"/>
    <w:rsid w:val="00FF1D04"/>
    <w:rsid w:val="00FF26E0"/>
    <w:rsid w:val="00FF2981"/>
    <w:rsid w:val="00FF4B4C"/>
    <w:rsid w:val="00FF4FC6"/>
    <w:rsid w:val="00FF5039"/>
    <w:rsid w:val="00FF53F4"/>
    <w:rsid w:val="00FF63EE"/>
    <w:rsid w:val="00FF69F6"/>
    <w:rsid w:val="00FF6C93"/>
    <w:rsid w:val="00FF72A0"/>
    <w:rsid w:val="00FF7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DB"/>
    <w:pPr>
      <w:widowControl w:val="0"/>
      <w:jc w:val="both"/>
    </w:pPr>
  </w:style>
  <w:style w:type="paragraph" w:styleId="2">
    <w:name w:val="heading 2"/>
    <w:basedOn w:val="a"/>
    <w:next w:val="a"/>
    <w:link w:val="2Char"/>
    <w:uiPriority w:val="9"/>
    <w:unhideWhenUsed/>
    <w:qFormat/>
    <w:rsid w:val="007E2691"/>
    <w:pPr>
      <w:keepNext/>
      <w:keepLines/>
      <w:spacing w:before="260" w:after="260" w:line="416" w:lineRule="auto"/>
      <w:jc w:val="center"/>
      <w:outlineLvl w:val="1"/>
    </w:pPr>
    <w:rPr>
      <w:rFonts w:asciiTheme="majorHAnsi" w:eastAsia="黑体" w:hAnsiTheme="majorHAnsi" w:cstheme="majorBidi"/>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2691"/>
    <w:rPr>
      <w:rFonts w:asciiTheme="majorHAnsi" w:eastAsia="黑体" w:hAnsiTheme="majorHAnsi" w:cstheme="majorBidi"/>
      <w:bCs/>
      <w:sz w:val="32"/>
      <w:szCs w:val="32"/>
    </w:rPr>
  </w:style>
  <w:style w:type="paragraph" w:customStyle="1" w:styleId="style17">
    <w:name w:val="style17"/>
    <w:basedOn w:val="a"/>
    <w:rsid w:val="00014B89"/>
    <w:pPr>
      <w:widowControl/>
      <w:spacing w:before="100" w:beforeAutospacing="1" w:after="100" w:afterAutospacing="1"/>
      <w:jc w:val="left"/>
    </w:pPr>
    <w:rPr>
      <w:rFonts w:ascii="宋体" w:eastAsia="宋体" w:hAnsi="宋体" w:cs="宋体"/>
      <w:kern w:val="0"/>
      <w:sz w:val="24"/>
      <w:szCs w:val="24"/>
    </w:rPr>
  </w:style>
  <w:style w:type="paragraph" w:customStyle="1" w:styleId="style15">
    <w:name w:val="style15"/>
    <w:basedOn w:val="a"/>
    <w:rsid w:val="00014B8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14B89"/>
    <w:rPr>
      <w:b/>
      <w:bCs/>
    </w:rPr>
  </w:style>
  <w:style w:type="character" w:styleId="a4">
    <w:name w:val="Hyperlink"/>
    <w:basedOn w:val="a0"/>
    <w:uiPriority w:val="99"/>
    <w:unhideWhenUsed/>
    <w:rsid w:val="00014B89"/>
    <w:rPr>
      <w:color w:val="0000FF"/>
      <w:u w:val="single"/>
    </w:rPr>
  </w:style>
</w:styles>
</file>

<file path=word/webSettings.xml><?xml version="1.0" encoding="utf-8"?>
<w:webSettings xmlns:r="http://schemas.openxmlformats.org/officeDocument/2006/relationships" xmlns:w="http://schemas.openxmlformats.org/wordprocessingml/2006/main">
  <w:divs>
    <w:div w:id="11707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8000000723_王晓慧</dc:creator>
  <cp:lastModifiedBy>8000000723_王晓慧</cp:lastModifiedBy>
  <cp:revision>2</cp:revision>
  <dcterms:created xsi:type="dcterms:W3CDTF">2019-12-24T02:50:00Z</dcterms:created>
  <dcterms:modified xsi:type="dcterms:W3CDTF">2019-12-24T02:50:00Z</dcterms:modified>
</cp:coreProperties>
</file>