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AD" w:rsidRDefault="00685D09">
      <w:pPr>
        <w:jc w:val="center"/>
        <w:rPr>
          <w:rFonts w:ascii="黑体" w:eastAsia="黑体" w:hAnsi="黑体"/>
          <w:sz w:val="44"/>
          <w:szCs w:val="44"/>
        </w:rPr>
      </w:pPr>
      <w:r w:rsidRPr="00756FA1">
        <w:rPr>
          <w:rFonts w:ascii="黑体" w:eastAsia="黑体" w:hAnsi="黑体" w:hint="eastAsia"/>
          <w:sz w:val="44"/>
          <w:szCs w:val="44"/>
        </w:rPr>
        <w:t>全面从严治党学习交流</w:t>
      </w:r>
    </w:p>
    <w:p w:rsidR="007B564E" w:rsidRPr="007B564E" w:rsidRDefault="007B564E">
      <w:pPr>
        <w:jc w:val="center"/>
        <w:rPr>
          <w:rFonts w:asciiTheme="minorEastAsia" w:hAnsiTheme="minorEastAsia" w:cstheme="minorEastAsia"/>
          <w:sz w:val="24"/>
        </w:rPr>
      </w:pPr>
      <w:r>
        <w:rPr>
          <w:rFonts w:asciiTheme="minorEastAsia" w:hAnsiTheme="minorEastAsia" w:cstheme="minorEastAsia"/>
          <w:sz w:val="24"/>
        </w:rPr>
        <w:t>沙</w:t>
      </w:r>
      <w:r>
        <w:rPr>
          <w:rFonts w:asciiTheme="minorEastAsia" w:hAnsiTheme="minorEastAsia" w:cstheme="minorEastAsia" w:hint="eastAsia"/>
          <w:sz w:val="24"/>
        </w:rPr>
        <w:t xml:space="preserve"> </w:t>
      </w:r>
      <w:r>
        <w:rPr>
          <w:rFonts w:asciiTheme="minorEastAsia" w:hAnsiTheme="minorEastAsia" w:cstheme="minorEastAsia"/>
          <w:sz w:val="24"/>
        </w:rPr>
        <w:t xml:space="preserve"> 峰</w:t>
      </w:r>
    </w:p>
    <w:p w:rsidR="00756FA1" w:rsidRDefault="001974F9">
      <w:pPr>
        <w:jc w:val="center"/>
        <w:rPr>
          <w:rFonts w:asciiTheme="minorEastAsia" w:hAnsiTheme="minorEastAsia" w:cstheme="minorEastAsia"/>
          <w:sz w:val="24"/>
        </w:rPr>
      </w:pPr>
      <w:r w:rsidRPr="001974F9">
        <w:rPr>
          <w:rFonts w:asciiTheme="minorEastAsia" w:hAnsiTheme="minorEastAsia" w:cstheme="minorEastAsia" w:hint="eastAsia"/>
          <w:sz w:val="24"/>
        </w:rPr>
        <w:t>（2</w:t>
      </w:r>
      <w:r w:rsidRPr="001974F9">
        <w:rPr>
          <w:rFonts w:asciiTheme="minorEastAsia" w:hAnsiTheme="minorEastAsia" w:cstheme="minorEastAsia"/>
          <w:sz w:val="24"/>
        </w:rPr>
        <w:t>019年</w:t>
      </w:r>
      <w:r w:rsidRPr="001974F9">
        <w:rPr>
          <w:rFonts w:asciiTheme="minorEastAsia" w:hAnsiTheme="minorEastAsia" w:cstheme="minorEastAsia" w:hint="eastAsia"/>
          <w:sz w:val="24"/>
        </w:rPr>
        <w:t>9月2</w:t>
      </w:r>
      <w:r w:rsidRPr="001974F9">
        <w:rPr>
          <w:rFonts w:asciiTheme="minorEastAsia" w:hAnsiTheme="minorEastAsia" w:cstheme="minorEastAsia"/>
          <w:sz w:val="24"/>
        </w:rPr>
        <w:t>5日</w:t>
      </w:r>
      <w:r w:rsidRPr="001974F9">
        <w:rPr>
          <w:rFonts w:asciiTheme="minorEastAsia" w:hAnsiTheme="minorEastAsia" w:cstheme="minorEastAsia" w:hint="eastAsia"/>
          <w:sz w:val="24"/>
        </w:rPr>
        <w:t>）</w:t>
      </w:r>
      <w:bookmarkStart w:id="0" w:name="_GoBack"/>
      <w:bookmarkEnd w:id="0"/>
    </w:p>
    <w:p w:rsidR="001974F9" w:rsidRPr="001974F9" w:rsidRDefault="001974F9">
      <w:pPr>
        <w:jc w:val="center"/>
        <w:rPr>
          <w:rFonts w:asciiTheme="minorEastAsia" w:hAnsiTheme="minorEastAsia" w:cstheme="minorEastAsia"/>
          <w:sz w:val="24"/>
        </w:rPr>
      </w:pPr>
    </w:p>
    <w:p w:rsidR="00166DAD" w:rsidRDefault="001547AC">
      <w:pPr>
        <w:numPr>
          <w:ilvl w:val="0"/>
          <w:numId w:val="1"/>
        </w:numPr>
        <w:rPr>
          <w:rFonts w:asciiTheme="minorEastAsia" w:hAnsiTheme="minorEastAsia" w:cstheme="minorEastAsia"/>
          <w:b/>
          <w:bCs/>
          <w:sz w:val="24"/>
        </w:rPr>
      </w:pPr>
      <w:r>
        <w:rPr>
          <w:rFonts w:asciiTheme="minorEastAsia" w:hAnsiTheme="minorEastAsia" w:cstheme="minorEastAsia" w:hint="eastAsia"/>
          <w:b/>
          <w:bCs/>
          <w:sz w:val="24"/>
        </w:rPr>
        <w:t>全面从严治党的提出和内涵</w:t>
      </w:r>
    </w:p>
    <w:p w:rsidR="00166DAD" w:rsidRDefault="001547AC">
      <w:pPr>
        <w:rPr>
          <w:rFonts w:asciiTheme="minorEastAsia" w:hAnsiTheme="minorEastAsia" w:cstheme="minorEastAsia"/>
          <w:b/>
          <w:bCs/>
          <w:sz w:val="24"/>
        </w:rPr>
      </w:pPr>
      <w:r>
        <w:rPr>
          <w:rFonts w:asciiTheme="minorEastAsia" w:hAnsiTheme="minorEastAsia" w:cstheme="minorEastAsia" w:hint="eastAsia"/>
          <w:b/>
          <w:bCs/>
          <w:sz w:val="24"/>
        </w:rPr>
        <w:t>（一）提出形成</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2012年11月，习近平</w:t>
      </w:r>
      <w:r w:rsidR="00F334DE">
        <w:rPr>
          <w:rFonts w:asciiTheme="minorEastAsia" w:hAnsiTheme="minorEastAsia" w:cstheme="minorEastAsia" w:hint="eastAsia"/>
          <w:sz w:val="24"/>
        </w:rPr>
        <w:t>总书记</w:t>
      </w:r>
      <w:r>
        <w:rPr>
          <w:rFonts w:asciiTheme="minorEastAsia" w:hAnsiTheme="minorEastAsia" w:cstheme="minorEastAsia" w:hint="eastAsia"/>
          <w:sz w:val="24"/>
        </w:rPr>
        <w:t>在党的十八届中央政治局常委同中外记者见面时指出: “我们的责任，就是同全党同志一道，坚持</w:t>
      </w:r>
      <w:r w:rsidRPr="009E7552">
        <w:rPr>
          <w:rFonts w:asciiTheme="minorEastAsia" w:hAnsiTheme="minorEastAsia" w:cstheme="minorEastAsia" w:hint="eastAsia"/>
          <w:sz w:val="24"/>
        </w:rPr>
        <w:t>党要管党、</w:t>
      </w:r>
      <w:r w:rsidRPr="009E7552">
        <w:rPr>
          <w:rFonts w:asciiTheme="minorEastAsia" w:hAnsiTheme="minorEastAsia" w:cstheme="minorEastAsia" w:hint="eastAsia"/>
          <w:b/>
          <w:sz w:val="24"/>
          <w:u w:val="single"/>
        </w:rPr>
        <w:t>从严治党</w:t>
      </w:r>
      <w:r>
        <w:rPr>
          <w:rFonts w:asciiTheme="minorEastAsia" w:hAnsiTheme="minorEastAsia" w:cstheme="minorEastAsia" w:hint="eastAsia"/>
          <w:sz w:val="24"/>
        </w:rPr>
        <w:t>，切实解决自身存在的突出问题，切实改进工作作风，密切联系群众，使我们党始终成为中国特色社会主义事业的坚强领导核心。”这是新一届中央领导集体产生后，习近平</w:t>
      </w:r>
      <w:r w:rsidR="00973035">
        <w:rPr>
          <w:rFonts w:asciiTheme="minorEastAsia" w:hAnsiTheme="minorEastAsia" w:cstheme="minorEastAsia" w:hint="eastAsia"/>
          <w:sz w:val="24"/>
        </w:rPr>
        <w:t>总书记</w:t>
      </w:r>
      <w:r>
        <w:rPr>
          <w:rFonts w:asciiTheme="minorEastAsia" w:hAnsiTheme="minorEastAsia" w:cstheme="minorEastAsia" w:hint="eastAsia"/>
          <w:sz w:val="24"/>
        </w:rPr>
        <w:t>第一次论述党要管党，从严治党。</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2014年10月8日，习近平总书记在党的群众路线教育实践活动总结大会讲话中提出</w:t>
      </w:r>
      <w:r w:rsidRPr="006432C8">
        <w:rPr>
          <w:rFonts w:asciiTheme="minorEastAsia" w:hAnsiTheme="minorEastAsia" w:cstheme="minorEastAsia" w:hint="eastAsia"/>
          <w:b/>
          <w:sz w:val="24"/>
          <w:u w:val="single"/>
        </w:rPr>
        <w:t>“全面推进从严治党”</w:t>
      </w:r>
      <w:r>
        <w:rPr>
          <w:rFonts w:asciiTheme="minorEastAsia" w:hAnsiTheme="minorEastAsia" w:cstheme="minorEastAsia" w:hint="eastAsia"/>
          <w:sz w:val="24"/>
        </w:rPr>
        <w:t>。强调党的形象和威望、党的创造力凝聚力战斗力不仅直接关系党的命运，而且直接关系国家的命运、人民的命运、民族的命运。面对执政考验、改革开放考验、市场经济考验、外部环境考验，破解摆在全党面前的精神懈怠危险、能力不足危险、脱离群众危险、消极腐败危险，必须</w:t>
      </w:r>
      <w:r w:rsidRPr="006432C8">
        <w:rPr>
          <w:rFonts w:asciiTheme="minorEastAsia" w:hAnsiTheme="minorEastAsia" w:cstheme="minorEastAsia" w:hint="eastAsia"/>
          <w:sz w:val="24"/>
        </w:rPr>
        <w:t>全面从严治党</w:t>
      </w:r>
      <w:r>
        <w:rPr>
          <w:rFonts w:asciiTheme="minorEastAsia" w:hAnsiTheme="minorEastAsia" w:cstheme="minorEastAsia" w:hint="eastAsia"/>
          <w:sz w:val="24"/>
        </w:rPr>
        <w:t>，做到“为之于未有，治之于未乱”，使我们党永远立于不败之地。这是全面从严治党思想的完整提出和进一步深化。</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2014年12月，习近平总书记在江苏调研时强调：“协调推进全面建成小康社会、全面深化改革、全面推进依法治国、</w:t>
      </w:r>
      <w:r w:rsidRPr="009E7552">
        <w:rPr>
          <w:rFonts w:asciiTheme="minorEastAsia" w:hAnsiTheme="minorEastAsia" w:cstheme="minorEastAsia" w:hint="eastAsia"/>
          <w:b/>
          <w:sz w:val="24"/>
          <w:u w:val="single"/>
        </w:rPr>
        <w:t>全面从严治党</w:t>
      </w:r>
      <w:r>
        <w:rPr>
          <w:rFonts w:asciiTheme="minorEastAsia" w:hAnsiTheme="minorEastAsia" w:cstheme="minorEastAsia" w:hint="eastAsia"/>
          <w:sz w:val="24"/>
        </w:rPr>
        <w:t>，推动改革开放和社会主义现代化建设迈上新台阶”，习近平首次将全面从严治党作为“四个全面”战略布局的重要组成部分，提升到一个全新的战略高度。这标志着习近</w:t>
      </w:r>
      <w:proofErr w:type="gramStart"/>
      <w:r>
        <w:rPr>
          <w:rFonts w:asciiTheme="minorEastAsia" w:hAnsiTheme="minorEastAsia" w:cstheme="minorEastAsia" w:hint="eastAsia"/>
          <w:sz w:val="24"/>
        </w:rPr>
        <w:t>平全面</w:t>
      </w:r>
      <w:proofErr w:type="gramEnd"/>
      <w:r>
        <w:rPr>
          <w:rFonts w:asciiTheme="minorEastAsia" w:hAnsiTheme="minorEastAsia" w:cstheme="minorEastAsia" w:hint="eastAsia"/>
          <w:sz w:val="24"/>
        </w:rPr>
        <w:t>从严治党思想的形成。</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2016年10月，党的十八届六中全会专题研究</w:t>
      </w:r>
      <w:r w:rsidRPr="009E7552">
        <w:rPr>
          <w:rFonts w:asciiTheme="minorEastAsia" w:hAnsiTheme="minorEastAsia" w:cstheme="minorEastAsia" w:hint="eastAsia"/>
          <w:b/>
          <w:sz w:val="24"/>
          <w:u w:val="single"/>
        </w:rPr>
        <w:t>全面从严治党</w:t>
      </w:r>
      <w:r>
        <w:rPr>
          <w:rFonts w:asciiTheme="minorEastAsia" w:hAnsiTheme="minorEastAsia" w:cstheme="minorEastAsia" w:hint="eastAsia"/>
          <w:sz w:val="24"/>
        </w:rPr>
        <w:t>重大问题，制定《新形势下党内政治生活若干准则》，修订《中国共产党党内监督条例（试行）》，充分展现了党中央坚定不移推进全面从严治党的决心和信心。提出党要管党必须从党内政治生活管起，从严治党必须从党内政治生活严起。</w:t>
      </w:r>
    </w:p>
    <w:p w:rsidR="00166DAD" w:rsidRDefault="001547AC">
      <w:pPr>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（二）具体内涵</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全面从严治党是党的十八大以来党中央抓党的建设的鲜明主题。全面从严治党，核心是加强党的领导，基础在全面，关键在严，要害在治。</w:t>
      </w:r>
    </w:p>
    <w:p w:rsidR="00166DAD" w:rsidRPr="00006919" w:rsidRDefault="001547AC">
      <w:pPr>
        <w:numPr>
          <w:ilvl w:val="0"/>
          <w:numId w:val="2"/>
        </w:numPr>
        <w:ind w:firstLineChars="300" w:firstLine="723"/>
        <w:rPr>
          <w:rFonts w:asciiTheme="minorEastAsia" w:hAnsiTheme="minorEastAsia" w:cstheme="minorEastAsia"/>
          <w:b/>
          <w:sz w:val="24"/>
        </w:rPr>
      </w:pPr>
      <w:r w:rsidRPr="00006919">
        <w:rPr>
          <w:rFonts w:asciiTheme="minorEastAsia" w:hAnsiTheme="minorEastAsia" w:cstheme="minorEastAsia" w:hint="eastAsia"/>
          <w:b/>
          <w:sz w:val="24"/>
        </w:rPr>
        <w:t>“全面”</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1.1全体党员。习近平</w:t>
      </w:r>
      <w:r w:rsidR="00F334DE">
        <w:rPr>
          <w:rFonts w:asciiTheme="minorEastAsia" w:hAnsiTheme="minorEastAsia" w:cstheme="minorEastAsia" w:hint="eastAsia"/>
          <w:sz w:val="24"/>
        </w:rPr>
        <w:t>总书记</w:t>
      </w:r>
      <w:r>
        <w:rPr>
          <w:rFonts w:asciiTheme="minorEastAsia" w:hAnsiTheme="minorEastAsia" w:cstheme="minorEastAsia" w:hint="eastAsia"/>
          <w:sz w:val="24"/>
        </w:rPr>
        <w:t>强调“从严治党是全党的共同任务，需要大气候，也需要小气候，各级党组织要主动思考、主动作为，通过营造良好小气候促进大气候进一步形成”。从严治党对全体党员并不是一视同仁，</w:t>
      </w:r>
      <w:r w:rsidR="003852A3">
        <w:rPr>
          <w:rFonts w:asciiTheme="minorEastAsia" w:hAnsiTheme="minorEastAsia" w:cstheme="minorEastAsia" w:hint="eastAsia"/>
          <w:sz w:val="24"/>
        </w:rPr>
        <w:t>既</w:t>
      </w:r>
      <w:r>
        <w:rPr>
          <w:rFonts w:asciiTheme="minorEastAsia" w:hAnsiTheme="minorEastAsia" w:cstheme="minorEastAsia" w:hint="eastAsia"/>
          <w:sz w:val="24"/>
        </w:rPr>
        <w:t>要强调面向全体党员管党治党，但同时又要突出重点，要以县处级以</w:t>
      </w:r>
      <w:proofErr w:type="gramStart"/>
      <w:r>
        <w:rPr>
          <w:rFonts w:asciiTheme="minorEastAsia" w:hAnsiTheme="minorEastAsia" w:cstheme="minorEastAsia" w:hint="eastAsia"/>
          <w:sz w:val="24"/>
        </w:rPr>
        <w:t>以</w:t>
      </w:r>
      <w:proofErr w:type="gramEnd"/>
      <w:r>
        <w:rPr>
          <w:rFonts w:asciiTheme="minorEastAsia" w:hAnsiTheme="minorEastAsia" w:cstheme="minorEastAsia" w:hint="eastAsia"/>
          <w:sz w:val="24"/>
        </w:rPr>
        <w:t>干部，尤其是以高级干部为重点。例如从各教育活动中可以看出，群众路线、三严三实均以领导干部为对象，“两学一做”以全体党员为参与对象，“不忘初心、牢记使命”以全体党员为对象，但明确要突出抓好县处级以上领导班子和干部。</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1.2全体方位。思想建设、组织建设、作风建设、反腐倡廉建设和制度建设构成为党的建设总体布局。在这里，全面从严治党体现为抓思想从严、抓管党从严、抓执纪从严、抓治吏从严、抓作风从严和抓反腐从严。而对于党员干部贪腐问题，习近平</w:t>
      </w:r>
      <w:r w:rsidR="00F334DE">
        <w:rPr>
          <w:rFonts w:asciiTheme="minorEastAsia" w:hAnsiTheme="minorEastAsia" w:cstheme="minorEastAsia" w:hint="eastAsia"/>
          <w:sz w:val="24"/>
        </w:rPr>
        <w:t>总书记</w:t>
      </w:r>
      <w:r>
        <w:rPr>
          <w:rFonts w:asciiTheme="minorEastAsia" w:hAnsiTheme="minorEastAsia" w:cstheme="minorEastAsia" w:hint="eastAsia"/>
          <w:sz w:val="24"/>
        </w:rPr>
        <w:t>强调</w:t>
      </w:r>
      <w:r w:rsidR="00F334DE">
        <w:rPr>
          <w:rFonts w:asciiTheme="minorEastAsia" w:hAnsiTheme="minorEastAsia" w:cstheme="minorEastAsia" w:hint="eastAsia"/>
          <w:sz w:val="24"/>
        </w:rPr>
        <w:t>：“</w:t>
      </w:r>
      <w:r>
        <w:rPr>
          <w:rFonts w:asciiTheme="minorEastAsia" w:hAnsiTheme="minorEastAsia" w:cstheme="minorEastAsia" w:hint="eastAsia"/>
          <w:sz w:val="24"/>
        </w:rPr>
        <w:t>惩治腐败这一手必须紧抓不放、利剑高悬，坚持无禁区、全覆盖、零容忍。</w:t>
      </w:r>
      <w:r w:rsidR="00F334DE">
        <w:rPr>
          <w:rFonts w:asciiTheme="minorEastAsia" w:hAnsiTheme="minorEastAsia" w:cstheme="minorEastAsia" w:hint="eastAsia"/>
          <w:sz w:val="24"/>
        </w:rPr>
        <w:t>”</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1.3全部领域。</w:t>
      </w:r>
      <w:r w:rsidR="00F334DE">
        <w:rPr>
          <w:rFonts w:asciiTheme="minorEastAsia" w:hAnsiTheme="minorEastAsia" w:cstheme="minorEastAsia" w:hint="eastAsia"/>
          <w:sz w:val="24"/>
        </w:rPr>
        <w:t>习近平总书记在党的十九大报告中指出：</w:t>
      </w:r>
      <w:r>
        <w:rPr>
          <w:rFonts w:asciiTheme="minorEastAsia" w:hAnsiTheme="minorEastAsia" w:cstheme="minorEastAsia" w:hint="eastAsia"/>
          <w:sz w:val="24"/>
        </w:rPr>
        <w:t>“</w:t>
      </w:r>
      <w:r w:rsidR="00F334DE">
        <w:rPr>
          <w:rFonts w:asciiTheme="minorEastAsia" w:hAnsiTheme="minorEastAsia" w:cstheme="minorEastAsia" w:hint="eastAsia"/>
          <w:sz w:val="24"/>
        </w:rPr>
        <w:t>党政军民学、</w:t>
      </w:r>
      <w:r>
        <w:rPr>
          <w:rFonts w:asciiTheme="minorEastAsia" w:hAnsiTheme="minorEastAsia" w:cstheme="minorEastAsia" w:hint="eastAsia"/>
          <w:sz w:val="24"/>
        </w:rPr>
        <w:t>东西南北中，党是领导一切的”。这句话极其生动地说明了党的领导是中国特色社会主义</w:t>
      </w:r>
      <w:proofErr w:type="gramStart"/>
      <w:r>
        <w:rPr>
          <w:rFonts w:asciiTheme="minorEastAsia" w:hAnsiTheme="minorEastAsia" w:cstheme="minorEastAsia" w:hint="eastAsia"/>
          <w:sz w:val="24"/>
        </w:rPr>
        <w:t>最</w:t>
      </w:r>
      <w:proofErr w:type="gramEnd"/>
      <w:r>
        <w:rPr>
          <w:rFonts w:asciiTheme="minorEastAsia" w:hAnsiTheme="minorEastAsia" w:cstheme="minorEastAsia" w:hint="eastAsia"/>
          <w:sz w:val="24"/>
        </w:rPr>
        <w:t>本质的特征——党中央对政府、人大、政协、司法部门、人民军队、各人民团体、各企事业单位、各社会组织的统一领导。在</w:t>
      </w:r>
      <w:r w:rsidR="003852A3">
        <w:rPr>
          <w:rFonts w:asciiTheme="minorEastAsia" w:hAnsiTheme="minorEastAsia" w:cstheme="minorEastAsia" w:hint="eastAsia"/>
          <w:sz w:val="24"/>
        </w:rPr>
        <w:t>改革</w:t>
      </w:r>
      <w:r>
        <w:rPr>
          <w:rFonts w:asciiTheme="minorEastAsia" w:hAnsiTheme="minorEastAsia" w:cstheme="minorEastAsia" w:hint="eastAsia"/>
          <w:sz w:val="24"/>
        </w:rPr>
        <w:t>开放的时代背景下，在发展社会主义市场经济过程中，哪里有党员哪里就要有党组织，有党组织的地方必须按照中央要求切实担负起全面从严治党的责任。</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1.4整个过程。全面从严治党，只有进行时，没有完成时。习近平</w:t>
      </w:r>
      <w:r w:rsidR="00F334DE">
        <w:rPr>
          <w:rFonts w:asciiTheme="minorEastAsia" w:hAnsiTheme="minorEastAsia" w:cstheme="minorEastAsia" w:hint="eastAsia"/>
          <w:sz w:val="24"/>
        </w:rPr>
        <w:t>总书记</w:t>
      </w:r>
      <w:r>
        <w:rPr>
          <w:rFonts w:asciiTheme="minorEastAsia" w:hAnsiTheme="minorEastAsia" w:cstheme="minorEastAsia" w:hint="eastAsia"/>
          <w:sz w:val="24"/>
        </w:rPr>
        <w:t>强调</w:t>
      </w:r>
      <w:r w:rsidR="00F334DE">
        <w:rPr>
          <w:rFonts w:asciiTheme="minorEastAsia" w:hAnsiTheme="minorEastAsia" w:cstheme="minorEastAsia" w:hint="eastAsia"/>
          <w:sz w:val="24"/>
        </w:rPr>
        <w:t>：“</w:t>
      </w:r>
      <w:r>
        <w:rPr>
          <w:rFonts w:asciiTheme="minorEastAsia" w:hAnsiTheme="minorEastAsia" w:cstheme="minorEastAsia" w:hint="eastAsia"/>
          <w:sz w:val="24"/>
        </w:rPr>
        <w:t>管党治党，必须严字当头，把严的要求贯彻全过程，做到真管真严、敢管敢严、长管长严。</w:t>
      </w:r>
      <w:r w:rsidR="00F334DE">
        <w:rPr>
          <w:rFonts w:asciiTheme="minorEastAsia" w:hAnsiTheme="minorEastAsia" w:cstheme="minorEastAsia" w:hint="eastAsia"/>
          <w:sz w:val="24"/>
        </w:rPr>
        <w:t>”</w:t>
      </w:r>
      <w:r>
        <w:rPr>
          <w:rFonts w:asciiTheme="minorEastAsia" w:hAnsiTheme="minorEastAsia" w:cstheme="minorEastAsia" w:hint="eastAsia"/>
          <w:sz w:val="24"/>
        </w:rPr>
        <w:t>其中入党从严和终身问责是整个过程从严治党的典型体现。关于党员发展，旧十六字方针：“坚持标准、保证质量、改善结构、慎重发展”。十八大后，发展党员的新十六字方针：“控制总量、优化结构、提高质量、发挥作用”。全国各基层党组织统筹计划，控制数量，严格流程，新党员质量明显提升。关于党员干部问责，《中国共产党问责条例》明确规定实行终身问责，不论其责任人是否调离转岗、提拔或者退休等，都应当严肃问责。</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1.5全部时段。党纪严于国法，党员干部从严要求</w:t>
      </w:r>
      <w:proofErr w:type="gramStart"/>
      <w:r>
        <w:rPr>
          <w:rFonts w:asciiTheme="minorEastAsia" w:hAnsiTheme="minorEastAsia" w:cstheme="minorEastAsia" w:hint="eastAsia"/>
          <w:sz w:val="24"/>
        </w:rPr>
        <w:t>不光是只</w:t>
      </w:r>
      <w:proofErr w:type="gramEnd"/>
      <w:r>
        <w:rPr>
          <w:rFonts w:asciiTheme="minorEastAsia" w:hAnsiTheme="minorEastAsia" w:cstheme="minorEastAsia" w:hint="eastAsia"/>
          <w:sz w:val="24"/>
        </w:rPr>
        <w:t>针对“八小时工作时间”，党员领导干部“八小时以外”也要高标准严要求对待自己。不但工作上确保切实履行岗位职责，发挥党员先锋模范作用；而且家庭生活上应以德为先，带头弘扬中华民</w:t>
      </w:r>
      <w:r w:rsidR="003852A3">
        <w:rPr>
          <w:rFonts w:asciiTheme="minorEastAsia" w:hAnsiTheme="minorEastAsia" w:cstheme="minorEastAsia" w:hint="eastAsia"/>
          <w:sz w:val="24"/>
        </w:rPr>
        <w:t>族传统美德，严加管教子女，做社会道德建设排头兵。十八大以来，</w:t>
      </w:r>
      <w:r>
        <w:rPr>
          <w:rFonts w:asciiTheme="minorEastAsia" w:hAnsiTheme="minorEastAsia" w:cstheme="minorEastAsia" w:hint="eastAsia"/>
          <w:sz w:val="24"/>
        </w:rPr>
        <w:t>因八小时之外问题违纪曝光的</w:t>
      </w:r>
      <w:r w:rsidR="003852A3">
        <w:rPr>
          <w:rFonts w:asciiTheme="minorEastAsia" w:hAnsiTheme="minorEastAsia" w:cstheme="minorEastAsia" w:hint="eastAsia"/>
          <w:sz w:val="24"/>
        </w:rPr>
        <w:t>党员</w:t>
      </w:r>
      <w:r>
        <w:rPr>
          <w:rFonts w:asciiTheme="minorEastAsia" w:hAnsiTheme="minorEastAsia" w:cstheme="minorEastAsia" w:hint="eastAsia"/>
          <w:sz w:val="24"/>
        </w:rPr>
        <w:t>不在少数。“八项规定”以及《中国共产党纪律处分条例》</w:t>
      </w:r>
      <w:r w:rsidR="003852A3">
        <w:rPr>
          <w:rFonts w:asciiTheme="minorEastAsia" w:hAnsiTheme="minorEastAsia" w:cstheme="minorEastAsia" w:hint="eastAsia"/>
          <w:sz w:val="24"/>
        </w:rPr>
        <w:t>等党内法规</w:t>
      </w:r>
      <w:r>
        <w:rPr>
          <w:rFonts w:asciiTheme="minorEastAsia" w:hAnsiTheme="minorEastAsia" w:cstheme="minorEastAsia" w:hint="eastAsia"/>
          <w:sz w:val="24"/>
        </w:rPr>
        <w:t>的修订完善就是对此具体的制度保障。</w:t>
      </w:r>
    </w:p>
    <w:p w:rsidR="00166DAD" w:rsidRPr="00006919" w:rsidRDefault="001547AC">
      <w:pPr>
        <w:numPr>
          <w:ilvl w:val="0"/>
          <w:numId w:val="2"/>
        </w:numPr>
        <w:ind w:firstLineChars="300" w:firstLine="723"/>
        <w:rPr>
          <w:rFonts w:asciiTheme="minorEastAsia" w:hAnsiTheme="minorEastAsia" w:cstheme="minorEastAsia"/>
          <w:b/>
          <w:sz w:val="24"/>
        </w:rPr>
      </w:pPr>
      <w:r w:rsidRPr="00006919">
        <w:rPr>
          <w:rFonts w:asciiTheme="minorEastAsia" w:hAnsiTheme="minorEastAsia" w:cstheme="minorEastAsia" w:hint="eastAsia"/>
          <w:b/>
          <w:sz w:val="24"/>
        </w:rPr>
        <w:t>“</w:t>
      </w:r>
      <w:r w:rsidR="00006919">
        <w:rPr>
          <w:rFonts w:asciiTheme="minorEastAsia" w:hAnsiTheme="minorEastAsia" w:cstheme="minorEastAsia" w:hint="eastAsia"/>
          <w:b/>
          <w:sz w:val="24"/>
        </w:rPr>
        <w:t>从</w:t>
      </w:r>
      <w:r w:rsidRPr="00006919">
        <w:rPr>
          <w:rFonts w:asciiTheme="minorEastAsia" w:hAnsiTheme="minorEastAsia" w:cstheme="minorEastAsia" w:hint="eastAsia"/>
          <w:b/>
          <w:sz w:val="24"/>
        </w:rPr>
        <w:t>严”。</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全面从严治党必须“踏石留印、抓铁有痕”，“只有严要求、动真格，真实抓、抓真实， 才能真正达到预期目的”，推动管党治党不断从“宽松软”走向“严实硬”。</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一是教育要严。要解决世界观、人生观、价值观这个“总开关”问题，真正收到教育的成效。</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二是制度要严。要解决制度“过松”、“过宽”、“过虚”、“过软”、“过空”等问题，把制度建设落到实处。</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三是标准要严。党内法规要严于国家法律，要对党员干部有更高标准的要求，真正体现党的先进性和纯洁性。</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四是执纪要严。决不能“鞭子高高举起，轻轻放下”，坚决做到执纪必严、违纪必究。</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五是惩治要严。要有“利剑悬在头上的感觉”，具有极大的威慑力。</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“严”要贯穿</w:t>
      </w:r>
      <w:r w:rsidR="00F334DE">
        <w:rPr>
          <w:rFonts w:asciiTheme="minorEastAsia" w:hAnsiTheme="minorEastAsia" w:cstheme="minorEastAsia" w:hint="eastAsia"/>
          <w:sz w:val="24"/>
        </w:rPr>
        <w:t>党的建设的始终，“严”反映了新时期加强党的建设力度。习近平总书记</w:t>
      </w:r>
      <w:r>
        <w:rPr>
          <w:rFonts w:asciiTheme="minorEastAsia" w:hAnsiTheme="minorEastAsia" w:cstheme="minorEastAsia" w:hint="eastAsia"/>
          <w:sz w:val="24"/>
        </w:rPr>
        <w:t>指出：“如果管党不力、治党不严，人民群众反映强烈的党内突出问题得不到解决，那么我们党迟早会失去执政资格，不可避免被历史淘汰。这决不是危言耸听。”显然，党要管党丝毫不能放松，从严治党一刻不能放松。</w:t>
      </w:r>
    </w:p>
    <w:p w:rsidR="00166DAD" w:rsidRPr="00006919" w:rsidRDefault="001547AC">
      <w:pPr>
        <w:numPr>
          <w:ilvl w:val="0"/>
          <w:numId w:val="2"/>
        </w:numPr>
        <w:ind w:firstLineChars="300" w:firstLine="723"/>
        <w:rPr>
          <w:rFonts w:asciiTheme="minorEastAsia" w:hAnsiTheme="minorEastAsia" w:cstheme="minorEastAsia"/>
          <w:b/>
          <w:sz w:val="24"/>
        </w:rPr>
      </w:pPr>
      <w:r w:rsidRPr="00006919">
        <w:rPr>
          <w:rFonts w:asciiTheme="minorEastAsia" w:hAnsiTheme="minorEastAsia" w:cstheme="minorEastAsia" w:hint="eastAsia"/>
          <w:b/>
          <w:sz w:val="24"/>
        </w:rPr>
        <w:t>“治”。</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3.1</w:t>
      </w:r>
      <w:r w:rsidR="00F334DE">
        <w:rPr>
          <w:rFonts w:asciiTheme="minorEastAsia" w:hAnsiTheme="minorEastAsia" w:cstheme="minorEastAsia" w:hint="eastAsia"/>
          <w:sz w:val="24"/>
        </w:rPr>
        <w:t>医治的“治”。</w:t>
      </w:r>
      <w:r>
        <w:rPr>
          <w:rFonts w:asciiTheme="minorEastAsia" w:hAnsiTheme="minorEastAsia" w:cstheme="minorEastAsia" w:hint="eastAsia"/>
          <w:sz w:val="24"/>
        </w:rPr>
        <w:t>充分体现了党中央对当时党内状况与党内形势的判断和担忧，认为党内问题较多，“精神懈怠危险、能力不足危险、脱离群众危险、消极腐败危险”严重影响了共产党的形象的威信，影响了执政党的地位，形势紧迫，必须用“刮骨疗伤、壮士断腕”的勇气来医治并解决问题。</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3.2</w:t>
      </w:r>
      <w:r w:rsidR="00F334DE">
        <w:rPr>
          <w:rFonts w:asciiTheme="minorEastAsia" w:hAnsiTheme="minorEastAsia" w:cstheme="minorEastAsia" w:hint="eastAsia"/>
          <w:sz w:val="24"/>
        </w:rPr>
        <w:t>治理的“治”。</w:t>
      </w:r>
      <w:r>
        <w:rPr>
          <w:rFonts w:asciiTheme="minorEastAsia" w:hAnsiTheme="minorEastAsia" w:cstheme="minorEastAsia" w:hint="eastAsia"/>
          <w:sz w:val="24"/>
        </w:rPr>
        <w:t>充分体现了党中央对全体党员</w:t>
      </w:r>
      <w:r w:rsidR="00F334DE">
        <w:rPr>
          <w:rFonts w:asciiTheme="minorEastAsia" w:hAnsiTheme="minorEastAsia" w:cstheme="minorEastAsia" w:hint="eastAsia"/>
          <w:sz w:val="24"/>
        </w:rPr>
        <w:t>创</w:t>
      </w:r>
      <w:r>
        <w:rPr>
          <w:rFonts w:asciiTheme="minorEastAsia" w:hAnsiTheme="minorEastAsia" w:cstheme="minorEastAsia" w:hint="eastAsia"/>
          <w:sz w:val="24"/>
        </w:rPr>
        <w:t>先</w:t>
      </w:r>
      <w:r w:rsidR="00F334DE">
        <w:rPr>
          <w:rFonts w:asciiTheme="minorEastAsia" w:hAnsiTheme="minorEastAsia" w:cstheme="minorEastAsia" w:hint="eastAsia"/>
          <w:sz w:val="24"/>
        </w:rPr>
        <w:t>争</w:t>
      </w:r>
      <w:r>
        <w:rPr>
          <w:rFonts w:asciiTheme="minorEastAsia" w:hAnsiTheme="minorEastAsia" w:cstheme="minorEastAsia" w:hint="eastAsia"/>
          <w:sz w:val="24"/>
        </w:rPr>
        <w:t>优，继续带领全国人民努力奋斗，实现中华民族伟大复兴梦的殷切期望。要通过治理进一步调动大</w:t>
      </w:r>
      <w:r>
        <w:rPr>
          <w:rFonts w:asciiTheme="minorEastAsia" w:hAnsiTheme="minorEastAsia" w:cstheme="minorEastAsia" w:hint="eastAsia"/>
          <w:sz w:val="24"/>
        </w:rPr>
        <w:lastRenderedPageBreak/>
        <w:t>党员的积极性，激发党员干部干事创业的激情和活力，面对执政考验、改革开放考验、市场经济考验、外部环境考验，党员干部要不忘初心，敢为人先，勇于担责。</w:t>
      </w:r>
    </w:p>
    <w:p w:rsidR="0018450B" w:rsidRDefault="0018450B">
      <w:pPr>
        <w:ind w:firstLineChars="200" w:firstLine="480"/>
        <w:rPr>
          <w:rFonts w:asciiTheme="minorEastAsia" w:hAnsiTheme="minorEastAsia" w:cstheme="minorEastAsia"/>
          <w:sz w:val="24"/>
        </w:rPr>
      </w:pPr>
    </w:p>
    <w:p w:rsidR="00166DAD" w:rsidRDefault="001547AC">
      <w:pPr>
        <w:numPr>
          <w:ilvl w:val="0"/>
          <w:numId w:val="1"/>
        </w:numPr>
        <w:rPr>
          <w:rFonts w:asciiTheme="minorEastAsia" w:hAnsiTheme="minorEastAsia" w:cstheme="minorEastAsia"/>
          <w:b/>
          <w:bCs/>
          <w:sz w:val="24"/>
        </w:rPr>
      </w:pPr>
      <w:r>
        <w:rPr>
          <w:rFonts w:asciiTheme="minorEastAsia" w:hAnsiTheme="minorEastAsia" w:cstheme="minorEastAsia" w:hint="eastAsia"/>
          <w:b/>
          <w:bCs/>
          <w:sz w:val="24"/>
        </w:rPr>
        <w:t>全面从严治党</w:t>
      </w:r>
      <w:r w:rsidR="0018450B">
        <w:rPr>
          <w:rFonts w:asciiTheme="minorEastAsia" w:hAnsiTheme="minorEastAsia" w:cstheme="minorEastAsia" w:hint="eastAsia"/>
          <w:b/>
          <w:bCs/>
          <w:sz w:val="24"/>
        </w:rPr>
        <w:t>的</w:t>
      </w:r>
      <w:r>
        <w:rPr>
          <w:rFonts w:asciiTheme="minorEastAsia" w:hAnsiTheme="minorEastAsia" w:cstheme="minorEastAsia" w:hint="eastAsia"/>
          <w:b/>
          <w:bCs/>
          <w:sz w:val="24"/>
        </w:rPr>
        <w:t>主要措施和成效</w:t>
      </w:r>
    </w:p>
    <w:p w:rsidR="00166DAD" w:rsidRDefault="001547AC">
      <w:pPr>
        <w:ind w:firstLine="420"/>
        <w:rPr>
          <w:rFonts w:asciiTheme="minorEastAsia" w:hAnsiTheme="minorEastAsia" w:cstheme="minorEastAsia"/>
          <w:b/>
          <w:bCs/>
          <w:sz w:val="24"/>
        </w:rPr>
      </w:pPr>
      <w:r>
        <w:rPr>
          <w:rFonts w:asciiTheme="minorEastAsia" w:hAnsiTheme="minorEastAsia" w:cstheme="minorEastAsia" w:hint="eastAsia"/>
          <w:b/>
          <w:bCs/>
          <w:sz w:val="24"/>
        </w:rPr>
        <w:t>（一）十八大以来的主要措施</w:t>
      </w:r>
    </w:p>
    <w:p w:rsidR="00166DAD" w:rsidRDefault="001547AC">
      <w:pPr>
        <w:ind w:firstLine="420"/>
        <w:rPr>
          <w:rFonts w:asciiTheme="minorEastAsia" w:hAnsiTheme="minorEastAsia" w:cstheme="minorEastAsia"/>
          <w:sz w:val="24"/>
        </w:rPr>
      </w:pPr>
      <w:r>
        <w:rPr>
          <w:rFonts w:asciiTheme="minorEastAsia" w:hAnsiTheme="minorEastAsia" w:cstheme="minorEastAsia" w:hint="eastAsia"/>
          <w:sz w:val="24"/>
        </w:rPr>
        <w:t>党的十八大以来，以习近平</w:t>
      </w:r>
      <w:r w:rsidR="0018450B">
        <w:rPr>
          <w:rFonts w:asciiTheme="minorEastAsia" w:hAnsiTheme="minorEastAsia" w:cstheme="minorEastAsia" w:hint="eastAsia"/>
          <w:sz w:val="24"/>
        </w:rPr>
        <w:t>总书记</w:t>
      </w:r>
      <w:r>
        <w:rPr>
          <w:rFonts w:asciiTheme="minorEastAsia" w:hAnsiTheme="minorEastAsia" w:cstheme="minorEastAsia" w:hint="eastAsia"/>
          <w:sz w:val="24"/>
        </w:rPr>
        <w:t>为核心的党中央身体力行、率先垂范，坚持思想建党、组织建党和制度治党紧密结合，集中整饬党风，严厉惩治腐败，净化党内政治生态，重点从六个方面推进全面从严治党。</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一是抓思想从严</w:t>
      </w:r>
      <w:r w:rsidR="0018450B">
        <w:rPr>
          <w:rFonts w:asciiTheme="minorEastAsia" w:hAnsiTheme="minorEastAsia" w:cstheme="minorEastAsia" w:hint="eastAsia"/>
          <w:sz w:val="24"/>
        </w:rPr>
        <w:t>。</w:t>
      </w:r>
      <w:r>
        <w:rPr>
          <w:rFonts w:asciiTheme="minorEastAsia" w:hAnsiTheme="minorEastAsia" w:cstheme="minorEastAsia" w:hint="eastAsia"/>
          <w:sz w:val="24"/>
        </w:rPr>
        <w:t>坚持用马克思主义中国化最新成果武装头脑、凝心聚魂，用理想信念和党性教育固本培元、补钙壮骨，着力教育引导全党坚定理想、坚定信念，增强中国特色社会主义道路自信、理论自信、制度自信、文化自信。</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二是抓管党从严</w:t>
      </w:r>
      <w:r w:rsidR="0018450B">
        <w:rPr>
          <w:rFonts w:asciiTheme="minorEastAsia" w:hAnsiTheme="minorEastAsia" w:cstheme="minorEastAsia" w:hint="eastAsia"/>
          <w:sz w:val="24"/>
        </w:rPr>
        <w:t>。</w:t>
      </w:r>
      <w:r>
        <w:rPr>
          <w:rFonts w:asciiTheme="minorEastAsia" w:hAnsiTheme="minorEastAsia" w:cstheme="minorEastAsia" w:hint="eastAsia"/>
          <w:sz w:val="24"/>
        </w:rPr>
        <w:t>坚持和落实党的领导，引导全党增强政治意识、大局意识、核心意识、看齐意识，着力落实管党治党责任，不断增强各级党组织管党治党意识和能力。</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三是抓执纪从严</w:t>
      </w:r>
      <w:r w:rsidR="0018450B">
        <w:rPr>
          <w:rFonts w:asciiTheme="minorEastAsia" w:hAnsiTheme="minorEastAsia" w:cstheme="minorEastAsia" w:hint="eastAsia"/>
          <w:sz w:val="24"/>
        </w:rPr>
        <w:t>。</w:t>
      </w:r>
      <w:r>
        <w:rPr>
          <w:rFonts w:asciiTheme="minorEastAsia" w:hAnsiTheme="minorEastAsia" w:cstheme="minorEastAsia" w:hint="eastAsia"/>
          <w:sz w:val="24"/>
        </w:rPr>
        <w:t>坚持把纪律挺在前面，严明党的政治纪律和政治规矩，坚持有令必行、有禁必止，坚决查处各种违反纪律的行为，使各项纪律规矩真正成为“带电的高压线”，用铁的纪律从严治党，保证全党团结统一、步调一致。</w:t>
      </w:r>
    </w:p>
    <w:p w:rsidR="003D57C4" w:rsidRDefault="001547AC" w:rsidP="003D57C4">
      <w:pPr>
        <w:ind w:firstLineChars="200" w:firstLine="480"/>
        <w:rPr>
          <w:rFonts w:asciiTheme="minorEastAsia" w:hAnsiTheme="minorEastAsia" w:cstheme="minorEastAsia"/>
          <w:sz w:val="24"/>
        </w:rPr>
      </w:pPr>
      <w:r>
        <w:rPr>
          <w:rFonts w:asciiTheme="minorEastAsia" w:hAnsiTheme="minorEastAsia" w:cstheme="minorEastAsia" w:hint="eastAsia"/>
          <w:sz w:val="24"/>
        </w:rPr>
        <w:t>四是抓治吏从严</w:t>
      </w:r>
      <w:r w:rsidR="0018450B">
        <w:rPr>
          <w:rFonts w:asciiTheme="minorEastAsia" w:hAnsiTheme="minorEastAsia" w:cstheme="minorEastAsia" w:hint="eastAsia"/>
          <w:sz w:val="24"/>
        </w:rPr>
        <w:t>。</w:t>
      </w:r>
      <w:r>
        <w:rPr>
          <w:rFonts w:asciiTheme="minorEastAsia" w:hAnsiTheme="minorEastAsia" w:cstheme="minorEastAsia" w:hint="eastAsia"/>
          <w:sz w:val="24"/>
        </w:rPr>
        <w:t>坚持正确用人导向，深化干部人事制度改革，破解“四唯”</w:t>
      </w:r>
      <w:r w:rsidR="00776F8C">
        <w:rPr>
          <w:rFonts w:asciiTheme="minorEastAsia" w:hAnsiTheme="minorEastAsia" w:cstheme="minorEastAsia" w:hint="eastAsia"/>
          <w:sz w:val="24"/>
        </w:rPr>
        <w:t>（唯票、唯分、唯G</w:t>
      </w:r>
      <w:r w:rsidR="00776F8C">
        <w:rPr>
          <w:rFonts w:asciiTheme="minorEastAsia" w:hAnsiTheme="minorEastAsia" w:cstheme="minorEastAsia"/>
          <w:sz w:val="24"/>
        </w:rPr>
        <w:t>DP</w:t>
      </w:r>
      <w:r w:rsidR="00776F8C">
        <w:rPr>
          <w:rFonts w:asciiTheme="minorEastAsia" w:hAnsiTheme="minorEastAsia" w:cstheme="minorEastAsia" w:hint="eastAsia"/>
          <w:sz w:val="24"/>
        </w:rPr>
        <w:t>、唯年龄）</w:t>
      </w:r>
      <w:r>
        <w:rPr>
          <w:rFonts w:asciiTheme="minorEastAsia" w:hAnsiTheme="minorEastAsia" w:cstheme="minorEastAsia" w:hint="eastAsia"/>
          <w:sz w:val="24"/>
        </w:rPr>
        <w:t>难题，着力整治用人上的不正之风，优化选人用人环境。</w:t>
      </w:r>
      <w:r w:rsidR="003D57C4">
        <w:rPr>
          <w:rFonts w:asciiTheme="minorEastAsia" w:hAnsiTheme="minorEastAsia" w:cstheme="minorEastAsia" w:hint="eastAsia"/>
          <w:sz w:val="24"/>
        </w:rPr>
        <w:t>习近平总书记强调：“从严治党的重点，在于从严管理干部，要做到管理全面、标准严格、环节衔接、措施配套、责任分明。”</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五是抓作风从严，从落实</w:t>
      </w:r>
      <w:r w:rsidR="003D57C4">
        <w:rPr>
          <w:rFonts w:asciiTheme="minorEastAsia" w:hAnsiTheme="minorEastAsia" w:cstheme="minorEastAsia" w:hint="eastAsia"/>
          <w:sz w:val="24"/>
        </w:rPr>
        <w:t>中央</w:t>
      </w:r>
      <w:r>
        <w:rPr>
          <w:rFonts w:asciiTheme="minorEastAsia" w:hAnsiTheme="minorEastAsia" w:cstheme="minorEastAsia" w:hint="eastAsia"/>
          <w:sz w:val="24"/>
        </w:rPr>
        <w:t>八项规定和整治“四风”入手，坚持以上率下，锲而不舍、扭住不放，着力解决许多过去被认为解决不了的问题，推动党风政风不断好转。</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六是抓反腐从严，坚持以零容忍态度惩治腐败，“老虎”“苍蝇”</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起打，着力扎紧制度的笼子，特别是清除了周永康、薄熙来、郭伯雄、徐才厚、</w:t>
      </w:r>
      <w:proofErr w:type="gramStart"/>
      <w:r>
        <w:rPr>
          <w:rFonts w:asciiTheme="minorEastAsia" w:hAnsiTheme="minorEastAsia" w:cstheme="minorEastAsia" w:hint="eastAsia"/>
          <w:sz w:val="24"/>
        </w:rPr>
        <w:t>令计划</w:t>
      </w:r>
      <w:proofErr w:type="gramEnd"/>
      <w:r>
        <w:rPr>
          <w:rFonts w:asciiTheme="minorEastAsia" w:hAnsiTheme="minorEastAsia" w:cstheme="minorEastAsia" w:hint="eastAsia"/>
          <w:sz w:val="24"/>
        </w:rPr>
        <w:t>等腐败分子，有效遏制腐败蔓延势头。</w:t>
      </w:r>
    </w:p>
    <w:p w:rsidR="00166DAD" w:rsidRDefault="001547AC">
      <w:pPr>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w:t>
      </w:r>
      <w:r w:rsidR="00DB582F">
        <w:rPr>
          <w:rFonts w:asciiTheme="minorEastAsia" w:hAnsiTheme="minorEastAsia" w:cstheme="minorEastAsia" w:hint="eastAsia"/>
          <w:b/>
          <w:bCs/>
          <w:sz w:val="24"/>
        </w:rPr>
        <w:t>二</w:t>
      </w:r>
      <w:r>
        <w:rPr>
          <w:rFonts w:asciiTheme="minorEastAsia" w:hAnsiTheme="minorEastAsia" w:cstheme="minorEastAsia" w:hint="eastAsia"/>
          <w:b/>
          <w:bCs/>
          <w:sz w:val="24"/>
        </w:rPr>
        <w:t>）主要成效</w:t>
      </w:r>
    </w:p>
    <w:p w:rsidR="00166DAD" w:rsidRDefault="001547AC">
      <w:pPr>
        <w:ind w:firstLineChars="200" w:firstLine="482"/>
        <w:rPr>
          <w:rFonts w:asciiTheme="minorEastAsia" w:hAnsiTheme="minorEastAsia" w:cstheme="minorEastAsia"/>
          <w:sz w:val="24"/>
        </w:rPr>
      </w:pPr>
      <w:r>
        <w:rPr>
          <w:rFonts w:asciiTheme="minorEastAsia" w:hAnsiTheme="minorEastAsia" w:cstheme="minorEastAsia" w:hint="eastAsia"/>
          <w:b/>
          <w:bCs/>
          <w:sz w:val="24"/>
        </w:rPr>
        <w:t>1.从党的十九大报告看全面从严治党的主要成效</w:t>
      </w:r>
      <w:r>
        <w:rPr>
          <w:rFonts w:asciiTheme="minorEastAsia" w:hAnsiTheme="minorEastAsia" w:cstheme="minorEastAsia" w:hint="eastAsia"/>
          <w:sz w:val="24"/>
        </w:rPr>
        <w:t>。报告指出，全面从严治党成效卓著。</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全面加强党的领导和党的建设，坚决改变了管党治党“宽松软”状况，管党治党逐步“严实硬”。</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推动全党进一步尊崇党章，明显增强了政治意识、大局意识、核心意识、看齐意识，坚决维护党中央权威和集中统一领导，严明强化了党的政治纪律和政治规矩，落实管党治党政治责任得到层层落实。</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坚持照镜子、正衣冠、洗洗澡、治治病的要求，开展党的群众路线教育实践活动和“三严三实”专题教育，推进“两学一做”学习教育常态化制度化，全党理想信念更加坚定、党性更加坚强。</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贯彻新时期好干部标准，选人用人状况和风气明显好转。</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党的建设制度改革深入推进，党内法规制度体系不断完善。</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把纪律挺在前面，着力解决人民群众反映最强烈、对党的执政基础威胁最大的突出问题。</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出台中央八项规定，严厉整治形式主义、官僚主义、享乐主义和奢靡之风，</w:t>
      </w:r>
      <w:r>
        <w:rPr>
          <w:rFonts w:asciiTheme="minorEastAsia" w:hAnsiTheme="minorEastAsia" w:cstheme="minorEastAsia" w:hint="eastAsia"/>
          <w:sz w:val="24"/>
        </w:rPr>
        <w:lastRenderedPageBreak/>
        <w:t>坚决反对特权。</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巡视利剑作用彰显，实现中央和省级党委</w:t>
      </w:r>
      <w:proofErr w:type="gramStart"/>
      <w:r>
        <w:rPr>
          <w:rFonts w:asciiTheme="minorEastAsia" w:hAnsiTheme="minorEastAsia" w:cstheme="minorEastAsia" w:hint="eastAsia"/>
          <w:sz w:val="24"/>
        </w:rPr>
        <w:t>巡视全</w:t>
      </w:r>
      <w:proofErr w:type="gramEnd"/>
      <w:r>
        <w:rPr>
          <w:rFonts w:asciiTheme="minorEastAsia" w:hAnsiTheme="minorEastAsia" w:cstheme="minorEastAsia" w:hint="eastAsia"/>
          <w:sz w:val="24"/>
        </w:rPr>
        <w:t>覆盖。</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坚持反腐败无禁区、全覆盖、零容忍，坚定不移“打虎”、“拍蝇”、“猎狐”，不敢腐的目标初步实现，不能腐的笼子越扎越牢，不想腐的堤坝正在构筑，反腐败斗争压倒性态势已经形成并巩固发展。</w:t>
      </w:r>
    </w:p>
    <w:p w:rsidR="00166DAD" w:rsidRDefault="001547AC">
      <w:pPr>
        <w:ind w:firstLineChars="200" w:firstLine="482"/>
        <w:rPr>
          <w:rFonts w:asciiTheme="minorEastAsia" w:hAnsiTheme="minorEastAsia" w:cstheme="minorEastAsia"/>
          <w:sz w:val="24"/>
        </w:rPr>
      </w:pPr>
      <w:r>
        <w:rPr>
          <w:rFonts w:asciiTheme="minorEastAsia" w:hAnsiTheme="minorEastAsia" w:cstheme="minorEastAsia" w:hint="eastAsia"/>
          <w:b/>
          <w:bCs/>
          <w:sz w:val="24"/>
        </w:rPr>
        <w:t>2.从反腐败</w:t>
      </w:r>
      <w:proofErr w:type="gramStart"/>
      <w:r>
        <w:rPr>
          <w:rFonts w:asciiTheme="minorEastAsia" w:hAnsiTheme="minorEastAsia" w:cstheme="minorEastAsia" w:hint="eastAsia"/>
          <w:b/>
          <w:bCs/>
          <w:sz w:val="24"/>
        </w:rPr>
        <w:t>斗争看</w:t>
      </w:r>
      <w:proofErr w:type="gramEnd"/>
      <w:r>
        <w:rPr>
          <w:rFonts w:asciiTheme="minorEastAsia" w:hAnsiTheme="minorEastAsia" w:cstheme="minorEastAsia" w:hint="eastAsia"/>
          <w:b/>
          <w:bCs/>
          <w:sz w:val="24"/>
        </w:rPr>
        <w:t>全面从严治党主要成效。</w:t>
      </w:r>
      <w:r>
        <w:rPr>
          <w:rFonts w:asciiTheme="minorEastAsia" w:hAnsiTheme="minorEastAsia" w:cstheme="minorEastAsia" w:hint="eastAsia"/>
          <w:sz w:val="24"/>
        </w:rPr>
        <w:t>“有力有效减存量、</w:t>
      </w:r>
      <w:proofErr w:type="gramStart"/>
      <w:r>
        <w:rPr>
          <w:rFonts w:asciiTheme="minorEastAsia" w:hAnsiTheme="minorEastAsia" w:cstheme="minorEastAsia" w:hint="eastAsia"/>
          <w:sz w:val="24"/>
        </w:rPr>
        <w:t>遏</w:t>
      </w:r>
      <w:proofErr w:type="gramEnd"/>
      <w:r>
        <w:rPr>
          <w:rFonts w:asciiTheme="minorEastAsia" w:hAnsiTheme="minorEastAsia" w:cstheme="minorEastAsia" w:hint="eastAsia"/>
          <w:sz w:val="24"/>
        </w:rPr>
        <w:t>增量，反腐败斗争取得压倒性胜利”</w:t>
      </w:r>
    </w:p>
    <w:p w:rsidR="00166DAD" w:rsidRDefault="001547AC">
      <w:pPr>
        <w:rPr>
          <w:rFonts w:asciiTheme="minorEastAsia" w:hAnsiTheme="minorEastAsia" w:cstheme="minorEastAsia"/>
          <w:sz w:val="24"/>
        </w:rPr>
      </w:pPr>
      <w:r>
        <w:rPr>
          <w:rFonts w:asciiTheme="minorEastAsia" w:hAnsiTheme="minorEastAsia" w:cstheme="minorEastAsia" w:hint="eastAsia"/>
          <w:sz w:val="24"/>
        </w:rPr>
        <w:t xml:space="preserve">    2.1全面从严治党以来反腐败斗争的进程</w:t>
      </w:r>
      <w:r w:rsidR="00E2559B">
        <w:rPr>
          <w:rFonts w:asciiTheme="minorEastAsia" w:hAnsiTheme="minorEastAsia" w:cstheme="minorEastAsia" w:hint="eastAsia"/>
          <w:sz w:val="24"/>
        </w:rPr>
        <w:t>（表述）</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2015年1月，十八届中央纪委五次全会指出“腐败和反腐败呈胶着状态”。</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2016年1月，十八届中央纪委六次全会指出“反腐败斗争压倒性态势正在形成”。</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2016年12月，习近平总书记在中央政治局会议审议中央纪委七次全会报告时指出“反腐败斗争压倒性态势已经形成”。</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2017年10月，党的十九大</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“反腐</w:t>
      </w:r>
      <w:r w:rsidR="00CE3D1B">
        <w:rPr>
          <w:rFonts w:asciiTheme="minorEastAsia" w:hAnsiTheme="minorEastAsia" w:cstheme="minorEastAsia" w:hint="eastAsia"/>
          <w:sz w:val="24"/>
        </w:rPr>
        <w:t>败</w:t>
      </w:r>
      <w:r>
        <w:rPr>
          <w:rFonts w:asciiTheme="minorEastAsia" w:hAnsiTheme="minorEastAsia" w:cstheme="minorEastAsia" w:hint="eastAsia"/>
          <w:sz w:val="24"/>
        </w:rPr>
        <w:t>斗争压倒性态势已经形成并巩固发展”的重大判断。</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2018年7月，习近平总书记在全国组织工作会议上首次提出“夺取了反腐败斗争压倒性胜利”。标志着反腐败斗争实现了从量的积累向质的转变，意味着我们党把握了反腐败斗争的战略主动权。</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2019年1月，习近平总书记在十九届中央纪委三次全会指出，“要取得全面从严治党更大战略性成果，巩固发展反腐败斗争压倒性胜利”。</w:t>
      </w:r>
    </w:p>
    <w:p w:rsidR="00166DAD" w:rsidRPr="00537A4B" w:rsidRDefault="00537A4B">
      <w:pPr>
        <w:ind w:firstLineChars="200" w:firstLine="482"/>
        <w:rPr>
          <w:rFonts w:asciiTheme="minorEastAsia" w:hAnsiTheme="minorEastAsia" w:cstheme="minorEastAsia"/>
          <w:b/>
          <w:sz w:val="24"/>
        </w:rPr>
      </w:pPr>
      <w:r w:rsidRPr="00537A4B">
        <w:rPr>
          <w:rFonts w:asciiTheme="minorEastAsia" w:hAnsiTheme="minorEastAsia" w:cstheme="minorEastAsia"/>
          <w:b/>
          <w:sz w:val="24"/>
        </w:rPr>
        <w:t>3.</w:t>
      </w:r>
      <w:r w:rsidR="001547AC" w:rsidRPr="00537A4B">
        <w:rPr>
          <w:rFonts w:asciiTheme="minorEastAsia" w:hAnsiTheme="minorEastAsia" w:cstheme="minorEastAsia" w:hint="eastAsia"/>
          <w:b/>
          <w:sz w:val="24"/>
        </w:rPr>
        <w:t>反腐败斗争压倒性胜利成果的具体体现</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一是全党全国对反腐败斗争高度统一，党中央反腐败决心坚如磐石。十八大以来党中央反腐败立场从未改变，决心从未动摇，步伐从未停顿。全社会参与反腐败斗争的意识和积极性显著提高，民主监督、社会监督、群众监督愈加广泛，公正、平等、民主、法治社会氛围深厚。</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二是腐败蔓延</w:t>
      </w:r>
      <w:r w:rsidR="001236F0">
        <w:rPr>
          <w:rFonts w:asciiTheme="minorEastAsia" w:hAnsiTheme="minorEastAsia" w:cstheme="minorEastAsia" w:hint="eastAsia"/>
          <w:sz w:val="24"/>
        </w:rPr>
        <w:t>势头</w:t>
      </w:r>
      <w:r>
        <w:rPr>
          <w:rFonts w:asciiTheme="minorEastAsia" w:hAnsiTheme="minorEastAsia" w:cstheme="minorEastAsia" w:hint="eastAsia"/>
          <w:sz w:val="24"/>
        </w:rPr>
        <w:t>得到明显遏制。从案件情况看，十九大以来又立案</w:t>
      </w:r>
      <w:proofErr w:type="gramStart"/>
      <w:r>
        <w:rPr>
          <w:rFonts w:asciiTheme="minorEastAsia" w:hAnsiTheme="minorEastAsia" w:cstheme="minorEastAsia" w:hint="eastAsia"/>
          <w:sz w:val="24"/>
        </w:rPr>
        <w:t>审查中管干部</w:t>
      </w:r>
      <w:proofErr w:type="gramEnd"/>
      <w:r>
        <w:rPr>
          <w:rFonts w:asciiTheme="minorEastAsia" w:hAnsiTheme="minorEastAsia" w:cstheme="minorEastAsia" w:hint="eastAsia"/>
          <w:sz w:val="24"/>
        </w:rPr>
        <w:t>90多人，2018年全国有5000多名党员干部主动投案，存量正在减少、增量有效遏制。从信访情况来看，2018年检举控告和初次举报全方位下降，其中</w:t>
      </w:r>
      <w:proofErr w:type="gramStart"/>
      <w:r>
        <w:rPr>
          <w:rFonts w:asciiTheme="minorEastAsia" w:hAnsiTheme="minorEastAsia" w:cstheme="minorEastAsia" w:hint="eastAsia"/>
          <w:sz w:val="24"/>
        </w:rPr>
        <w:t>涉及中管干部</w:t>
      </w:r>
      <w:proofErr w:type="gramEnd"/>
      <w:r>
        <w:rPr>
          <w:rFonts w:asciiTheme="minorEastAsia" w:hAnsiTheme="minorEastAsia" w:cstheme="minorEastAsia" w:hint="eastAsia"/>
          <w:sz w:val="24"/>
        </w:rPr>
        <w:t>初次举报从2016年以来持续下降。从落实中央八项规定精神来看，四风问题得到遏制，2018年国庆期间中央纪委国家监委仅收到1起实时举报。</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三是反腐败国际合作明显加深。自2014年以来， 我国先后开展了的“猎狐”、“天网”等专项行动，充分利用国内国际反腐机构和平台，不惜物力、财力、精力和时间，对腐败外逃人员进行围追堵截。有效遏制了腐败人员和资金外逃的趋势，外逃人数逐年递减。截至2018年4月底， 通过“天网行动”先后从90多个国家和地区追回外逃人员4141人，其中“百名红通人员</w:t>
      </w:r>
      <w:r w:rsidR="00237961">
        <w:rPr>
          <w:rFonts w:asciiTheme="minorEastAsia" w:hAnsiTheme="minorEastAsia" w:cstheme="minorEastAsia" w:hint="eastAsia"/>
          <w:sz w:val="24"/>
        </w:rPr>
        <w:t>”</w:t>
      </w:r>
      <w:r>
        <w:rPr>
          <w:rFonts w:asciiTheme="minorEastAsia" w:hAnsiTheme="minorEastAsia" w:cstheme="minorEastAsia" w:hint="eastAsia"/>
          <w:sz w:val="24"/>
        </w:rPr>
        <w:t>52人，追回赃款近百亿元。</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四是人民群众信心信任得到极大恢复。全面从严治党以来，整治群众身边腐败和作风问题成效明显，社会环境愈加公平公正，群众干事创业的积极性增强。国家统计局2018年全面从严治党民意调查显示，94.1%的群众对全面从严治党及反腐败斗争成效认可，保有信心，与2012年民调相比，有明显提升。</w:t>
      </w:r>
    </w:p>
    <w:p w:rsidR="00CE3D1B" w:rsidRDefault="00CE3D1B">
      <w:pPr>
        <w:rPr>
          <w:rFonts w:asciiTheme="minorEastAsia" w:hAnsiTheme="minorEastAsia" w:cstheme="minorEastAsia"/>
          <w:b/>
          <w:bCs/>
          <w:sz w:val="24"/>
        </w:rPr>
      </w:pPr>
    </w:p>
    <w:p w:rsidR="00166DAD" w:rsidRDefault="001547AC">
      <w:pPr>
        <w:rPr>
          <w:rFonts w:asciiTheme="minorEastAsia" w:hAnsiTheme="minorEastAsia" w:cstheme="minorEastAsia"/>
          <w:b/>
          <w:bCs/>
          <w:sz w:val="24"/>
        </w:rPr>
      </w:pPr>
      <w:r>
        <w:rPr>
          <w:rFonts w:asciiTheme="minorEastAsia" w:hAnsiTheme="minorEastAsia" w:cstheme="minorEastAsia" w:hint="eastAsia"/>
          <w:b/>
          <w:bCs/>
          <w:sz w:val="24"/>
        </w:rPr>
        <w:t>三、全面从严治党形势依然严峻</w:t>
      </w:r>
    </w:p>
    <w:p w:rsidR="00166DAD" w:rsidRPr="00E2559B" w:rsidRDefault="001547AC" w:rsidP="009E753F">
      <w:pPr>
        <w:numPr>
          <w:ilvl w:val="0"/>
          <w:numId w:val="3"/>
        </w:numPr>
        <w:rPr>
          <w:rFonts w:asciiTheme="minorEastAsia" w:hAnsiTheme="minorEastAsia" w:cstheme="minorEastAsia"/>
          <w:b/>
          <w:bCs/>
          <w:sz w:val="24"/>
        </w:rPr>
      </w:pPr>
      <w:r w:rsidRPr="00E2559B">
        <w:rPr>
          <w:rFonts w:asciiTheme="minorEastAsia" w:hAnsiTheme="minorEastAsia" w:cstheme="minorEastAsia" w:hint="eastAsia"/>
          <w:b/>
          <w:bCs/>
          <w:sz w:val="24"/>
        </w:rPr>
        <w:t>总体情况</w:t>
      </w:r>
      <w:r w:rsidR="00E2559B" w:rsidRPr="00E2559B">
        <w:rPr>
          <w:rFonts w:asciiTheme="minorEastAsia" w:hAnsiTheme="minorEastAsia" w:cstheme="minorEastAsia" w:hint="eastAsia"/>
          <w:b/>
          <w:bCs/>
          <w:sz w:val="24"/>
        </w:rPr>
        <w:t>——</w:t>
      </w:r>
      <w:r w:rsidR="00F31DA3" w:rsidRPr="00F31DA3">
        <w:rPr>
          <w:rFonts w:asciiTheme="minorEastAsia" w:hAnsiTheme="minorEastAsia" w:cstheme="minorEastAsia" w:hint="eastAsia"/>
          <w:bCs/>
          <w:sz w:val="24"/>
        </w:rPr>
        <w:t>2</w:t>
      </w:r>
      <w:r w:rsidR="00F31DA3" w:rsidRPr="00F31DA3">
        <w:rPr>
          <w:rFonts w:asciiTheme="minorEastAsia" w:hAnsiTheme="minorEastAsia" w:cstheme="minorEastAsia"/>
          <w:bCs/>
          <w:sz w:val="24"/>
        </w:rPr>
        <w:t>018年</w:t>
      </w:r>
      <w:r w:rsidRPr="00F31DA3">
        <w:rPr>
          <w:rFonts w:asciiTheme="minorEastAsia" w:hAnsiTheme="minorEastAsia" w:cstheme="minorEastAsia" w:hint="eastAsia"/>
          <w:bCs/>
          <w:sz w:val="24"/>
        </w:rPr>
        <w:t>江苏省</w:t>
      </w:r>
      <w:r w:rsidR="00E2559B" w:rsidRPr="00F31DA3">
        <w:rPr>
          <w:rFonts w:asciiTheme="minorEastAsia" w:hAnsiTheme="minorEastAsia" w:cstheme="minorEastAsia" w:hint="eastAsia"/>
          <w:bCs/>
          <w:sz w:val="24"/>
        </w:rPr>
        <w:t>数据</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1.2018年全省实施</w:t>
      </w:r>
      <w:proofErr w:type="gramStart"/>
      <w:r>
        <w:rPr>
          <w:rFonts w:asciiTheme="minorEastAsia" w:hAnsiTheme="minorEastAsia" w:cstheme="minorEastAsia" w:hint="eastAsia"/>
          <w:sz w:val="24"/>
        </w:rPr>
        <w:t>党内问</w:t>
      </w:r>
      <w:proofErr w:type="gramEnd"/>
      <w:r>
        <w:rPr>
          <w:rFonts w:asciiTheme="minorEastAsia" w:hAnsiTheme="minorEastAsia" w:cstheme="minorEastAsia" w:hint="eastAsia"/>
          <w:sz w:val="24"/>
        </w:rPr>
        <w:t>责4072起，问责党组织1401个，问责领导干部3837人，同比</w:t>
      </w:r>
      <w:r w:rsidR="0047113D">
        <w:rPr>
          <w:rFonts w:asciiTheme="minorEastAsia" w:hAnsiTheme="minorEastAsia" w:cstheme="minorEastAsia" w:hint="eastAsia"/>
          <w:sz w:val="24"/>
        </w:rPr>
        <w:t>分别</w:t>
      </w:r>
      <w:r>
        <w:rPr>
          <w:rFonts w:asciiTheme="minorEastAsia" w:hAnsiTheme="minorEastAsia" w:cstheme="minorEastAsia" w:hint="eastAsia"/>
          <w:sz w:val="24"/>
        </w:rPr>
        <w:t>增长124.4%，275.6%，107.1%。</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2.全省查处违反中央八项规定精神问题3104起，处理4945人，党纪政务处分3439人，同比分别增长43%，42.7%和36.2%。</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3.全省纪检监察机关共接受信访举报92664件，同比增长37%，运用</w:t>
      </w:r>
      <w:r w:rsidR="0047113D">
        <w:rPr>
          <w:rFonts w:asciiTheme="minorEastAsia" w:hAnsiTheme="minorEastAsia" w:cstheme="minorEastAsia" w:hint="eastAsia"/>
          <w:sz w:val="24"/>
        </w:rPr>
        <w:t>“</w:t>
      </w:r>
      <w:r>
        <w:rPr>
          <w:rFonts w:asciiTheme="minorEastAsia" w:hAnsiTheme="minorEastAsia" w:cstheme="minorEastAsia" w:hint="eastAsia"/>
          <w:sz w:val="24"/>
        </w:rPr>
        <w:t>四种形态</w:t>
      </w:r>
      <w:r w:rsidR="0047113D">
        <w:rPr>
          <w:rFonts w:asciiTheme="minorEastAsia" w:hAnsiTheme="minorEastAsia" w:cstheme="minorEastAsia" w:hint="eastAsia"/>
          <w:sz w:val="24"/>
        </w:rPr>
        <w:t>”</w:t>
      </w:r>
      <w:r>
        <w:rPr>
          <w:rFonts w:asciiTheme="minorEastAsia" w:hAnsiTheme="minorEastAsia" w:cstheme="minorEastAsia" w:hint="eastAsia"/>
          <w:sz w:val="24"/>
        </w:rPr>
        <w:t>处理83965人，同比增长51.6%.</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4.全省共立案31360件，同比增长10.6%，其中厅局级66件，同比增长22.2%，县处级748件，同比增长28.5%。全省查处行贿职务违法和职务犯罪案件301件，同比增长79.2%。</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5.严肃查处群众反映强烈、损害群众利益突出的问题，全年共查处问题6700人，处理9251人，同比分别 增长70.5%、73.8%。</w:t>
      </w:r>
    </w:p>
    <w:p w:rsidR="00166DAD" w:rsidRDefault="00F31DA3">
      <w:pPr>
        <w:numPr>
          <w:ilvl w:val="0"/>
          <w:numId w:val="3"/>
        </w:numPr>
        <w:rPr>
          <w:rFonts w:asciiTheme="minorEastAsia" w:hAnsiTheme="minorEastAsia" w:cstheme="minorEastAsia"/>
          <w:b/>
          <w:bCs/>
          <w:sz w:val="24"/>
        </w:rPr>
      </w:pPr>
      <w:r>
        <w:rPr>
          <w:rFonts w:asciiTheme="minorEastAsia" w:hAnsiTheme="minorEastAsia" w:cstheme="minorEastAsia" w:hint="eastAsia"/>
          <w:b/>
          <w:bCs/>
          <w:sz w:val="24"/>
        </w:rPr>
        <w:t>典型案例——</w:t>
      </w:r>
      <w:r w:rsidRPr="00F31DA3">
        <w:rPr>
          <w:rFonts w:asciiTheme="minorEastAsia" w:hAnsiTheme="minorEastAsia" w:cstheme="minorEastAsia" w:hint="eastAsia"/>
          <w:bCs/>
          <w:sz w:val="24"/>
        </w:rPr>
        <w:t>2</w:t>
      </w:r>
      <w:r w:rsidRPr="00F31DA3">
        <w:rPr>
          <w:rFonts w:asciiTheme="minorEastAsia" w:hAnsiTheme="minorEastAsia" w:cstheme="minorEastAsia"/>
          <w:bCs/>
          <w:sz w:val="24"/>
        </w:rPr>
        <w:t>019</w:t>
      </w:r>
      <w:r w:rsidRPr="00F31DA3">
        <w:rPr>
          <w:rFonts w:asciiTheme="minorEastAsia" w:hAnsiTheme="minorEastAsia" w:cstheme="minorEastAsia" w:hint="eastAsia"/>
          <w:bCs/>
          <w:sz w:val="24"/>
        </w:rPr>
        <w:t>年8月省纪委七室通报</w:t>
      </w:r>
    </w:p>
    <w:p w:rsidR="006035CF" w:rsidRDefault="001547AC">
      <w:pPr>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根据省纪委数据统计，江苏省</w:t>
      </w:r>
      <w:r w:rsidR="00FD3037">
        <w:rPr>
          <w:rFonts w:asciiTheme="minorEastAsia" w:hAnsiTheme="minorEastAsia" w:cstheme="minorEastAsia" w:hint="eastAsia"/>
          <w:b/>
          <w:bCs/>
          <w:sz w:val="24"/>
        </w:rPr>
        <w:t>属高校</w:t>
      </w:r>
      <w:r>
        <w:rPr>
          <w:rFonts w:asciiTheme="minorEastAsia" w:hAnsiTheme="minorEastAsia" w:cstheme="minorEastAsia" w:hint="eastAsia"/>
          <w:b/>
          <w:bCs/>
          <w:sz w:val="24"/>
        </w:rPr>
        <w:t>2019年上半年立案审查28件，同比增长180%，已经实施党纪政纪处分27人，同比增长近140%。</w:t>
      </w:r>
    </w:p>
    <w:p w:rsidR="00166DAD" w:rsidRDefault="006035CF">
      <w:pPr>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典型案例：</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1.盐城工业职业技术</w:t>
      </w:r>
      <w:proofErr w:type="gramStart"/>
      <w:r>
        <w:rPr>
          <w:rFonts w:asciiTheme="minorEastAsia" w:hAnsiTheme="minorEastAsia" w:cstheme="minorEastAsia" w:hint="eastAsia"/>
          <w:sz w:val="24"/>
        </w:rPr>
        <w:t>学院思政课外</w:t>
      </w:r>
      <w:proofErr w:type="gramEnd"/>
      <w:r>
        <w:rPr>
          <w:rFonts w:asciiTheme="minorEastAsia" w:hAnsiTheme="minorEastAsia" w:cstheme="minorEastAsia" w:hint="eastAsia"/>
          <w:sz w:val="24"/>
        </w:rPr>
        <w:t>包问题。盐城工业职业技术学院</w:t>
      </w:r>
      <w:proofErr w:type="gramStart"/>
      <w:r>
        <w:rPr>
          <w:rFonts w:asciiTheme="minorEastAsia" w:hAnsiTheme="minorEastAsia" w:cstheme="minorEastAsia" w:hint="eastAsia"/>
          <w:sz w:val="24"/>
        </w:rPr>
        <w:t>思政课</w:t>
      </w:r>
      <w:proofErr w:type="gramEnd"/>
      <w:r>
        <w:rPr>
          <w:rFonts w:asciiTheme="minorEastAsia" w:hAnsiTheme="minorEastAsia" w:cstheme="minorEastAsia" w:hint="eastAsia"/>
          <w:sz w:val="24"/>
        </w:rPr>
        <w:t>教师杨某未经部门同意，私自违规找人代其任课，且仍获评优</w:t>
      </w:r>
      <w:proofErr w:type="gramStart"/>
      <w:r>
        <w:rPr>
          <w:rFonts w:asciiTheme="minorEastAsia" w:hAnsiTheme="minorEastAsia" w:cstheme="minorEastAsia" w:hint="eastAsia"/>
          <w:sz w:val="24"/>
        </w:rPr>
        <w:t>秀教师</w:t>
      </w:r>
      <w:proofErr w:type="gramEnd"/>
      <w:r>
        <w:rPr>
          <w:rFonts w:asciiTheme="minorEastAsia" w:hAnsiTheme="minorEastAsia" w:cstheme="minorEastAsia" w:hint="eastAsia"/>
          <w:sz w:val="24"/>
        </w:rPr>
        <w:t>称号，并在年终</w:t>
      </w:r>
      <w:proofErr w:type="gramStart"/>
      <w:r>
        <w:rPr>
          <w:rFonts w:asciiTheme="minorEastAsia" w:hAnsiTheme="minorEastAsia" w:cstheme="minorEastAsia" w:hint="eastAsia"/>
          <w:sz w:val="24"/>
        </w:rPr>
        <w:t>按教授三档获得</w:t>
      </w:r>
      <w:proofErr w:type="gramEnd"/>
      <w:r>
        <w:rPr>
          <w:rFonts w:asciiTheme="minorEastAsia" w:hAnsiTheme="minorEastAsia" w:cstheme="minorEastAsia" w:hint="eastAsia"/>
          <w:sz w:val="24"/>
        </w:rPr>
        <w:t>绩效分配。调查发现，学校教务处在日常教学检查中，没有发现杨某找人代课的问题，教学督导应当随机听课三次进行督导成绩的打分，实际上没有听课，直接参照杨某所在部门老师的较高分数给其打分，素质教育中心在教学质量评定工作中，没有查看教学资料，凭感觉对杨某等人打分。经过“一案双查”，杨某违反组织纪律，受到党内严重警告、行政记过处分，学校的教务处、质控办、素质教育中心等部门相关人员被追究直接责任和领导责任，共有4人受到党政纪处分，2人被诫勉，6人被批评教育。</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2.南京铁道职业技术学院通讯信号学院党总支书记陆某、学生党支部书记高某违规发展学生党员问题。经查，</w:t>
      </w:r>
      <w:proofErr w:type="gramStart"/>
      <w:r>
        <w:rPr>
          <w:rFonts w:asciiTheme="minorEastAsia" w:hAnsiTheme="minorEastAsia" w:cstheme="minorEastAsia" w:hint="eastAsia"/>
          <w:sz w:val="24"/>
        </w:rPr>
        <w:t>经陆某</w:t>
      </w:r>
      <w:proofErr w:type="gramEnd"/>
      <w:r>
        <w:rPr>
          <w:rFonts w:asciiTheme="minorEastAsia" w:hAnsiTheme="minorEastAsia" w:cstheme="minorEastAsia" w:hint="eastAsia"/>
          <w:sz w:val="24"/>
        </w:rPr>
        <w:t>授意，高某弄虚作假，将未经入党积极分子培养考察的通讯信号学院通讯技术1503班徐某同学发展为党员，学院党总支组织员和学生党支部的组织委员在参加党员发展大会时才知道自己是徐某的培养人，党员发展培养材料中，培养人的考察意见是高某私自安排学生誊抄</w:t>
      </w:r>
      <w:proofErr w:type="gramStart"/>
      <w:r>
        <w:rPr>
          <w:rFonts w:asciiTheme="minorEastAsia" w:hAnsiTheme="minorEastAsia" w:cstheme="minorEastAsia" w:hint="eastAsia"/>
          <w:sz w:val="24"/>
        </w:rPr>
        <w:t>后借二人</w:t>
      </w:r>
      <w:proofErr w:type="gramEnd"/>
      <w:r>
        <w:rPr>
          <w:rFonts w:asciiTheme="minorEastAsia" w:hAnsiTheme="minorEastAsia" w:cstheme="minorEastAsia" w:hint="eastAsia"/>
          <w:sz w:val="24"/>
        </w:rPr>
        <w:t>的印章私盖的，通讯信号学院党总支副书记、组织员、学生党支部组织委员、宣传委员，学校组织部组织员、1503班班主任等6位同志存在未履行各自工作职责的情形，陆某、高某涉嫌违反组织纪律被立案审查，其他6位受到批评教育，通讯信号学院党总支、学生党支部被责令</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书面检查。</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3.江苏开放大学建筑工程学院</w:t>
      </w:r>
      <w:proofErr w:type="gramStart"/>
      <w:r>
        <w:rPr>
          <w:rFonts w:asciiTheme="minorEastAsia" w:hAnsiTheme="minorEastAsia" w:cstheme="minorEastAsia" w:hint="eastAsia"/>
          <w:sz w:val="24"/>
        </w:rPr>
        <w:t>学工办</w:t>
      </w:r>
      <w:proofErr w:type="gramEnd"/>
      <w:r>
        <w:rPr>
          <w:rFonts w:asciiTheme="minorEastAsia" w:hAnsiTheme="minorEastAsia" w:cstheme="minorEastAsia" w:hint="eastAsia"/>
          <w:sz w:val="24"/>
        </w:rPr>
        <w:t>主任姜某违规为学生申请国家助学金问题。经查，姜某在审核国家助学金贫困生证明材料时，凭主观判断，将明显不符合资助条件的学生韩某认定为贫困生，使其获得国家助学金，造成了不良影响，姜某不正确履行职责，违规为学生申请国家助学金，违反工作纪律，在</w:t>
      </w:r>
      <w:proofErr w:type="gramStart"/>
      <w:r>
        <w:rPr>
          <w:rFonts w:asciiTheme="minorEastAsia" w:hAnsiTheme="minorEastAsia" w:cstheme="minorEastAsia" w:hint="eastAsia"/>
          <w:sz w:val="24"/>
        </w:rPr>
        <w:t>校纪委</w:t>
      </w:r>
      <w:proofErr w:type="gramEnd"/>
      <w:r>
        <w:rPr>
          <w:rFonts w:asciiTheme="minorEastAsia" w:hAnsiTheme="minorEastAsia" w:cstheme="minorEastAsia" w:hint="eastAsia"/>
          <w:sz w:val="24"/>
        </w:rPr>
        <w:t>函询时，未如实</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说明，违反组织纪律，受到党内警告处分。</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4.常州纺织服装职业技术学院质量监控办公室主任肖某学术不端问题，经查，肖某发表的文章中，抄袭他人成果，学校对肖某给予通报批评，取消2018年常州纺织服装职业技术学院教师高级专业技术职务资格评审委员会通过的教授任职资格，三年内不得重新申报职称评审，上报上级主管部门取消其江苏省第五期333高层次人才培养工程第三层次培养对象及其科研项目资助，追回相关科研项目积分，撤销副教授五级岗位，降为六级岗位，追缴五级岗位和六级岗位津</w:t>
      </w:r>
      <w:r>
        <w:rPr>
          <w:rFonts w:asciiTheme="minorEastAsia" w:hAnsiTheme="minorEastAsia" w:cstheme="minorEastAsia" w:hint="eastAsia"/>
          <w:sz w:val="24"/>
        </w:rPr>
        <w:lastRenderedPageBreak/>
        <w:t>贴差额，给予行政警告和党内警告处分。</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5.南京工业大学医院院长何某侵害学生利益问题。经查，何某未经请示和批准，擅自决定在2018级学生体检中，增加乙肝项目并进行检测，同意由校外机构依据检测结果确定需接种乙肝疫苗的学生名单，由校外人员收取学生乙肝疫苗接种款847210元。何某违反群众纪律和组织纪律，受到党内严重警告处分。</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6.南京审计大学经审学院工作部原副部长马某违规发放学位证书问题。经查，马某在2017年经审学院学校授予中，受人请托，违反经审学院学生授予学位规定，向不符合学位授予条件的学生朱某私自出借学位证书，并将其学位信息上传至教育部学</w:t>
      </w:r>
      <w:proofErr w:type="gramStart"/>
      <w:r>
        <w:rPr>
          <w:rFonts w:asciiTheme="minorEastAsia" w:hAnsiTheme="minorEastAsia" w:cstheme="minorEastAsia" w:hint="eastAsia"/>
          <w:sz w:val="24"/>
        </w:rPr>
        <w:t>信网注册</w:t>
      </w:r>
      <w:proofErr w:type="gramEnd"/>
      <w:r>
        <w:rPr>
          <w:rFonts w:asciiTheme="minorEastAsia" w:hAnsiTheme="minorEastAsia" w:cstheme="minorEastAsia" w:hint="eastAsia"/>
          <w:sz w:val="24"/>
        </w:rPr>
        <w:t>用于朱某就业，并收受二条香烟，事后马某以工作差错为理由，向教育部</w:t>
      </w:r>
      <w:proofErr w:type="gramStart"/>
      <w:r>
        <w:rPr>
          <w:rFonts w:asciiTheme="minorEastAsia" w:hAnsiTheme="minorEastAsia" w:cstheme="minorEastAsia" w:hint="eastAsia"/>
          <w:sz w:val="24"/>
        </w:rPr>
        <w:t>学信网提出</w:t>
      </w:r>
      <w:proofErr w:type="gramEnd"/>
      <w:r>
        <w:rPr>
          <w:rFonts w:asciiTheme="minorEastAsia" w:hAnsiTheme="minorEastAsia" w:cstheme="minorEastAsia" w:hint="eastAsia"/>
          <w:sz w:val="24"/>
        </w:rPr>
        <w:t>撤回朱某学士学位的申请，于2017年11月撤回了朱某的学位，2018年初追回了朱某的学位证书。马某涉嫌违反工作纪律被立案审查。</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7.江苏师范大学教务处副处长穆某和</w:t>
      </w:r>
      <w:proofErr w:type="gramStart"/>
      <w:r>
        <w:rPr>
          <w:rFonts w:asciiTheme="minorEastAsia" w:hAnsiTheme="minorEastAsia" w:cstheme="minorEastAsia" w:hint="eastAsia"/>
          <w:sz w:val="24"/>
        </w:rPr>
        <w:t>考试科</w:t>
      </w:r>
      <w:proofErr w:type="gramEnd"/>
      <w:r>
        <w:rPr>
          <w:rFonts w:asciiTheme="minorEastAsia" w:hAnsiTheme="minorEastAsia" w:cstheme="minorEastAsia" w:hint="eastAsia"/>
          <w:sz w:val="24"/>
        </w:rPr>
        <w:t>科长马某未按规定处理作弊学生问题。经查，在2017年12月16日举行的大学英语六级考试中，商学院房某同学误将未关机的手机带进考场，在考试过程中振铃，被同考场中的其他同学举报，监考老师按规定没收了手机，并通过场外监考报告给教务处副处长穆某和</w:t>
      </w:r>
      <w:proofErr w:type="gramStart"/>
      <w:r>
        <w:rPr>
          <w:rFonts w:asciiTheme="minorEastAsia" w:hAnsiTheme="minorEastAsia" w:cstheme="minorEastAsia" w:hint="eastAsia"/>
          <w:sz w:val="24"/>
        </w:rPr>
        <w:t>考试科</w:t>
      </w:r>
      <w:proofErr w:type="gramEnd"/>
      <w:r>
        <w:rPr>
          <w:rFonts w:asciiTheme="minorEastAsia" w:hAnsiTheme="minorEastAsia" w:cstheme="minorEastAsia" w:hint="eastAsia"/>
          <w:sz w:val="24"/>
        </w:rPr>
        <w:t>科长马某。作为现场教务负责人，穆</w:t>
      </w:r>
      <w:proofErr w:type="gramStart"/>
      <w:r>
        <w:rPr>
          <w:rFonts w:asciiTheme="minorEastAsia" w:hAnsiTheme="minorEastAsia" w:cstheme="minorEastAsia" w:hint="eastAsia"/>
          <w:sz w:val="24"/>
        </w:rPr>
        <w:t>某考虑</w:t>
      </w:r>
      <w:proofErr w:type="gramEnd"/>
      <w:r>
        <w:rPr>
          <w:rFonts w:asciiTheme="minorEastAsia" w:hAnsiTheme="minorEastAsia" w:cstheme="minorEastAsia" w:hint="eastAsia"/>
          <w:sz w:val="24"/>
        </w:rPr>
        <w:t>学生是误将手机带进考场，没有从手机中查到与考试有关的信息，考生是本校学生，以及考六级的学生多数是成绩比较好的同学等原因就对房某从轻处理，对其违纪行为没有认定，考</w:t>
      </w:r>
      <w:proofErr w:type="gramStart"/>
      <w:r>
        <w:rPr>
          <w:rFonts w:asciiTheme="minorEastAsia" w:hAnsiTheme="minorEastAsia" w:cstheme="minorEastAsia" w:hint="eastAsia"/>
          <w:sz w:val="24"/>
        </w:rPr>
        <w:t>务</w:t>
      </w:r>
      <w:proofErr w:type="gramEnd"/>
      <w:r>
        <w:rPr>
          <w:rFonts w:asciiTheme="minorEastAsia" w:hAnsiTheme="minorEastAsia" w:cstheme="minorEastAsia" w:hint="eastAsia"/>
          <w:sz w:val="24"/>
        </w:rPr>
        <w:t>工作人员马某在没有请示主管领导的情况下，没有上报应当上报教育考试院的违纪信息，也没有按规定提供应该提供的学生违纪材料，穆某、马某涉嫌违反工作纪律被立案审查。</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8.江苏开放大学</w:t>
      </w:r>
      <w:proofErr w:type="gramStart"/>
      <w:r>
        <w:rPr>
          <w:rFonts w:asciiTheme="minorEastAsia" w:hAnsiTheme="minorEastAsia" w:cstheme="minorEastAsia" w:hint="eastAsia"/>
          <w:sz w:val="24"/>
        </w:rPr>
        <w:t>商学生</w:t>
      </w:r>
      <w:proofErr w:type="gramEnd"/>
      <w:r>
        <w:rPr>
          <w:rFonts w:asciiTheme="minorEastAsia" w:hAnsiTheme="minorEastAsia" w:cstheme="minorEastAsia" w:hint="eastAsia"/>
          <w:sz w:val="24"/>
        </w:rPr>
        <w:t>专职教师辛某违规出国问题。经查辛某在没有向学校组织人事部门报告登记的情况下，违规出国并旷工一周，违反了学校出国探亲和因私事出国暂行规定和教职工考勤管理办法，学校对辛某</w:t>
      </w:r>
      <w:proofErr w:type="gramStart"/>
      <w:r>
        <w:rPr>
          <w:rFonts w:asciiTheme="minorEastAsia" w:hAnsiTheme="minorEastAsia" w:cstheme="minorEastAsia" w:hint="eastAsia"/>
          <w:sz w:val="24"/>
        </w:rPr>
        <w:t>作出</w:t>
      </w:r>
      <w:proofErr w:type="gramEnd"/>
      <w:r>
        <w:rPr>
          <w:rFonts w:asciiTheme="minorEastAsia" w:hAnsiTheme="minorEastAsia" w:cstheme="minorEastAsia" w:hint="eastAsia"/>
          <w:sz w:val="24"/>
        </w:rPr>
        <w:t>行政警告处分，并扣发6个月绩效工资，辛某违反组织纪律被立案审查。</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9.扬州大学信息工程学院专任教师</w:t>
      </w:r>
      <w:proofErr w:type="gramStart"/>
      <w:r>
        <w:rPr>
          <w:rFonts w:asciiTheme="minorEastAsia" w:hAnsiTheme="minorEastAsia" w:cstheme="minorEastAsia" w:hint="eastAsia"/>
          <w:sz w:val="24"/>
        </w:rPr>
        <w:t>化某骚扰</w:t>
      </w:r>
      <w:proofErr w:type="gramEnd"/>
      <w:r>
        <w:rPr>
          <w:rFonts w:asciiTheme="minorEastAsia" w:hAnsiTheme="minorEastAsia" w:cstheme="minorEastAsia" w:hint="eastAsia"/>
          <w:sz w:val="24"/>
        </w:rPr>
        <w:t>女学生问题。经查，化某为学校信息工程学院通讯1502班学生吉某毕业设计指导老师，2019年3月20日下午</w:t>
      </w:r>
      <w:proofErr w:type="gramStart"/>
      <w:r>
        <w:rPr>
          <w:rFonts w:asciiTheme="minorEastAsia" w:hAnsiTheme="minorEastAsia" w:cstheme="minorEastAsia" w:hint="eastAsia"/>
          <w:sz w:val="24"/>
        </w:rPr>
        <w:t>化某借指导</w:t>
      </w:r>
      <w:proofErr w:type="gramEnd"/>
      <w:r>
        <w:rPr>
          <w:rFonts w:asciiTheme="minorEastAsia" w:hAnsiTheme="minorEastAsia" w:cstheme="minorEastAsia" w:hint="eastAsia"/>
          <w:sz w:val="24"/>
        </w:rPr>
        <w:t>吉某学习使用毕业设计软件之名，开车将吉某带至江边附近的路边停车，在车内讲解演示期间化某对吉某有性骚扰行为，造成了严重的不良影响，</w:t>
      </w:r>
      <w:proofErr w:type="gramStart"/>
      <w:r>
        <w:rPr>
          <w:rFonts w:asciiTheme="minorEastAsia" w:hAnsiTheme="minorEastAsia" w:cstheme="minorEastAsia" w:hint="eastAsia"/>
          <w:sz w:val="24"/>
        </w:rPr>
        <w:t>化某违反</w:t>
      </w:r>
      <w:proofErr w:type="gramEnd"/>
      <w:r>
        <w:rPr>
          <w:rFonts w:asciiTheme="minorEastAsia" w:hAnsiTheme="minorEastAsia" w:cstheme="minorEastAsia" w:hint="eastAsia"/>
          <w:sz w:val="24"/>
        </w:rPr>
        <w:t>了新时代高校教师职业行为十项准则第六项规定，违反生活纪律，受到留党察看一年，降低岗位等级处分，被调离教师岗位，取消副教授专业技术职务资格，研究生指导教师资格，撤销所获荣誉称号，追回相关奖金，依法撤销教师资格。</w:t>
      </w:r>
    </w:p>
    <w:p w:rsidR="00F31DA3" w:rsidRDefault="00F31DA3">
      <w:pPr>
        <w:ind w:firstLineChars="200" w:firstLine="482"/>
        <w:rPr>
          <w:rFonts w:asciiTheme="minorEastAsia" w:hAnsiTheme="minorEastAsia" w:cstheme="minorEastAsia"/>
          <w:b/>
          <w:sz w:val="24"/>
        </w:rPr>
      </w:pPr>
      <w:r w:rsidRPr="00F31DA3">
        <w:rPr>
          <w:rFonts w:asciiTheme="minorEastAsia" w:hAnsiTheme="minorEastAsia" w:cstheme="minorEastAsia" w:hint="eastAsia"/>
          <w:b/>
          <w:sz w:val="24"/>
        </w:rPr>
        <w:t>（三）</w:t>
      </w:r>
      <w:r>
        <w:rPr>
          <w:rFonts w:asciiTheme="minorEastAsia" w:hAnsiTheme="minorEastAsia" w:cstheme="minorEastAsia" w:hint="eastAsia"/>
          <w:b/>
          <w:sz w:val="24"/>
        </w:rPr>
        <w:t>存在</w:t>
      </w:r>
      <w:r w:rsidRPr="00F31DA3">
        <w:rPr>
          <w:rFonts w:asciiTheme="minorEastAsia" w:hAnsiTheme="minorEastAsia" w:cstheme="minorEastAsia" w:hint="eastAsia"/>
          <w:b/>
          <w:sz w:val="24"/>
        </w:rPr>
        <w:t>问题。</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上述典型案件，揭露出</w:t>
      </w:r>
      <w:r w:rsidR="000A5400">
        <w:rPr>
          <w:rFonts w:asciiTheme="minorEastAsia" w:hAnsiTheme="minorEastAsia" w:cstheme="minorEastAsia" w:hint="eastAsia"/>
          <w:sz w:val="24"/>
        </w:rPr>
        <w:t>省属</w:t>
      </w:r>
      <w:r>
        <w:rPr>
          <w:rFonts w:asciiTheme="minorEastAsia" w:hAnsiTheme="minorEastAsia" w:cstheme="minorEastAsia" w:hint="eastAsia"/>
          <w:sz w:val="24"/>
        </w:rPr>
        <w:t>高校存在部分深层次问题，有些还有一定的普遍性，主要表现为四个方面。</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一是形式主义、官僚主义在一些高校还比较突出，一些高校党员领导干部满足于看材料听汇报，不了解不掌握实际情况，工作浮于表面，一些职能部门开展工作流于形式，走过场，有的甚至弄虚作假，如在盐城工业职业技术学院</w:t>
      </w:r>
      <w:proofErr w:type="gramStart"/>
      <w:r>
        <w:rPr>
          <w:rFonts w:asciiTheme="minorEastAsia" w:hAnsiTheme="minorEastAsia" w:cstheme="minorEastAsia" w:hint="eastAsia"/>
          <w:sz w:val="24"/>
        </w:rPr>
        <w:t>思政课外包案件</w:t>
      </w:r>
      <w:proofErr w:type="gramEnd"/>
      <w:r>
        <w:rPr>
          <w:rFonts w:asciiTheme="minorEastAsia" w:hAnsiTheme="minorEastAsia" w:cstheme="minorEastAsia" w:hint="eastAsia"/>
          <w:sz w:val="24"/>
        </w:rPr>
        <w:t>中，分管领导对教学管理工作不重视，不了解，三个职能部门在日常的监管中严重的不负责任。</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二是一些制度和规定不符合实际，长期</w:t>
      </w:r>
      <w:proofErr w:type="gramStart"/>
      <w:r>
        <w:rPr>
          <w:rFonts w:asciiTheme="minorEastAsia" w:hAnsiTheme="minorEastAsia" w:cstheme="minorEastAsia" w:hint="eastAsia"/>
          <w:sz w:val="24"/>
        </w:rPr>
        <w:t>不修定</w:t>
      </w:r>
      <w:proofErr w:type="gramEnd"/>
      <w:r>
        <w:rPr>
          <w:rFonts w:asciiTheme="minorEastAsia" w:hAnsiTheme="minorEastAsia" w:cstheme="minorEastAsia" w:hint="eastAsia"/>
          <w:sz w:val="24"/>
        </w:rPr>
        <w:t>，比如在江苏开放大学违规为学生申请国家助学金案件中，在贫困生认定工作中存在三个方面的制度性缺陷，</w:t>
      </w:r>
      <w:r>
        <w:rPr>
          <w:rFonts w:asciiTheme="minorEastAsia" w:hAnsiTheme="minorEastAsia" w:cstheme="minorEastAsia" w:hint="eastAsia"/>
          <w:sz w:val="24"/>
        </w:rPr>
        <w:lastRenderedPageBreak/>
        <w:t>一是不熟悉，新生刚入学缺乏了解只能凭感觉相互</w:t>
      </w:r>
      <w:proofErr w:type="gramStart"/>
      <w:r>
        <w:rPr>
          <w:rFonts w:asciiTheme="minorEastAsia" w:hAnsiTheme="minorEastAsia" w:cstheme="minorEastAsia" w:hint="eastAsia"/>
          <w:sz w:val="24"/>
        </w:rPr>
        <w:t>评议谁贫</w:t>
      </w:r>
      <w:proofErr w:type="gramEnd"/>
      <w:r>
        <w:rPr>
          <w:rFonts w:asciiTheme="minorEastAsia" w:hAnsiTheme="minorEastAsia" w:cstheme="minorEastAsia" w:hint="eastAsia"/>
          <w:sz w:val="24"/>
        </w:rPr>
        <w:t>谁富</w:t>
      </w:r>
      <w:r w:rsidR="000A5400">
        <w:rPr>
          <w:rFonts w:asciiTheme="minorEastAsia" w:hAnsiTheme="minorEastAsia" w:cstheme="minorEastAsia" w:hint="eastAsia"/>
          <w:sz w:val="24"/>
        </w:rPr>
        <w:t>；</w:t>
      </w:r>
      <w:r>
        <w:rPr>
          <w:rFonts w:asciiTheme="minorEastAsia" w:hAnsiTheme="minorEastAsia" w:cstheme="minorEastAsia" w:hint="eastAsia"/>
          <w:sz w:val="24"/>
        </w:rPr>
        <w:t>二是把关难，基本符合贫困生认定的标准难把握，班级、院系、学校、教育行政主管部门四级把关实际上变成了谁也难以真正的把关</w:t>
      </w:r>
      <w:r w:rsidR="000A5400">
        <w:rPr>
          <w:rFonts w:asciiTheme="minorEastAsia" w:hAnsiTheme="minorEastAsia" w:cstheme="minorEastAsia" w:hint="eastAsia"/>
          <w:sz w:val="24"/>
        </w:rPr>
        <w:t>；</w:t>
      </w:r>
      <w:r>
        <w:rPr>
          <w:rFonts w:asciiTheme="minorEastAsia" w:hAnsiTheme="minorEastAsia" w:cstheme="minorEastAsia" w:hint="eastAsia"/>
          <w:sz w:val="24"/>
        </w:rPr>
        <w:t>三是有些要求不合实际，如规定贫困生资助分为4000元</w:t>
      </w:r>
      <w:r w:rsidR="000A5400">
        <w:rPr>
          <w:rFonts w:asciiTheme="minorEastAsia" w:hAnsiTheme="minorEastAsia" w:cstheme="minorEastAsia" w:hint="eastAsia"/>
          <w:sz w:val="24"/>
        </w:rPr>
        <w:t>、</w:t>
      </w:r>
      <w:r>
        <w:rPr>
          <w:rFonts w:asciiTheme="minorEastAsia" w:hAnsiTheme="minorEastAsia" w:cstheme="minorEastAsia" w:hint="eastAsia"/>
          <w:sz w:val="24"/>
        </w:rPr>
        <w:t>3000元</w:t>
      </w:r>
      <w:r w:rsidR="000A5400">
        <w:rPr>
          <w:rFonts w:asciiTheme="minorEastAsia" w:hAnsiTheme="minorEastAsia" w:cstheme="minorEastAsia" w:hint="eastAsia"/>
          <w:sz w:val="24"/>
        </w:rPr>
        <w:t>、</w:t>
      </w:r>
      <w:r>
        <w:rPr>
          <w:rFonts w:asciiTheme="minorEastAsia" w:hAnsiTheme="minorEastAsia" w:cstheme="minorEastAsia" w:hint="eastAsia"/>
          <w:sz w:val="24"/>
        </w:rPr>
        <w:t>2000元三个等级，而且资助4000元的人数要与资助2000元的人数完全相等，导致辅导员在确定资助人选时，不能完全确定资助等级。</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三是高校党员干部特别是领导干部法律规矩意识薄弱，部分党员干部纪律规矩意识不强，自我要求不高，职业操守不严，有制度不执行现象比较普遍。如江苏开放大学商学院专职教师辛某因私出国都不报告，南京铁道职业技术学院</w:t>
      </w:r>
      <w:proofErr w:type="gramStart"/>
      <w:r>
        <w:rPr>
          <w:rFonts w:asciiTheme="minorEastAsia" w:hAnsiTheme="minorEastAsia" w:cstheme="minorEastAsia" w:hint="eastAsia"/>
          <w:sz w:val="24"/>
        </w:rPr>
        <w:t>违</w:t>
      </w:r>
      <w:proofErr w:type="gramEnd"/>
      <w:r>
        <w:rPr>
          <w:rFonts w:asciiTheme="minorEastAsia" w:hAnsiTheme="minorEastAsia" w:cstheme="minorEastAsia" w:hint="eastAsia"/>
          <w:sz w:val="24"/>
        </w:rPr>
        <w:t>发展党员案件中，一些党员干部唯上思想严重，以领导意志代替制度规定和组织程序，不能坚持原则，缺乏斗争精神，层层失守。</w:t>
      </w:r>
    </w:p>
    <w:p w:rsidR="00166DAD" w:rsidRDefault="001547AC">
      <w:pPr>
        <w:ind w:firstLineChars="200" w:firstLine="480"/>
        <w:rPr>
          <w:rFonts w:asciiTheme="minorEastAsia" w:hAnsiTheme="minorEastAsia" w:cstheme="minorEastAsia"/>
          <w:sz w:val="24"/>
        </w:rPr>
      </w:pPr>
      <w:r>
        <w:rPr>
          <w:rFonts w:asciiTheme="minorEastAsia" w:hAnsiTheme="minorEastAsia" w:cstheme="minorEastAsia" w:hint="eastAsia"/>
          <w:sz w:val="24"/>
        </w:rPr>
        <w:t>四是一些高校党员领导干部没有发挥表率带头作用，典型案例中的违纪党员大部分在学校各个岗位担任主要负责人，监督管理宽松软，追求一团和气，自身又没有起到领导干部以上率下</w:t>
      </w:r>
      <w:r w:rsidR="00FF732E">
        <w:rPr>
          <w:rFonts w:asciiTheme="minorEastAsia" w:hAnsiTheme="minorEastAsia" w:cstheme="minorEastAsia" w:hint="eastAsia"/>
          <w:sz w:val="24"/>
        </w:rPr>
        <w:t>的</w:t>
      </w:r>
      <w:r>
        <w:rPr>
          <w:rFonts w:asciiTheme="minorEastAsia" w:hAnsiTheme="minorEastAsia" w:cstheme="minorEastAsia" w:hint="eastAsia"/>
          <w:sz w:val="24"/>
        </w:rPr>
        <w:t>标杆示范作用。</w:t>
      </w:r>
    </w:p>
    <w:p w:rsidR="000A5400" w:rsidRDefault="000A5400">
      <w:pPr>
        <w:ind w:firstLineChars="200" w:firstLine="480"/>
        <w:rPr>
          <w:rFonts w:asciiTheme="minorEastAsia" w:hAnsiTheme="minorEastAsia" w:cstheme="minorEastAsia"/>
          <w:sz w:val="24"/>
        </w:rPr>
      </w:pPr>
    </w:p>
    <w:p w:rsidR="00166DAD" w:rsidRPr="000A5400" w:rsidRDefault="001547AC" w:rsidP="000A5400">
      <w:pPr>
        <w:numPr>
          <w:ilvl w:val="0"/>
          <w:numId w:val="5"/>
        </w:numPr>
        <w:rPr>
          <w:rFonts w:asciiTheme="minorEastAsia" w:hAnsiTheme="minorEastAsia" w:cstheme="minorEastAsia"/>
          <w:b/>
          <w:bCs/>
          <w:sz w:val="24"/>
        </w:rPr>
      </w:pPr>
      <w:r w:rsidRPr="000A5400">
        <w:rPr>
          <w:rFonts w:asciiTheme="minorEastAsia" w:hAnsiTheme="minorEastAsia" w:cstheme="minorEastAsia" w:hint="eastAsia"/>
          <w:b/>
          <w:bCs/>
          <w:sz w:val="24"/>
        </w:rPr>
        <w:t>全面从严治党永远在路上</w:t>
      </w:r>
    </w:p>
    <w:p w:rsidR="00166DAD" w:rsidRDefault="001547AC">
      <w:pPr>
        <w:ind w:firstLine="420"/>
        <w:rPr>
          <w:rFonts w:asciiTheme="minorEastAsia" w:hAnsiTheme="minorEastAsia" w:cstheme="minorEastAsia"/>
          <w:b/>
          <w:bCs/>
          <w:sz w:val="24"/>
        </w:rPr>
      </w:pPr>
      <w:r>
        <w:rPr>
          <w:rFonts w:asciiTheme="minorEastAsia" w:hAnsiTheme="minorEastAsia" w:cstheme="minorEastAsia" w:hint="eastAsia"/>
          <w:b/>
          <w:bCs/>
          <w:sz w:val="24"/>
        </w:rPr>
        <w:t>（一）中央</w:t>
      </w:r>
      <w:r w:rsidR="00B74875">
        <w:rPr>
          <w:rFonts w:asciiTheme="minorEastAsia" w:hAnsiTheme="minorEastAsia" w:cstheme="minorEastAsia" w:hint="eastAsia"/>
          <w:b/>
          <w:bCs/>
          <w:sz w:val="24"/>
        </w:rPr>
        <w:t>最新</w:t>
      </w:r>
      <w:r>
        <w:rPr>
          <w:rFonts w:asciiTheme="minorEastAsia" w:hAnsiTheme="minorEastAsia" w:cstheme="minorEastAsia" w:hint="eastAsia"/>
          <w:b/>
          <w:bCs/>
          <w:sz w:val="24"/>
        </w:rPr>
        <w:t>指示</w:t>
      </w:r>
      <w:r w:rsidR="001B1DBD">
        <w:rPr>
          <w:rFonts w:asciiTheme="minorEastAsia" w:hAnsiTheme="minorEastAsia" w:cstheme="minorEastAsia" w:hint="eastAsia"/>
          <w:b/>
          <w:bCs/>
          <w:sz w:val="24"/>
        </w:rPr>
        <w:t>精神</w:t>
      </w:r>
    </w:p>
    <w:p w:rsidR="001B1DBD" w:rsidRDefault="001547AC">
      <w:pPr>
        <w:ind w:firstLine="420"/>
        <w:rPr>
          <w:rFonts w:asciiTheme="minorEastAsia" w:hAnsiTheme="minorEastAsia" w:cstheme="minorEastAsia"/>
          <w:sz w:val="24"/>
        </w:rPr>
      </w:pPr>
      <w:r>
        <w:rPr>
          <w:rFonts w:asciiTheme="minorEastAsia" w:hAnsiTheme="minorEastAsia" w:cstheme="minorEastAsia" w:hint="eastAsia"/>
          <w:sz w:val="24"/>
        </w:rPr>
        <w:t>习近平</w:t>
      </w:r>
      <w:r w:rsidR="0018450B">
        <w:rPr>
          <w:rFonts w:asciiTheme="minorEastAsia" w:hAnsiTheme="minorEastAsia" w:cstheme="minorEastAsia" w:hint="eastAsia"/>
          <w:sz w:val="24"/>
        </w:rPr>
        <w:t>总书记</w:t>
      </w:r>
      <w:r>
        <w:rPr>
          <w:rFonts w:asciiTheme="minorEastAsia" w:hAnsiTheme="minorEastAsia" w:cstheme="minorEastAsia" w:hint="eastAsia"/>
          <w:sz w:val="24"/>
        </w:rPr>
        <w:t>在党的十九大报告中指出：“全面从严治党永远在路上。”</w:t>
      </w:r>
    </w:p>
    <w:p w:rsidR="001B1DBD" w:rsidRDefault="001547AC">
      <w:pPr>
        <w:ind w:firstLine="420"/>
        <w:rPr>
          <w:rFonts w:asciiTheme="minorEastAsia" w:hAnsiTheme="minorEastAsia" w:cstheme="minorEastAsia"/>
          <w:sz w:val="24"/>
        </w:rPr>
      </w:pPr>
      <w:r>
        <w:rPr>
          <w:rFonts w:asciiTheme="minorEastAsia" w:hAnsiTheme="minorEastAsia" w:cstheme="minorEastAsia" w:hint="eastAsia"/>
          <w:sz w:val="24"/>
        </w:rPr>
        <w:t>在十九届中央纪委二次全会上，</w:t>
      </w:r>
      <w:r w:rsidR="000A5400">
        <w:rPr>
          <w:rFonts w:asciiTheme="minorEastAsia" w:hAnsiTheme="minorEastAsia" w:cstheme="minorEastAsia" w:hint="eastAsia"/>
          <w:sz w:val="24"/>
        </w:rPr>
        <w:t>习</w:t>
      </w:r>
      <w:r>
        <w:rPr>
          <w:rFonts w:asciiTheme="minorEastAsia" w:hAnsiTheme="minorEastAsia" w:cstheme="minorEastAsia" w:hint="eastAsia"/>
          <w:sz w:val="24"/>
        </w:rPr>
        <w:t>总书记强调“重整行装再出发，以永远在路上的执着把全面从严治党引向深入。</w:t>
      </w:r>
      <w:r w:rsidR="001B1DBD">
        <w:rPr>
          <w:rFonts w:asciiTheme="minorEastAsia" w:hAnsiTheme="minorEastAsia" w:cstheme="minorEastAsia" w:hint="eastAsia"/>
          <w:sz w:val="24"/>
        </w:rPr>
        <w:t>”</w:t>
      </w:r>
    </w:p>
    <w:p w:rsidR="00166DAD" w:rsidRDefault="001547AC">
      <w:pPr>
        <w:ind w:firstLine="420"/>
        <w:rPr>
          <w:rFonts w:asciiTheme="minorEastAsia" w:hAnsiTheme="minorEastAsia" w:cstheme="minorEastAsia"/>
          <w:sz w:val="24"/>
        </w:rPr>
      </w:pPr>
      <w:r>
        <w:rPr>
          <w:rFonts w:asciiTheme="minorEastAsia" w:hAnsiTheme="minorEastAsia" w:cstheme="minorEastAsia" w:hint="eastAsia"/>
          <w:sz w:val="24"/>
        </w:rPr>
        <w:t>在十九届中央纪委三次全会上，</w:t>
      </w:r>
      <w:r w:rsidR="000A5400">
        <w:rPr>
          <w:rFonts w:asciiTheme="minorEastAsia" w:hAnsiTheme="minorEastAsia" w:cstheme="minorEastAsia" w:hint="eastAsia"/>
          <w:sz w:val="24"/>
        </w:rPr>
        <w:t>习</w:t>
      </w:r>
      <w:r>
        <w:rPr>
          <w:rFonts w:asciiTheme="minorEastAsia" w:hAnsiTheme="minorEastAsia" w:cstheme="minorEastAsia" w:hint="eastAsia"/>
          <w:sz w:val="24"/>
        </w:rPr>
        <w:t>总书记强调“要以党的政治建设为统领全面推进党的建设，取得全面从严治党更大战略性成果，巩固发展反腐败斗争压倒性胜利</w:t>
      </w:r>
      <w:r w:rsidR="001B1DBD">
        <w:rPr>
          <w:rFonts w:asciiTheme="minorEastAsia" w:hAnsiTheme="minorEastAsia" w:cstheme="minorEastAsia" w:hint="eastAsia"/>
          <w:sz w:val="24"/>
        </w:rPr>
        <w:t>。”</w:t>
      </w:r>
      <w:r>
        <w:rPr>
          <w:rFonts w:asciiTheme="minorEastAsia" w:hAnsiTheme="minorEastAsia" w:cstheme="minorEastAsia" w:hint="eastAsia"/>
          <w:sz w:val="24"/>
        </w:rPr>
        <w:t>并对继续推进全面从严治党，继续推进党风廉政建设和反腐败斗争，提出6项任务</w:t>
      </w:r>
      <w:r w:rsidR="001B1DBD">
        <w:rPr>
          <w:rFonts w:asciiTheme="minorEastAsia" w:hAnsiTheme="minorEastAsia" w:cstheme="minorEastAsia" w:hint="eastAsia"/>
          <w:sz w:val="24"/>
        </w:rPr>
        <w:t>：</w:t>
      </w:r>
    </w:p>
    <w:p w:rsidR="00166DAD" w:rsidRDefault="001547AC">
      <w:pPr>
        <w:ind w:firstLine="420"/>
        <w:rPr>
          <w:rFonts w:asciiTheme="minorEastAsia" w:hAnsiTheme="minorEastAsia" w:cstheme="minorEastAsia"/>
          <w:sz w:val="24"/>
        </w:rPr>
      </w:pPr>
      <w:r>
        <w:rPr>
          <w:rFonts w:asciiTheme="minorEastAsia" w:hAnsiTheme="minorEastAsia" w:cstheme="minorEastAsia" w:hint="eastAsia"/>
          <w:sz w:val="24"/>
        </w:rPr>
        <w:t>一是深入贯彻落实党的十九大精神，不断强化思想武装。</w:t>
      </w:r>
    </w:p>
    <w:p w:rsidR="00166DAD" w:rsidRDefault="001547AC">
      <w:pPr>
        <w:ind w:firstLine="420"/>
        <w:rPr>
          <w:rFonts w:asciiTheme="minorEastAsia" w:hAnsiTheme="minorEastAsia" w:cstheme="minorEastAsia"/>
          <w:sz w:val="24"/>
        </w:rPr>
      </w:pPr>
      <w:r>
        <w:rPr>
          <w:rFonts w:asciiTheme="minorEastAsia" w:hAnsiTheme="minorEastAsia" w:cstheme="minorEastAsia" w:hint="eastAsia"/>
          <w:sz w:val="24"/>
        </w:rPr>
        <w:t>二是加强党的政治建设，贯彻新形势下党内政治生活若干准则，保证令行禁止。</w:t>
      </w:r>
    </w:p>
    <w:p w:rsidR="00166DAD" w:rsidRDefault="001547AC">
      <w:pPr>
        <w:ind w:firstLine="420"/>
        <w:rPr>
          <w:rFonts w:asciiTheme="minorEastAsia" w:hAnsiTheme="minorEastAsia" w:cstheme="minorEastAsia"/>
          <w:sz w:val="24"/>
        </w:rPr>
      </w:pPr>
      <w:r>
        <w:rPr>
          <w:rFonts w:asciiTheme="minorEastAsia" w:hAnsiTheme="minorEastAsia" w:cstheme="minorEastAsia" w:hint="eastAsia"/>
          <w:sz w:val="24"/>
        </w:rPr>
        <w:t>三是刹住“四风”，弘扬优良作风，同心协力实现小康。</w:t>
      </w:r>
    </w:p>
    <w:p w:rsidR="00166DAD" w:rsidRDefault="001547AC">
      <w:pPr>
        <w:ind w:firstLine="420"/>
        <w:rPr>
          <w:rFonts w:asciiTheme="minorEastAsia" w:hAnsiTheme="minorEastAsia" w:cstheme="minorEastAsia"/>
          <w:sz w:val="24"/>
        </w:rPr>
      </w:pPr>
      <w:r>
        <w:rPr>
          <w:rFonts w:asciiTheme="minorEastAsia" w:hAnsiTheme="minorEastAsia" w:cstheme="minorEastAsia" w:hint="eastAsia"/>
          <w:sz w:val="24"/>
        </w:rPr>
        <w:t>四是坚决惩治腐败，巩固发展压倒性胜利。</w:t>
      </w:r>
    </w:p>
    <w:p w:rsidR="00166DAD" w:rsidRDefault="001547AC">
      <w:pPr>
        <w:ind w:firstLine="420"/>
        <w:rPr>
          <w:rFonts w:asciiTheme="minorEastAsia" w:hAnsiTheme="minorEastAsia" w:cstheme="minorEastAsia"/>
          <w:sz w:val="24"/>
        </w:rPr>
      </w:pPr>
      <w:r>
        <w:rPr>
          <w:rFonts w:asciiTheme="minorEastAsia" w:hAnsiTheme="minorEastAsia" w:cstheme="minorEastAsia" w:hint="eastAsia"/>
          <w:sz w:val="24"/>
        </w:rPr>
        <w:t>五是强化主体责任，完善监督体系。要深化国家监察体制改革，高质量推进巡视</w:t>
      </w:r>
      <w:proofErr w:type="gramStart"/>
      <w:r>
        <w:rPr>
          <w:rFonts w:asciiTheme="minorEastAsia" w:hAnsiTheme="minorEastAsia" w:cstheme="minorEastAsia" w:hint="eastAsia"/>
          <w:sz w:val="24"/>
        </w:rPr>
        <w:t>巡察全</w:t>
      </w:r>
      <w:proofErr w:type="gramEnd"/>
      <w:r>
        <w:rPr>
          <w:rFonts w:asciiTheme="minorEastAsia" w:hAnsiTheme="minorEastAsia" w:cstheme="minorEastAsia" w:hint="eastAsia"/>
          <w:sz w:val="24"/>
        </w:rPr>
        <w:t>覆盖，发挥派驻机构职能作用。各级党委（党组）特别是书记要强化政治担当、履行主体责任，把每条战线、每个领域、每个环节的党建工作抓具体、抓深入。</w:t>
      </w:r>
    </w:p>
    <w:p w:rsidR="00934EFC" w:rsidRDefault="001547AC" w:rsidP="00934EFC">
      <w:pPr>
        <w:ind w:firstLine="420"/>
        <w:rPr>
          <w:rFonts w:asciiTheme="minorEastAsia" w:hAnsiTheme="minorEastAsia" w:cstheme="minorEastAsia"/>
          <w:sz w:val="24"/>
        </w:rPr>
      </w:pPr>
      <w:r>
        <w:rPr>
          <w:rFonts w:asciiTheme="minorEastAsia" w:hAnsiTheme="minorEastAsia" w:cstheme="minorEastAsia" w:hint="eastAsia"/>
          <w:sz w:val="24"/>
        </w:rPr>
        <w:t>六是做深做实做细市县巡察和纪委监委日常监督，拓展整治群众身边腐败和作风问题。</w:t>
      </w:r>
    </w:p>
    <w:p w:rsidR="00166DAD" w:rsidRDefault="00934EFC" w:rsidP="00934EFC">
      <w:pPr>
        <w:ind w:firstLine="420"/>
        <w:rPr>
          <w:rFonts w:asciiTheme="minorEastAsia" w:hAnsiTheme="minorEastAsia" w:cstheme="minorEastAsia"/>
          <w:sz w:val="24"/>
        </w:rPr>
      </w:pPr>
      <w:r>
        <w:rPr>
          <w:rFonts w:asciiTheme="minorEastAsia" w:hAnsiTheme="minorEastAsia" w:cstheme="minorEastAsia" w:hint="eastAsia"/>
          <w:sz w:val="24"/>
        </w:rPr>
        <w:t>（二）</w:t>
      </w:r>
      <w:r w:rsidR="00BE377B">
        <w:rPr>
          <w:rFonts w:asciiTheme="minorEastAsia" w:hAnsiTheme="minorEastAsia" w:cstheme="minorEastAsia" w:hint="eastAsia"/>
          <w:b/>
          <w:bCs/>
          <w:sz w:val="24"/>
        </w:rPr>
        <w:t>江苏省委要求</w:t>
      </w:r>
    </w:p>
    <w:p w:rsidR="00166DAD" w:rsidRDefault="00BE377B">
      <w:pPr>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sz w:val="24"/>
        </w:rPr>
        <w:t>018年</w:t>
      </w:r>
      <w:r>
        <w:rPr>
          <w:rFonts w:asciiTheme="minorEastAsia" w:hAnsiTheme="minorEastAsia" w:cstheme="minorEastAsia" w:hint="eastAsia"/>
          <w:sz w:val="24"/>
        </w:rPr>
        <w:t>1</w:t>
      </w:r>
      <w:r>
        <w:rPr>
          <w:rFonts w:asciiTheme="minorEastAsia" w:hAnsiTheme="minorEastAsia" w:cstheme="minorEastAsia"/>
          <w:sz w:val="24"/>
        </w:rPr>
        <w:t>2月</w:t>
      </w:r>
      <w:r>
        <w:rPr>
          <w:rFonts w:asciiTheme="minorEastAsia" w:hAnsiTheme="minorEastAsia" w:cstheme="minorEastAsia" w:hint="eastAsia"/>
          <w:sz w:val="24"/>
        </w:rPr>
        <w:t>1</w:t>
      </w:r>
      <w:r>
        <w:rPr>
          <w:rFonts w:asciiTheme="minorEastAsia" w:hAnsiTheme="minorEastAsia" w:cstheme="minorEastAsia"/>
          <w:sz w:val="24"/>
        </w:rPr>
        <w:t>6日</w:t>
      </w:r>
      <w:r>
        <w:rPr>
          <w:rFonts w:asciiTheme="minorEastAsia" w:hAnsiTheme="minorEastAsia" w:cstheme="minorEastAsia" w:hint="eastAsia"/>
          <w:sz w:val="24"/>
        </w:rPr>
        <w:t>，</w:t>
      </w:r>
      <w:r>
        <w:rPr>
          <w:rFonts w:asciiTheme="minorEastAsia" w:hAnsiTheme="minorEastAsia" w:cstheme="minorEastAsia"/>
          <w:sz w:val="24"/>
        </w:rPr>
        <w:t>江苏省委印发</w:t>
      </w:r>
      <w:r>
        <w:rPr>
          <w:rFonts w:asciiTheme="minorEastAsia" w:hAnsiTheme="minorEastAsia" w:cstheme="minorEastAsia" w:hint="eastAsia"/>
          <w:sz w:val="24"/>
        </w:rPr>
        <w:t>《关于落实全面从严治党党委主体责任、纪委监督责任的意见》，提出了强化全面从严治党政治责任的总体要求、全面落实</w:t>
      </w:r>
      <w:r w:rsidR="001547AC">
        <w:rPr>
          <w:rFonts w:asciiTheme="minorEastAsia" w:hAnsiTheme="minorEastAsia" w:cstheme="minorEastAsia" w:hint="eastAsia"/>
          <w:sz w:val="24"/>
        </w:rPr>
        <w:t>“两个责任”</w:t>
      </w:r>
      <w:r w:rsidR="001A1D56">
        <w:rPr>
          <w:rFonts w:asciiTheme="minorEastAsia" w:hAnsiTheme="minorEastAsia" w:cstheme="minorEastAsia" w:hint="eastAsia"/>
          <w:sz w:val="24"/>
        </w:rPr>
        <w:t>的</w:t>
      </w:r>
      <w:r>
        <w:rPr>
          <w:rFonts w:asciiTheme="minorEastAsia" w:hAnsiTheme="minorEastAsia" w:cstheme="minorEastAsia" w:hint="eastAsia"/>
          <w:sz w:val="24"/>
        </w:rPr>
        <w:t>具体要求和保障措施。</w:t>
      </w:r>
    </w:p>
    <w:p w:rsidR="00BF6BBF" w:rsidRPr="001A1D56" w:rsidRDefault="00BF6BBF">
      <w:pPr>
        <w:ind w:firstLine="420"/>
        <w:rPr>
          <w:rFonts w:asciiTheme="minorEastAsia" w:hAnsiTheme="minorEastAsia" w:cstheme="minorEastAsia"/>
          <w:b/>
          <w:sz w:val="24"/>
        </w:rPr>
      </w:pPr>
      <w:r w:rsidRPr="001A1D56">
        <w:rPr>
          <w:rFonts w:asciiTheme="minorEastAsia" w:hAnsiTheme="minorEastAsia" w:cstheme="minorEastAsia" w:hint="eastAsia"/>
          <w:b/>
          <w:sz w:val="24"/>
        </w:rPr>
        <w:t>一是</w:t>
      </w:r>
      <w:r w:rsidR="001547AC" w:rsidRPr="001A1D56">
        <w:rPr>
          <w:rFonts w:asciiTheme="minorEastAsia" w:hAnsiTheme="minorEastAsia" w:cstheme="minorEastAsia" w:hint="eastAsia"/>
          <w:b/>
          <w:sz w:val="24"/>
        </w:rPr>
        <w:t>强化全面从严治党政治责任的总体要求</w:t>
      </w:r>
      <w:r w:rsidRPr="001A1D56">
        <w:rPr>
          <w:rFonts w:asciiTheme="minorEastAsia" w:hAnsiTheme="minorEastAsia" w:cstheme="minorEastAsia" w:hint="eastAsia"/>
          <w:b/>
          <w:sz w:val="24"/>
        </w:rPr>
        <w:t>。</w:t>
      </w:r>
    </w:p>
    <w:p w:rsidR="00BF6BBF" w:rsidRDefault="00902D69">
      <w:pPr>
        <w:ind w:firstLine="420"/>
        <w:rPr>
          <w:rFonts w:asciiTheme="minorEastAsia" w:hAnsiTheme="minorEastAsia" w:cstheme="minorEastAsia"/>
          <w:sz w:val="24"/>
        </w:rPr>
      </w:pPr>
      <w:r>
        <w:rPr>
          <w:rFonts w:asciiTheme="minorEastAsia" w:hAnsiTheme="minorEastAsia" w:cstheme="minorEastAsia" w:hint="eastAsia"/>
          <w:sz w:val="24"/>
        </w:rPr>
        <w:t>各级</w:t>
      </w:r>
      <w:r w:rsidR="00BF6BBF">
        <w:rPr>
          <w:rFonts w:asciiTheme="minorEastAsia" w:hAnsiTheme="minorEastAsia" w:cstheme="minorEastAsia" w:hint="eastAsia"/>
          <w:sz w:val="24"/>
        </w:rPr>
        <w:t>党组织要认真贯彻落实新时代党的建设总要求和全面从严治党战略部署，</w:t>
      </w:r>
      <w:r w:rsidR="001547AC">
        <w:rPr>
          <w:rFonts w:asciiTheme="minorEastAsia" w:hAnsiTheme="minorEastAsia" w:cstheme="minorEastAsia" w:hint="eastAsia"/>
          <w:sz w:val="24"/>
        </w:rPr>
        <w:t>全面推进党的政治建设、思想建设、组织建设、作风建设、纪律建设</w:t>
      </w:r>
      <w:r w:rsidR="00BF6BBF">
        <w:rPr>
          <w:rFonts w:asciiTheme="minorEastAsia" w:hAnsiTheme="minorEastAsia" w:cstheme="minorEastAsia" w:hint="eastAsia"/>
          <w:sz w:val="24"/>
        </w:rPr>
        <w:t>，</w:t>
      </w:r>
      <w:r w:rsidR="001547AC">
        <w:rPr>
          <w:rFonts w:asciiTheme="minorEastAsia" w:hAnsiTheme="minorEastAsia" w:cstheme="minorEastAsia" w:hint="eastAsia"/>
          <w:sz w:val="24"/>
        </w:rPr>
        <w:t>把制度建设贯穿其中，深入推进反腐败斗争，把严的标准、严的措施贯穿于管党治党全过程</w:t>
      </w:r>
      <w:r w:rsidR="00BF6BBF">
        <w:rPr>
          <w:rFonts w:asciiTheme="minorEastAsia" w:hAnsiTheme="minorEastAsia" w:cstheme="minorEastAsia" w:hint="eastAsia"/>
          <w:sz w:val="24"/>
        </w:rPr>
        <w:t>，切实增强“四个意识”，坚决</w:t>
      </w:r>
      <w:proofErr w:type="gramStart"/>
      <w:r w:rsidR="00BF6BBF">
        <w:rPr>
          <w:rFonts w:asciiTheme="minorEastAsia" w:hAnsiTheme="minorEastAsia" w:cstheme="minorEastAsia" w:hint="eastAsia"/>
          <w:sz w:val="24"/>
        </w:rPr>
        <w:t>践行</w:t>
      </w:r>
      <w:proofErr w:type="gramEnd"/>
      <w:r w:rsidR="00BF6BBF">
        <w:rPr>
          <w:rFonts w:asciiTheme="minorEastAsia" w:hAnsiTheme="minorEastAsia" w:cstheme="minorEastAsia" w:hint="eastAsia"/>
          <w:sz w:val="24"/>
        </w:rPr>
        <w:t>“两个维护”</w:t>
      </w:r>
      <w:r w:rsidR="001547AC">
        <w:rPr>
          <w:rFonts w:asciiTheme="minorEastAsia" w:hAnsiTheme="minorEastAsia" w:cstheme="minorEastAsia" w:hint="eastAsia"/>
          <w:sz w:val="24"/>
        </w:rPr>
        <w:t>。</w:t>
      </w:r>
    </w:p>
    <w:p w:rsidR="00166DAD" w:rsidRDefault="00BF6BBF">
      <w:pPr>
        <w:ind w:firstLine="420"/>
        <w:rPr>
          <w:rFonts w:asciiTheme="minorEastAsia" w:hAnsiTheme="minorEastAsia" w:cstheme="minorEastAsia"/>
          <w:sz w:val="24"/>
        </w:rPr>
      </w:pPr>
      <w:r>
        <w:rPr>
          <w:rFonts w:asciiTheme="minorEastAsia" w:hAnsiTheme="minorEastAsia" w:cstheme="minorEastAsia" w:hint="eastAsia"/>
          <w:sz w:val="24"/>
        </w:rPr>
        <w:lastRenderedPageBreak/>
        <w:t>各级党委</w:t>
      </w:r>
      <w:r w:rsidR="00902D69">
        <w:rPr>
          <w:rFonts w:asciiTheme="minorEastAsia" w:hAnsiTheme="minorEastAsia" w:cstheme="minorEastAsia" w:hint="eastAsia"/>
          <w:sz w:val="24"/>
        </w:rPr>
        <w:t>（党组）</w:t>
      </w:r>
      <w:r w:rsidR="001547AC">
        <w:rPr>
          <w:rFonts w:asciiTheme="minorEastAsia" w:hAnsiTheme="minorEastAsia" w:cstheme="minorEastAsia" w:hint="eastAsia"/>
          <w:sz w:val="24"/>
        </w:rPr>
        <w:t>要把</w:t>
      </w:r>
      <w:r>
        <w:rPr>
          <w:rFonts w:asciiTheme="minorEastAsia" w:hAnsiTheme="minorEastAsia" w:cstheme="minorEastAsia" w:hint="eastAsia"/>
          <w:sz w:val="24"/>
        </w:rPr>
        <w:t>全面</w:t>
      </w:r>
      <w:r w:rsidR="001547AC">
        <w:rPr>
          <w:rFonts w:asciiTheme="minorEastAsia" w:hAnsiTheme="minorEastAsia" w:cstheme="minorEastAsia" w:hint="eastAsia"/>
          <w:sz w:val="24"/>
        </w:rPr>
        <w:t>从严治党作为首要政治任务，</w:t>
      </w:r>
      <w:r w:rsidR="00902D69">
        <w:rPr>
          <w:rFonts w:asciiTheme="minorEastAsia" w:hAnsiTheme="minorEastAsia" w:cstheme="minorEastAsia" w:hint="eastAsia"/>
          <w:sz w:val="24"/>
        </w:rPr>
        <w:t>当好本地区本单位全面从严治党的领导者、执行者、推动者。各级党的工作部门要按照党委统一部署和要求，认真抓好职责范围内全面从严治党各项工作。</w:t>
      </w:r>
      <w:r w:rsidR="001547AC">
        <w:rPr>
          <w:rFonts w:asciiTheme="minorEastAsia" w:hAnsiTheme="minorEastAsia" w:cstheme="minorEastAsia" w:hint="eastAsia"/>
          <w:sz w:val="24"/>
        </w:rPr>
        <w:t>各行业主管部门</w:t>
      </w:r>
      <w:r w:rsidR="00902D69">
        <w:rPr>
          <w:rFonts w:asciiTheme="minorEastAsia" w:hAnsiTheme="minorEastAsia" w:cstheme="minorEastAsia" w:hint="eastAsia"/>
          <w:sz w:val="24"/>
        </w:rPr>
        <w:t>党委（党组）</w:t>
      </w:r>
      <w:r w:rsidR="001547AC">
        <w:rPr>
          <w:rFonts w:asciiTheme="minorEastAsia" w:hAnsiTheme="minorEastAsia" w:cstheme="minorEastAsia" w:hint="eastAsia"/>
          <w:sz w:val="24"/>
        </w:rPr>
        <w:t>要抓好本行业本系统管党治党政治责任</w:t>
      </w:r>
      <w:r w:rsidR="00902D69">
        <w:rPr>
          <w:rFonts w:asciiTheme="minorEastAsia" w:hAnsiTheme="minorEastAsia" w:cstheme="minorEastAsia" w:hint="eastAsia"/>
          <w:sz w:val="24"/>
        </w:rPr>
        <w:t>落实</w:t>
      </w:r>
      <w:r w:rsidR="001547AC">
        <w:rPr>
          <w:rFonts w:asciiTheme="minorEastAsia" w:hAnsiTheme="minorEastAsia" w:cstheme="minorEastAsia" w:hint="eastAsia"/>
          <w:sz w:val="24"/>
        </w:rPr>
        <w:t>。</w:t>
      </w:r>
    </w:p>
    <w:p w:rsidR="00902D69" w:rsidRDefault="00902D69">
      <w:pPr>
        <w:ind w:firstLine="420"/>
        <w:rPr>
          <w:rFonts w:asciiTheme="minorEastAsia" w:hAnsiTheme="minorEastAsia" w:cstheme="minorEastAsia"/>
          <w:sz w:val="24"/>
        </w:rPr>
      </w:pPr>
      <w:r>
        <w:rPr>
          <w:rFonts w:asciiTheme="minorEastAsia" w:hAnsiTheme="minorEastAsia" w:cstheme="minorEastAsia"/>
          <w:sz w:val="24"/>
        </w:rPr>
        <w:t>各级纪委要认真履行监督执纪问责职责</w:t>
      </w:r>
      <w:r>
        <w:rPr>
          <w:rFonts w:asciiTheme="minorEastAsia" w:hAnsiTheme="minorEastAsia" w:cstheme="minorEastAsia" w:hint="eastAsia"/>
          <w:sz w:val="24"/>
        </w:rPr>
        <w:t>，</w:t>
      </w:r>
      <w:r>
        <w:rPr>
          <w:rFonts w:asciiTheme="minorEastAsia" w:hAnsiTheme="minorEastAsia" w:cstheme="minorEastAsia"/>
          <w:sz w:val="24"/>
        </w:rPr>
        <w:t>维护党章和其他党内法规</w:t>
      </w:r>
      <w:r>
        <w:rPr>
          <w:rFonts w:asciiTheme="minorEastAsia" w:hAnsiTheme="minorEastAsia" w:cstheme="minorEastAsia" w:hint="eastAsia"/>
          <w:sz w:val="24"/>
        </w:rPr>
        <w:t>，</w:t>
      </w:r>
      <w:r>
        <w:rPr>
          <w:rFonts w:asciiTheme="minorEastAsia" w:hAnsiTheme="minorEastAsia" w:cstheme="minorEastAsia"/>
          <w:sz w:val="24"/>
        </w:rPr>
        <w:t>检查党的路线</w:t>
      </w:r>
      <w:r>
        <w:rPr>
          <w:rFonts w:asciiTheme="minorEastAsia" w:hAnsiTheme="minorEastAsia" w:cstheme="minorEastAsia" w:hint="eastAsia"/>
          <w:sz w:val="24"/>
        </w:rPr>
        <w:t>、</w:t>
      </w:r>
      <w:r>
        <w:rPr>
          <w:rFonts w:asciiTheme="minorEastAsia" w:hAnsiTheme="minorEastAsia" w:cstheme="minorEastAsia"/>
          <w:sz w:val="24"/>
        </w:rPr>
        <w:t>方针</w:t>
      </w:r>
      <w:r>
        <w:rPr>
          <w:rFonts w:asciiTheme="minorEastAsia" w:hAnsiTheme="minorEastAsia" w:cstheme="minorEastAsia" w:hint="eastAsia"/>
          <w:sz w:val="24"/>
        </w:rPr>
        <w:t>、</w:t>
      </w:r>
      <w:r>
        <w:rPr>
          <w:rFonts w:asciiTheme="minorEastAsia" w:hAnsiTheme="minorEastAsia" w:cstheme="minorEastAsia"/>
          <w:sz w:val="24"/>
        </w:rPr>
        <w:t>政策和决议的执行情况</w:t>
      </w:r>
      <w:r>
        <w:rPr>
          <w:rFonts w:asciiTheme="minorEastAsia" w:hAnsiTheme="minorEastAsia" w:cstheme="minorEastAsia" w:hint="eastAsia"/>
          <w:sz w:val="24"/>
        </w:rPr>
        <w:t>，</w:t>
      </w:r>
      <w:r>
        <w:rPr>
          <w:rFonts w:asciiTheme="minorEastAsia" w:hAnsiTheme="minorEastAsia" w:cstheme="minorEastAsia"/>
          <w:sz w:val="24"/>
        </w:rPr>
        <w:t>协助党委推进全面从严治党</w:t>
      </w:r>
      <w:r>
        <w:rPr>
          <w:rFonts w:asciiTheme="minorEastAsia" w:hAnsiTheme="minorEastAsia" w:cstheme="minorEastAsia" w:hint="eastAsia"/>
          <w:sz w:val="24"/>
        </w:rPr>
        <w:t>、</w:t>
      </w:r>
      <w:r>
        <w:rPr>
          <w:rFonts w:asciiTheme="minorEastAsia" w:hAnsiTheme="minorEastAsia" w:cstheme="minorEastAsia"/>
          <w:sz w:val="24"/>
        </w:rPr>
        <w:t>加强党风建设和组织协调反腐败工作</w:t>
      </w:r>
      <w:r>
        <w:rPr>
          <w:rFonts w:asciiTheme="minorEastAsia" w:hAnsiTheme="minorEastAsia" w:cstheme="minorEastAsia" w:hint="eastAsia"/>
          <w:sz w:val="24"/>
        </w:rPr>
        <w:t>。</w:t>
      </w:r>
    </w:p>
    <w:p w:rsidR="00F53DBE" w:rsidRPr="001A1D56" w:rsidRDefault="001547AC">
      <w:pPr>
        <w:ind w:firstLine="420"/>
        <w:rPr>
          <w:rFonts w:asciiTheme="minorEastAsia" w:hAnsiTheme="minorEastAsia" w:cstheme="minorEastAsia"/>
          <w:b/>
          <w:sz w:val="24"/>
        </w:rPr>
      </w:pPr>
      <w:r w:rsidRPr="001A1D56">
        <w:rPr>
          <w:rFonts w:asciiTheme="minorEastAsia" w:hAnsiTheme="minorEastAsia" w:cstheme="minorEastAsia" w:hint="eastAsia"/>
          <w:b/>
          <w:sz w:val="24"/>
        </w:rPr>
        <w:t>二是</w:t>
      </w:r>
      <w:r w:rsidR="00E1636D" w:rsidRPr="001A1D56">
        <w:rPr>
          <w:rFonts w:asciiTheme="minorEastAsia" w:hAnsiTheme="minorEastAsia" w:cstheme="minorEastAsia" w:hint="eastAsia"/>
          <w:b/>
          <w:sz w:val="24"/>
        </w:rPr>
        <w:t>全面落实</w:t>
      </w:r>
      <w:r w:rsidRPr="001A1D56">
        <w:rPr>
          <w:rFonts w:asciiTheme="minorEastAsia" w:hAnsiTheme="minorEastAsia" w:cstheme="minorEastAsia" w:hint="eastAsia"/>
          <w:b/>
          <w:sz w:val="24"/>
        </w:rPr>
        <w:t>党委主体责任。</w:t>
      </w:r>
    </w:p>
    <w:p w:rsidR="00F53DBE" w:rsidRPr="00F53DBE" w:rsidRDefault="001547AC" w:rsidP="00F53DBE">
      <w:pPr>
        <w:pStyle w:val="a8"/>
        <w:numPr>
          <w:ilvl w:val="0"/>
          <w:numId w:val="6"/>
        </w:numPr>
        <w:ind w:firstLineChars="0"/>
        <w:rPr>
          <w:rFonts w:asciiTheme="minorEastAsia" w:hAnsiTheme="minorEastAsia" w:cstheme="minorEastAsia"/>
          <w:sz w:val="24"/>
        </w:rPr>
      </w:pPr>
      <w:r w:rsidRPr="00F53DBE">
        <w:rPr>
          <w:rFonts w:asciiTheme="minorEastAsia" w:hAnsiTheme="minorEastAsia" w:cstheme="minorEastAsia" w:hint="eastAsia"/>
          <w:sz w:val="24"/>
        </w:rPr>
        <w:t>领导班子集体</w:t>
      </w:r>
      <w:r w:rsidR="00F53DBE" w:rsidRPr="00F53DBE">
        <w:rPr>
          <w:rFonts w:asciiTheme="minorEastAsia" w:hAnsiTheme="minorEastAsia" w:cstheme="minorEastAsia" w:hint="eastAsia"/>
          <w:sz w:val="24"/>
        </w:rPr>
        <w:t>责任</w:t>
      </w:r>
    </w:p>
    <w:p w:rsidR="00166DAD" w:rsidRPr="00F53DBE" w:rsidRDefault="00F53DBE" w:rsidP="00F53DBE">
      <w:pPr>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w:t>
      </w:r>
      <w:r w:rsidR="001547AC" w:rsidRPr="00F53DBE">
        <w:rPr>
          <w:rFonts w:asciiTheme="minorEastAsia" w:hAnsiTheme="minorEastAsia" w:cstheme="minorEastAsia" w:hint="eastAsia"/>
          <w:sz w:val="24"/>
        </w:rPr>
        <w:t>加强组织领导</w:t>
      </w:r>
      <w:r w:rsidR="00E1636D">
        <w:rPr>
          <w:rFonts w:asciiTheme="minorEastAsia" w:hAnsiTheme="minorEastAsia" w:cstheme="minorEastAsia" w:hint="eastAsia"/>
          <w:sz w:val="24"/>
        </w:rPr>
        <w:t>2</w:t>
      </w:r>
      <w:r w:rsidR="00E1636D">
        <w:rPr>
          <w:rFonts w:asciiTheme="minorEastAsia" w:hAnsiTheme="minorEastAsia" w:cstheme="minorEastAsia"/>
          <w:sz w:val="24"/>
        </w:rPr>
        <w:t>.</w:t>
      </w:r>
      <w:r w:rsidR="001547AC" w:rsidRPr="00F53DBE">
        <w:rPr>
          <w:rFonts w:asciiTheme="minorEastAsia" w:hAnsiTheme="minorEastAsia" w:cstheme="minorEastAsia" w:hint="eastAsia"/>
          <w:sz w:val="24"/>
        </w:rPr>
        <w:t>加强党的政治建设</w:t>
      </w:r>
      <w:r w:rsidR="00E1636D">
        <w:rPr>
          <w:rFonts w:asciiTheme="minorEastAsia" w:hAnsiTheme="minorEastAsia" w:cstheme="minorEastAsia" w:hint="eastAsia"/>
          <w:sz w:val="24"/>
        </w:rPr>
        <w:t>3</w:t>
      </w:r>
      <w:r w:rsidR="00E1636D">
        <w:rPr>
          <w:rFonts w:asciiTheme="minorEastAsia" w:hAnsiTheme="minorEastAsia" w:cstheme="minorEastAsia"/>
          <w:sz w:val="24"/>
        </w:rPr>
        <w:t>.</w:t>
      </w:r>
      <w:r w:rsidR="001547AC" w:rsidRPr="00F53DBE">
        <w:rPr>
          <w:rFonts w:asciiTheme="minorEastAsia" w:hAnsiTheme="minorEastAsia" w:cstheme="minorEastAsia" w:hint="eastAsia"/>
          <w:sz w:val="24"/>
        </w:rPr>
        <w:t>加强党的思想建设</w:t>
      </w:r>
      <w:r w:rsidR="00E1636D">
        <w:rPr>
          <w:rFonts w:asciiTheme="minorEastAsia" w:hAnsiTheme="minorEastAsia" w:cstheme="minorEastAsia" w:hint="eastAsia"/>
          <w:sz w:val="24"/>
        </w:rPr>
        <w:t>4</w:t>
      </w:r>
      <w:r w:rsidR="00E1636D">
        <w:rPr>
          <w:rFonts w:asciiTheme="minorEastAsia" w:hAnsiTheme="minorEastAsia" w:cstheme="minorEastAsia"/>
          <w:sz w:val="24"/>
        </w:rPr>
        <w:t>.</w:t>
      </w:r>
      <w:r w:rsidR="001547AC" w:rsidRPr="00F53DBE">
        <w:rPr>
          <w:rFonts w:asciiTheme="minorEastAsia" w:hAnsiTheme="minorEastAsia" w:cstheme="minorEastAsia" w:hint="eastAsia"/>
          <w:sz w:val="24"/>
        </w:rPr>
        <w:t>加强干部队伍建设</w:t>
      </w:r>
      <w:r w:rsidR="00E1636D">
        <w:rPr>
          <w:rFonts w:asciiTheme="minorEastAsia" w:hAnsiTheme="minorEastAsia" w:cstheme="minorEastAsia" w:hint="eastAsia"/>
          <w:sz w:val="24"/>
        </w:rPr>
        <w:t>5</w:t>
      </w:r>
      <w:r w:rsidR="00E1636D">
        <w:rPr>
          <w:rFonts w:asciiTheme="minorEastAsia" w:hAnsiTheme="minorEastAsia" w:cstheme="minorEastAsia"/>
          <w:sz w:val="24"/>
        </w:rPr>
        <w:t>.</w:t>
      </w:r>
      <w:r w:rsidR="001547AC" w:rsidRPr="00F53DBE">
        <w:rPr>
          <w:rFonts w:asciiTheme="minorEastAsia" w:hAnsiTheme="minorEastAsia" w:cstheme="minorEastAsia" w:hint="eastAsia"/>
          <w:sz w:val="24"/>
        </w:rPr>
        <w:t>加强基层组织建设</w:t>
      </w:r>
      <w:r w:rsidR="00E1636D">
        <w:rPr>
          <w:rFonts w:asciiTheme="minorEastAsia" w:hAnsiTheme="minorEastAsia" w:cstheme="minorEastAsia" w:hint="eastAsia"/>
          <w:sz w:val="24"/>
        </w:rPr>
        <w:t>6</w:t>
      </w:r>
      <w:r w:rsidR="00E1636D">
        <w:rPr>
          <w:rFonts w:asciiTheme="minorEastAsia" w:hAnsiTheme="minorEastAsia" w:cstheme="minorEastAsia"/>
          <w:sz w:val="24"/>
        </w:rPr>
        <w:t>.</w:t>
      </w:r>
      <w:r w:rsidR="001547AC" w:rsidRPr="00F53DBE">
        <w:rPr>
          <w:rFonts w:asciiTheme="minorEastAsia" w:hAnsiTheme="minorEastAsia" w:cstheme="minorEastAsia" w:hint="eastAsia"/>
          <w:sz w:val="24"/>
        </w:rPr>
        <w:t>加强作风建设</w:t>
      </w:r>
      <w:r w:rsidR="00E1636D">
        <w:rPr>
          <w:rFonts w:asciiTheme="minorEastAsia" w:hAnsiTheme="minorEastAsia" w:cstheme="minorEastAsia" w:hint="eastAsia"/>
          <w:sz w:val="24"/>
        </w:rPr>
        <w:t>7</w:t>
      </w:r>
      <w:r w:rsidR="00E1636D">
        <w:rPr>
          <w:rFonts w:asciiTheme="minorEastAsia" w:hAnsiTheme="minorEastAsia" w:cstheme="minorEastAsia"/>
          <w:sz w:val="24"/>
        </w:rPr>
        <w:t>.</w:t>
      </w:r>
      <w:r w:rsidR="001547AC" w:rsidRPr="00F53DBE">
        <w:rPr>
          <w:rFonts w:asciiTheme="minorEastAsia" w:hAnsiTheme="minorEastAsia" w:cstheme="minorEastAsia" w:hint="eastAsia"/>
          <w:sz w:val="24"/>
        </w:rPr>
        <w:t>加强纪律建</w:t>
      </w:r>
      <w:r w:rsidR="00E1636D">
        <w:rPr>
          <w:rFonts w:asciiTheme="minorEastAsia" w:hAnsiTheme="minorEastAsia" w:cstheme="minorEastAsia" w:hint="eastAsia"/>
          <w:sz w:val="24"/>
        </w:rPr>
        <w:t>设8</w:t>
      </w:r>
      <w:r w:rsidR="00E1636D">
        <w:rPr>
          <w:rFonts w:asciiTheme="minorEastAsia" w:hAnsiTheme="minorEastAsia" w:cstheme="minorEastAsia"/>
          <w:sz w:val="24"/>
        </w:rPr>
        <w:t>.</w:t>
      </w:r>
      <w:r w:rsidR="00E1636D">
        <w:rPr>
          <w:rFonts w:asciiTheme="minorEastAsia" w:hAnsiTheme="minorEastAsia" w:cstheme="minorEastAsia" w:hint="eastAsia"/>
          <w:sz w:val="24"/>
        </w:rPr>
        <w:t>加强制度建设9</w:t>
      </w:r>
      <w:r w:rsidR="00E1636D">
        <w:rPr>
          <w:rFonts w:asciiTheme="minorEastAsia" w:hAnsiTheme="minorEastAsia" w:cstheme="minorEastAsia"/>
          <w:sz w:val="24"/>
        </w:rPr>
        <w:t>.</w:t>
      </w:r>
      <w:r w:rsidR="00E1636D">
        <w:rPr>
          <w:rFonts w:asciiTheme="minorEastAsia" w:hAnsiTheme="minorEastAsia" w:cstheme="minorEastAsia" w:hint="eastAsia"/>
          <w:sz w:val="24"/>
        </w:rPr>
        <w:t>深化政治巡视巡察1</w:t>
      </w:r>
      <w:r w:rsidR="00E1636D">
        <w:rPr>
          <w:rFonts w:asciiTheme="minorEastAsia" w:hAnsiTheme="minorEastAsia" w:cstheme="minorEastAsia"/>
          <w:sz w:val="24"/>
        </w:rPr>
        <w:t>0.</w:t>
      </w:r>
      <w:r w:rsidR="001547AC" w:rsidRPr="00F53DBE">
        <w:rPr>
          <w:rFonts w:asciiTheme="minorEastAsia" w:hAnsiTheme="minorEastAsia" w:cstheme="minorEastAsia" w:hint="eastAsia"/>
          <w:sz w:val="24"/>
        </w:rPr>
        <w:t>夺取</w:t>
      </w:r>
      <w:r w:rsidR="003E7628">
        <w:rPr>
          <w:rFonts w:asciiTheme="minorEastAsia" w:hAnsiTheme="minorEastAsia" w:cstheme="minorEastAsia" w:hint="eastAsia"/>
          <w:sz w:val="24"/>
        </w:rPr>
        <w:t>反</w:t>
      </w:r>
      <w:r w:rsidR="001547AC" w:rsidRPr="00F53DBE">
        <w:rPr>
          <w:rFonts w:asciiTheme="minorEastAsia" w:hAnsiTheme="minorEastAsia" w:cstheme="minorEastAsia" w:hint="eastAsia"/>
          <w:sz w:val="24"/>
        </w:rPr>
        <w:t>腐</w:t>
      </w:r>
      <w:r w:rsidR="00E1636D">
        <w:rPr>
          <w:rFonts w:asciiTheme="minorEastAsia" w:hAnsiTheme="minorEastAsia" w:cstheme="minorEastAsia" w:hint="eastAsia"/>
          <w:sz w:val="24"/>
        </w:rPr>
        <w:t>败斗争压倒性胜利</w:t>
      </w:r>
    </w:p>
    <w:p w:rsidR="00E1636D" w:rsidRDefault="00E1636D">
      <w:pPr>
        <w:ind w:firstLine="420"/>
        <w:rPr>
          <w:rFonts w:asciiTheme="minorEastAsia" w:hAnsiTheme="minorEastAsia" w:cstheme="minorEastAsia"/>
          <w:sz w:val="24"/>
        </w:rPr>
      </w:pPr>
      <w:r>
        <w:rPr>
          <w:rFonts w:asciiTheme="minorEastAsia" w:hAnsiTheme="minorEastAsia" w:cstheme="minorEastAsia" w:hint="eastAsia"/>
          <w:sz w:val="24"/>
        </w:rPr>
        <w:t>（二）</w:t>
      </w:r>
      <w:r w:rsidR="001547AC">
        <w:rPr>
          <w:rFonts w:asciiTheme="minorEastAsia" w:hAnsiTheme="minorEastAsia" w:cstheme="minorEastAsia" w:hint="eastAsia"/>
          <w:sz w:val="24"/>
        </w:rPr>
        <w:t>领导班子成员个人</w:t>
      </w:r>
      <w:r>
        <w:rPr>
          <w:rFonts w:asciiTheme="minorEastAsia" w:hAnsiTheme="minorEastAsia" w:cstheme="minorEastAsia" w:hint="eastAsia"/>
          <w:sz w:val="24"/>
        </w:rPr>
        <w:t>责任</w:t>
      </w:r>
    </w:p>
    <w:p w:rsidR="00166DAD" w:rsidRDefault="00E1636D">
      <w:pPr>
        <w:ind w:firstLine="42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w:t>
      </w:r>
      <w:r w:rsidR="001547AC">
        <w:rPr>
          <w:rFonts w:asciiTheme="minorEastAsia" w:hAnsiTheme="minorEastAsia" w:cstheme="minorEastAsia" w:hint="eastAsia"/>
          <w:sz w:val="24"/>
        </w:rPr>
        <w:t>强化责任担当</w:t>
      </w:r>
      <w:r w:rsidR="00953DD1">
        <w:rPr>
          <w:rFonts w:asciiTheme="minorEastAsia" w:hAnsiTheme="minorEastAsia" w:cstheme="minorEastAsia" w:hint="eastAsia"/>
          <w:sz w:val="24"/>
        </w:rPr>
        <w:t>2</w:t>
      </w:r>
      <w:r w:rsidR="00953DD1">
        <w:rPr>
          <w:rFonts w:asciiTheme="minorEastAsia" w:hAnsiTheme="minorEastAsia" w:cstheme="minorEastAsia"/>
          <w:sz w:val="24"/>
        </w:rPr>
        <w:t>.</w:t>
      </w:r>
      <w:r w:rsidR="001547AC">
        <w:rPr>
          <w:rFonts w:asciiTheme="minorEastAsia" w:hAnsiTheme="minorEastAsia" w:cstheme="minorEastAsia" w:hint="eastAsia"/>
          <w:sz w:val="24"/>
        </w:rPr>
        <w:t>严格教育管理</w:t>
      </w:r>
      <w:r w:rsidR="00953DD1">
        <w:rPr>
          <w:rFonts w:asciiTheme="minorEastAsia" w:hAnsiTheme="minorEastAsia" w:cstheme="minorEastAsia" w:hint="eastAsia"/>
          <w:sz w:val="24"/>
        </w:rPr>
        <w:t>3</w:t>
      </w:r>
      <w:r w:rsidR="00953DD1">
        <w:rPr>
          <w:rFonts w:asciiTheme="minorEastAsia" w:hAnsiTheme="minorEastAsia" w:cstheme="minorEastAsia"/>
          <w:sz w:val="24"/>
        </w:rPr>
        <w:t>.</w:t>
      </w:r>
      <w:r w:rsidR="001547AC">
        <w:rPr>
          <w:rFonts w:asciiTheme="minorEastAsia" w:hAnsiTheme="minorEastAsia" w:cstheme="minorEastAsia" w:hint="eastAsia"/>
          <w:sz w:val="24"/>
        </w:rPr>
        <w:t>加强督促检查</w:t>
      </w:r>
      <w:r w:rsidR="00953DD1">
        <w:rPr>
          <w:rFonts w:asciiTheme="minorEastAsia" w:hAnsiTheme="minorEastAsia" w:cstheme="minorEastAsia" w:hint="eastAsia"/>
          <w:sz w:val="24"/>
        </w:rPr>
        <w:t>4</w:t>
      </w:r>
      <w:r w:rsidR="00953DD1">
        <w:rPr>
          <w:rFonts w:asciiTheme="minorEastAsia" w:hAnsiTheme="minorEastAsia" w:cstheme="minorEastAsia"/>
          <w:sz w:val="24"/>
        </w:rPr>
        <w:t>.</w:t>
      </w:r>
      <w:r w:rsidR="001547AC">
        <w:rPr>
          <w:rFonts w:asciiTheme="minorEastAsia" w:hAnsiTheme="minorEastAsia" w:cstheme="minorEastAsia" w:hint="eastAsia"/>
          <w:sz w:val="24"/>
        </w:rPr>
        <w:t>密切联系群众</w:t>
      </w:r>
      <w:r w:rsidR="00953DD1">
        <w:rPr>
          <w:rFonts w:asciiTheme="minorEastAsia" w:hAnsiTheme="minorEastAsia" w:cstheme="minorEastAsia" w:hint="eastAsia"/>
          <w:sz w:val="24"/>
        </w:rPr>
        <w:t>5</w:t>
      </w:r>
      <w:r w:rsidR="00953DD1">
        <w:rPr>
          <w:rFonts w:asciiTheme="minorEastAsia" w:hAnsiTheme="minorEastAsia" w:cstheme="minorEastAsia"/>
          <w:sz w:val="24"/>
        </w:rPr>
        <w:t>.</w:t>
      </w:r>
      <w:r w:rsidR="001547AC">
        <w:rPr>
          <w:rFonts w:asciiTheme="minorEastAsia" w:hAnsiTheme="minorEastAsia" w:cstheme="minorEastAsia" w:hint="eastAsia"/>
          <w:sz w:val="24"/>
        </w:rPr>
        <w:t>带头执行规定</w:t>
      </w:r>
    </w:p>
    <w:p w:rsidR="00953DD1" w:rsidRPr="001A1D56" w:rsidRDefault="00953DD1">
      <w:pPr>
        <w:ind w:firstLine="420"/>
        <w:rPr>
          <w:rFonts w:asciiTheme="minorEastAsia" w:hAnsiTheme="minorEastAsia" w:cstheme="minorEastAsia"/>
          <w:b/>
          <w:sz w:val="24"/>
        </w:rPr>
      </w:pPr>
      <w:r w:rsidRPr="001A1D56">
        <w:rPr>
          <w:rFonts w:asciiTheme="minorEastAsia" w:hAnsiTheme="minorEastAsia" w:cstheme="minorEastAsia" w:hint="eastAsia"/>
          <w:b/>
          <w:sz w:val="24"/>
        </w:rPr>
        <w:t>三</w:t>
      </w:r>
      <w:r w:rsidR="001A1D56" w:rsidRPr="001A1D56">
        <w:rPr>
          <w:rFonts w:asciiTheme="minorEastAsia" w:hAnsiTheme="minorEastAsia" w:cstheme="minorEastAsia" w:hint="eastAsia"/>
          <w:b/>
          <w:sz w:val="24"/>
        </w:rPr>
        <w:t>是</w:t>
      </w:r>
      <w:r w:rsidR="001547AC" w:rsidRPr="001A1D56">
        <w:rPr>
          <w:rFonts w:asciiTheme="minorEastAsia" w:hAnsiTheme="minorEastAsia" w:cstheme="minorEastAsia" w:hint="eastAsia"/>
          <w:b/>
          <w:sz w:val="24"/>
        </w:rPr>
        <w:t>全面落实纪委监督责任</w:t>
      </w:r>
      <w:r w:rsidR="005511F0">
        <w:rPr>
          <w:rFonts w:asciiTheme="minorEastAsia" w:hAnsiTheme="minorEastAsia" w:cstheme="minorEastAsia" w:hint="eastAsia"/>
          <w:b/>
          <w:sz w:val="24"/>
        </w:rPr>
        <w:t>。</w:t>
      </w:r>
    </w:p>
    <w:p w:rsidR="00953DD1" w:rsidRDefault="00953DD1">
      <w:pPr>
        <w:ind w:firstLine="42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w:t>
      </w:r>
      <w:r w:rsidR="001547AC">
        <w:rPr>
          <w:rFonts w:asciiTheme="minorEastAsia" w:hAnsiTheme="minorEastAsia" w:cstheme="minorEastAsia" w:hint="eastAsia"/>
          <w:sz w:val="24"/>
        </w:rPr>
        <w:t>协助党委推进全面从严治党</w:t>
      </w:r>
      <w:r>
        <w:rPr>
          <w:rFonts w:asciiTheme="minorEastAsia" w:hAnsiTheme="minorEastAsia" w:cstheme="minorEastAsia" w:hint="eastAsia"/>
          <w:sz w:val="24"/>
        </w:rPr>
        <w:t>2</w:t>
      </w:r>
      <w:r>
        <w:rPr>
          <w:rFonts w:asciiTheme="minorEastAsia" w:hAnsiTheme="minorEastAsia" w:cstheme="minorEastAsia"/>
          <w:sz w:val="24"/>
        </w:rPr>
        <w:t>.</w:t>
      </w:r>
      <w:r w:rsidR="001547AC">
        <w:rPr>
          <w:rFonts w:asciiTheme="minorEastAsia" w:hAnsiTheme="minorEastAsia" w:cstheme="minorEastAsia" w:hint="eastAsia"/>
          <w:sz w:val="24"/>
        </w:rPr>
        <w:t>严明党的纪律规矩</w:t>
      </w:r>
      <w:r>
        <w:rPr>
          <w:rFonts w:asciiTheme="minorEastAsia" w:hAnsiTheme="minorEastAsia" w:cstheme="minorEastAsia" w:hint="eastAsia"/>
          <w:sz w:val="24"/>
        </w:rPr>
        <w:t>3</w:t>
      </w:r>
      <w:r>
        <w:rPr>
          <w:rFonts w:asciiTheme="minorEastAsia" w:hAnsiTheme="minorEastAsia" w:cstheme="minorEastAsia"/>
          <w:sz w:val="24"/>
        </w:rPr>
        <w:t>.</w:t>
      </w:r>
      <w:r w:rsidR="001547AC">
        <w:rPr>
          <w:rFonts w:asciiTheme="minorEastAsia" w:hAnsiTheme="minorEastAsia" w:cstheme="minorEastAsia" w:hint="eastAsia"/>
          <w:sz w:val="24"/>
        </w:rPr>
        <w:t>持之以恒整治</w:t>
      </w:r>
      <w:r>
        <w:rPr>
          <w:rFonts w:asciiTheme="minorEastAsia" w:hAnsiTheme="minorEastAsia" w:cstheme="minorEastAsia" w:hint="eastAsia"/>
          <w:sz w:val="24"/>
        </w:rPr>
        <w:t>“</w:t>
      </w:r>
      <w:r w:rsidR="001547AC">
        <w:rPr>
          <w:rFonts w:asciiTheme="minorEastAsia" w:hAnsiTheme="minorEastAsia" w:cstheme="minorEastAsia" w:hint="eastAsia"/>
          <w:sz w:val="24"/>
        </w:rPr>
        <w:t>四风</w:t>
      </w:r>
      <w:r>
        <w:rPr>
          <w:rFonts w:asciiTheme="minorEastAsia" w:hAnsiTheme="minorEastAsia" w:cstheme="minorEastAsia" w:hint="eastAsia"/>
          <w:sz w:val="24"/>
        </w:rPr>
        <w:t>”4</w:t>
      </w:r>
      <w:r>
        <w:rPr>
          <w:rFonts w:asciiTheme="minorEastAsia" w:hAnsiTheme="minorEastAsia" w:cstheme="minorEastAsia"/>
          <w:sz w:val="24"/>
        </w:rPr>
        <w:t>.</w:t>
      </w:r>
      <w:r w:rsidR="001547AC">
        <w:rPr>
          <w:rFonts w:asciiTheme="minorEastAsia" w:hAnsiTheme="minorEastAsia" w:cstheme="minorEastAsia" w:hint="eastAsia"/>
          <w:sz w:val="24"/>
        </w:rPr>
        <w:t>要保持反腐高压态势</w:t>
      </w:r>
      <w:r>
        <w:rPr>
          <w:rFonts w:asciiTheme="minorEastAsia" w:hAnsiTheme="minorEastAsia" w:cstheme="minorEastAsia" w:hint="eastAsia"/>
          <w:sz w:val="24"/>
        </w:rPr>
        <w:t>5</w:t>
      </w:r>
      <w:r>
        <w:rPr>
          <w:rFonts w:asciiTheme="minorEastAsia" w:hAnsiTheme="minorEastAsia" w:cstheme="minorEastAsia"/>
          <w:sz w:val="24"/>
        </w:rPr>
        <w:t>.深入推进标本兼治</w:t>
      </w:r>
      <w:r>
        <w:rPr>
          <w:rFonts w:asciiTheme="minorEastAsia" w:hAnsiTheme="minorEastAsia" w:cstheme="minorEastAsia" w:hint="eastAsia"/>
          <w:sz w:val="24"/>
        </w:rPr>
        <w:t>6</w:t>
      </w:r>
      <w:r>
        <w:rPr>
          <w:rFonts w:asciiTheme="minorEastAsia" w:hAnsiTheme="minorEastAsia" w:cstheme="minorEastAsia"/>
          <w:sz w:val="24"/>
        </w:rPr>
        <w:t>.严格自身监督制约</w:t>
      </w:r>
    </w:p>
    <w:p w:rsidR="001A1D56" w:rsidRPr="001A1D56" w:rsidRDefault="00953DD1">
      <w:pPr>
        <w:ind w:firstLine="420"/>
        <w:rPr>
          <w:rFonts w:asciiTheme="minorEastAsia" w:hAnsiTheme="minorEastAsia" w:cstheme="minorEastAsia"/>
          <w:b/>
          <w:sz w:val="24"/>
        </w:rPr>
      </w:pPr>
      <w:r w:rsidRPr="001A1D56">
        <w:rPr>
          <w:rFonts w:asciiTheme="minorEastAsia" w:hAnsiTheme="minorEastAsia" w:cstheme="minorEastAsia" w:hint="eastAsia"/>
          <w:b/>
          <w:sz w:val="24"/>
        </w:rPr>
        <w:t>四</w:t>
      </w:r>
      <w:r w:rsidR="001547AC" w:rsidRPr="001A1D56">
        <w:rPr>
          <w:rFonts w:asciiTheme="minorEastAsia" w:hAnsiTheme="minorEastAsia" w:cstheme="minorEastAsia" w:hint="eastAsia"/>
          <w:b/>
          <w:sz w:val="24"/>
        </w:rPr>
        <w:t>是</w:t>
      </w:r>
      <w:r w:rsidR="001A1D56">
        <w:rPr>
          <w:rFonts w:asciiTheme="minorEastAsia" w:hAnsiTheme="minorEastAsia" w:cstheme="minorEastAsia" w:hint="eastAsia"/>
          <w:b/>
          <w:sz w:val="24"/>
        </w:rPr>
        <w:t>全面落实“两个责任”的保障措施</w:t>
      </w:r>
    </w:p>
    <w:p w:rsidR="00166DAD" w:rsidRDefault="001A1D56">
      <w:pPr>
        <w:ind w:firstLine="42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w:t>
      </w:r>
      <w:r w:rsidR="001547AC">
        <w:rPr>
          <w:rFonts w:asciiTheme="minorEastAsia" w:hAnsiTheme="minorEastAsia" w:cstheme="minorEastAsia" w:hint="eastAsia"/>
          <w:sz w:val="24"/>
        </w:rPr>
        <w:t>责任清单制度</w:t>
      </w:r>
      <w:r>
        <w:rPr>
          <w:rFonts w:asciiTheme="minorEastAsia" w:hAnsiTheme="minorEastAsia" w:cstheme="minorEastAsia" w:hint="eastAsia"/>
          <w:sz w:val="24"/>
        </w:rPr>
        <w:t>2</w:t>
      </w:r>
      <w:r>
        <w:rPr>
          <w:rFonts w:asciiTheme="minorEastAsia" w:hAnsiTheme="minorEastAsia" w:cstheme="minorEastAsia"/>
          <w:sz w:val="24"/>
        </w:rPr>
        <w:t>.</w:t>
      </w:r>
      <w:r w:rsidR="001547AC">
        <w:rPr>
          <w:rFonts w:asciiTheme="minorEastAsia" w:hAnsiTheme="minorEastAsia" w:cstheme="minorEastAsia" w:hint="eastAsia"/>
          <w:sz w:val="24"/>
        </w:rPr>
        <w:t>履责记实制度</w:t>
      </w:r>
      <w:r>
        <w:rPr>
          <w:rFonts w:asciiTheme="minorEastAsia" w:hAnsiTheme="minorEastAsia" w:cstheme="minorEastAsia" w:hint="eastAsia"/>
          <w:sz w:val="24"/>
        </w:rPr>
        <w:t>3</w:t>
      </w:r>
      <w:r>
        <w:rPr>
          <w:rFonts w:asciiTheme="minorEastAsia" w:hAnsiTheme="minorEastAsia" w:cstheme="minorEastAsia"/>
          <w:sz w:val="24"/>
        </w:rPr>
        <w:t>.</w:t>
      </w:r>
      <w:proofErr w:type="gramStart"/>
      <w:r w:rsidR="001547AC">
        <w:rPr>
          <w:rFonts w:asciiTheme="minorEastAsia" w:hAnsiTheme="minorEastAsia" w:cstheme="minorEastAsia" w:hint="eastAsia"/>
          <w:sz w:val="24"/>
        </w:rPr>
        <w:t>述责述</w:t>
      </w:r>
      <w:proofErr w:type="gramEnd"/>
      <w:r w:rsidR="001547AC">
        <w:rPr>
          <w:rFonts w:asciiTheme="minorEastAsia" w:hAnsiTheme="minorEastAsia" w:cstheme="minorEastAsia" w:hint="eastAsia"/>
          <w:sz w:val="24"/>
        </w:rPr>
        <w:t>廉制度</w:t>
      </w:r>
      <w:r>
        <w:rPr>
          <w:rFonts w:asciiTheme="minorEastAsia" w:hAnsiTheme="minorEastAsia" w:cstheme="minorEastAsia" w:hint="eastAsia"/>
          <w:sz w:val="24"/>
        </w:rPr>
        <w:t>4</w:t>
      </w:r>
      <w:r>
        <w:rPr>
          <w:rFonts w:asciiTheme="minorEastAsia" w:hAnsiTheme="minorEastAsia" w:cstheme="minorEastAsia"/>
          <w:sz w:val="24"/>
        </w:rPr>
        <w:t>.</w:t>
      </w:r>
      <w:r w:rsidR="001547AC">
        <w:rPr>
          <w:rFonts w:asciiTheme="minorEastAsia" w:hAnsiTheme="minorEastAsia" w:cstheme="minorEastAsia" w:hint="eastAsia"/>
          <w:sz w:val="24"/>
        </w:rPr>
        <w:t>检查考核制度</w:t>
      </w:r>
      <w:r>
        <w:rPr>
          <w:rFonts w:asciiTheme="minorEastAsia" w:hAnsiTheme="minorEastAsia" w:cstheme="minorEastAsia" w:hint="eastAsia"/>
          <w:sz w:val="24"/>
        </w:rPr>
        <w:t>5</w:t>
      </w:r>
      <w:r>
        <w:rPr>
          <w:rFonts w:asciiTheme="minorEastAsia" w:hAnsiTheme="minorEastAsia" w:cstheme="minorEastAsia"/>
          <w:sz w:val="24"/>
        </w:rPr>
        <w:t>.</w:t>
      </w:r>
      <w:r w:rsidR="001547AC">
        <w:rPr>
          <w:rFonts w:asciiTheme="minorEastAsia" w:hAnsiTheme="minorEastAsia" w:cstheme="minorEastAsia" w:hint="eastAsia"/>
          <w:sz w:val="24"/>
        </w:rPr>
        <w:t>党内谈话制度</w:t>
      </w:r>
      <w:r>
        <w:rPr>
          <w:rFonts w:asciiTheme="minorEastAsia" w:hAnsiTheme="minorEastAsia" w:cstheme="minorEastAsia" w:hint="eastAsia"/>
          <w:sz w:val="24"/>
        </w:rPr>
        <w:t>6</w:t>
      </w:r>
      <w:r>
        <w:rPr>
          <w:rFonts w:asciiTheme="minorEastAsia" w:hAnsiTheme="minorEastAsia" w:cstheme="minorEastAsia"/>
          <w:sz w:val="24"/>
        </w:rPr>
        <w:t>.</w:t>
      </w:r>
      <w:r w:rsidR="0035251F">
        <w:rPr>
          <w:rFonts w:asciiTheme="minorEastAsia" w:hAnsiTheme="minorEastAsia" w:cstheme="minorEastAsia" w:hint="eastAsia"/>
          <w:sz w:val="24"/>
        </w:rPr>
        <w:t>责任追究制度</w:t>
      </w:r>
    </w:p>
    <w:p w:rsidR="005511F0" w:rsidRDefault="005511F0">
      <w:pPr>
        <w:ind w:firstLine="420"/>
        <w:rPr>
          <w:rFonts w:asciiTheme="minorEastAsia" w:hAnsiTheme="minorEastAsia" w:cstheme="minorEastAsia"/>
          <w:sz w:val="24"/>
        </w:rPr>
      </w:pPr>
    </w:p>
    <w:p w:rsidR="005511F0" w:rsidRPr="005511F0" w:rsidRDefault="005511F0">
      <w:pPr>
        <w:ind w:firstLine="420"/>
        <w:rPr>
          <w:rFonts w:asciiTheme="minorEastAsia" w:hAnsiTheme="minorEastAsia" w:cstheme="minorEastAsia"/>
          <w:sz w:val="24"/>
        </w:rPr>
      </w:pPr>
    </w:p>
    <w:sectPr w:rsidR="005511F0" w:rsidRPr="00551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rif">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2ADBD0"/>
    <w:multiLevelType w:val="singleLevel"/>
    <w:tmpl w:val="AA2ADBD0"/>
    <w:lvl w:ilvl="0">
      <w:start w:val="1"/>
      <w:numFmt w:val="decimal"/>
      <w:lvlText w:val="%1."/>
      <w:lvlJc w:val="left"/>
      <w:pPr>
        <w:tabs>
          <w:tab w:val="left" w:pos="312"/>
        </w:tabs>
      </w:pPr>
    </w:lvl>
  </w:abstractNum>
  <w:abstractNum w:abstractNumId="1">
    <w:nsid w:val="B1B99AD2"/>
    <w:multiLevelType w:val="singleLevel"/>
    <w:tmpl w:val="B1B99AD2"/>
    <w:lvl w:ilvl="0">
      <w:start w:val="1"/>
      <w:numFmt w:val="chineseCounting"/>
      <w:suff w:val="nothing"/>
      <w:lvlText w:val="%1、"/>
      <w:lvlJc w:val="left"/>
      <w:rPr>
        <w:rFonts w:hint="eastAsia"/>
      </w:rPr>
    </w:lvl>
  </w:abstractNum>
  <w:abstractNum w:abstractNumId="2">
    <w:nsid w:val="BC2B3647"/>
    <w:multiLevelType w:val="singleLevel"/>
    <w:tmpl w:val="BC2B3647"/>
    <w:lvl w:ilvl="0">
      <w:start w:val="1"/>
      <w:numFmt w:val="chineseCounting"/>
      <w:suff w:val="nothing"/>
      <w:lvlText w:val="（%1）"/>
      <w:lvlJc w:val="left"/>
      <w:pPr>
        <w:ind w:left="210" w:firstLine="0"/>
      </w:pPr>
      <w:rPr>
        <w:rFonts w:hint="eastAsia"/>
      </w:rPr>
    </w:lvl>
  </w:abstractNum>
  <w:abstractNum w:abstractNumId="3">
    <w:nsid w:val="FA05D85E"/>
    <w:multiLevelType w:val="singleLevel"/>
    <w:tmpl w:val="FA05D85E"/>
    <w:lvl w:ilvl="0">
      <w:start w:val="1"/>
      <w:numFmt w:val="decimal"/>
      <w:lvlText w:val="%1."/>
      <w:lvlJc w:val="left"/>
      <w:pPr>
        <w:tabs>
          <w:tab w:val="left" w:pos="312"/>
        </w:tabs>
      </w:pPr>
    </w:lvl>
  </w:abstractNum>
  <w:abstractNum w:abstractNumId="4">
    <w:nsid w:val="04DED9E2"/>
    <w:multiLevelType w:val="singleLevel"/>
    <w:tmpl w:val="04DED9E2"/>
    <w:lvl w:ilvl="0">
      <w:start w:val="4"/>
      <w:numFmt w:val="chineseCounting"/>
      <w:suff w:val="nothing"/>
      <w:lvlText w:val="%1、"/>
      <w:lvlJc w:val="left"/>
      <w:rPr>
        <w:rFonts w:hint="eastAsia"/>
      </w:rPr>
    </w:lvl>
  </w:abstractNum>
  <w:abstractNum w:abstractNumId="5">
    <w:nsid w:val="675744D1"/>
    <w:multiLevelType w:val="hybridMultilevel"/>
    <w:tmpl w:val="EE363668"/>
    <w:lvl w:ilvl="0" w:tplc="5A144DA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AD"/>
    <w:rsid w:val="00006919"/>
    <w:rsid w:val="000744C4"/>
    <w:rsid w:val="0009753D"/>
    <w:rsid w:val="000A5400"/>
    <w:rsid w:val="001236F0"/>
    <w:rsid w:val="001547AC"/>
    <w:rsid w:val="0015485B"/>
    <w:rsid w:val="00166DAD"/>
    <w:rsid w:val="0018450B"/>
    <w:rsid w:val="001974F9"/>
    <w:rsid w:val="001A1D56"/>
    <w:rsid w:val="001B1DBD"/>
    <w:rsid w:val="001C5D99"/>
    <w:rsid w:val="00201EFC"/>
    <w:rsid w:val="00237961"/>
    <w:rsid w:val="0030706A"/>
    <w:rsid w:val="0035251F"/>
    <w:rsid w:val="003852A3"/>
    <w:rsid w:val="003D57C4"/>
    <w:rsid w:val="003E7628"/>
    <w:rsid w:val="0047113D"/>
    <w:rsid w:val="00537A4B"/>
    <w:rsid w:val="005511F0"/>
    <w:rsid w:val="006035CF"/>
    <w:rsid w:val="006432C8"/>
    <w:rsid w:val="00685D09"/>
    <w:rsid w:val="00756FA1"/>
    <w:rsid w:val="00776F8C"/>
    <w:rsid w:val="007B564E"/>
    <w:rsid w:val="0082199E"/>
    <w:rsid w:val="00902D69"/>
    <w:rsid w:val="00934EFC"/>
    <w:rsid w:val="00953DD1"/>
    <w:rsid w:val="00973035"/>
    <w:rsid w:val="009E7552"/>
    <w:rsid w:val="00B74875"/>
    <w:rsid w:val="00BE377B"/>
    <w:rsid w:val="00BF6BBF"/>
    <w:rsid w:val="00CE3D1B"/>
    <w:rsid w:val="00DB582F"/>
    <w:rsid w:val="00E1636D"/>
    <w:rsid w:val="00E2559B"/>
    <w:rsid w:val="00F31DA3"/>
    <w:rsid w:val="00F334DE"/>
    <w:rsid w:val="00F53DBE"/>
    <w:rsid w:val="00FD3037"/>
    <w:rsid w:val="00FF732E"/>
    <w:rsid w:val="01135C73"/>
    <w:rsid w:val="01272FB2"/>
    <w:rsid w:val="01374E0C"/>
    <w:rsid w:val="017D1902"/>
    <w:rsid w:val="01B245E1"/>
    <w:rsid w:val="01B63FC4"/>
    <w:rsid w:val="01E05516"/>
    <w:rsid w:val="01F6432B"/>
    <w:rsid w:val="023E4A45"/>
    <w:rsid w:val="02682D1D"/>
    <w:rsid w:val="02DF1864"/>
    <w:rsid w:val="02E2628D"/>
    <w:rsid w:val="03194B41"/>
    <w:rsid w:val="03210341"/>
    <w:rsid w:val="033A0D5E"/>
    <w:rsid w:val="034E6BE6"/>
    <w:rsid w:val="04040FF3"/>
    <w:rsid w:val="041A41D8"/>
    <w:rsid w:val="0430239C"/>
    <w:rsid w:val="04336389"/>
    <w:rsid w:val="04427AC2"/>
    <w:rsid w:val="045D4BAD"/>
    <w:rsid w:val="04AD4FC3"/>
    <w:rsid w:val="04CC7F38"/>
    <w:rsid w:val="05367C8C"/>
    <w:rsid w:val="0556793C"/>
    <w:rsid w:val="056309DC"/>
    <w:rsid w:val="05F35D85"/>
    <w:rsid w:val="06455F4D"/>
    <w:rsid w:val="07847369"/>
    <w:rsid w:val="07D97611"/>
    <w:rsid w:val="07FE3F57"/>
    <w:rsid w:val="09421528"/>
    <w:rsid w:val="09787636"/>
    <w:rsid w:val="0A605609"/>
    <w:rsid w:val="0AF35F48"/>
    <w:rsid w:val="0B10077E"/>
    <w:rsid w:val="0BE54195"/>
    <w:rsid w:val="0BEC27F4"/>
    <w:rsid w:val="0BF06B6B"/>
    <w:rsid w:val="0C0B3F59"/>
    <w:rsid w:val="0C40270A"/>
    <w:rsid w:val="0C5379A1"/>
    <w:rsid w:val="0CEB6D91"/>
    <w:rsid w:val="0CFA22B4"/>
    <w:rsid w:val="0D37754E"/>
    <w:rsid w:val="0D3B612E"/>
    <w:rsid w:val="0D7C3C0F"/>
    <w:rsid w:val="0E4A6342"/>
    <w:rsid w:val="0F0F5014"/>
    <w:rsid w:val="0FEC5FA0"/>
    <w:rsid w:val="102C1CF1"/>
    <w:rsid w:val="10716121"/>
    <w:rsid w:val="107A3A23"/>
    <w:rsid w:val="10867023"/>
    <w:rsid w:val="109F135D"/>
    <w:rsid w:val="11AC1398"/>
    <w:rsid w:val="11B16D51"/>
    <w:rsid w:val="11CF60CB"/>
    <w:rsid w:val="12757D8A"/>
    <w:rsid w:val="12DE72F3"/>
    <w:rsid w:val="12FB2ADA"/>
    <w:rsid w:val="1310530F"/>
    <w:rsid w:val="13555CD6"/>
    <w:rsid w:val="135B4CE8"/>
    <w:rsid w:val="138B2EBA"/>
    <w:rsid w:val="1405598D"/>
    <w:rsid w:val="143169B5"/>
    <w:rsid w:val="144A7035"/>
    <w:rsid w:val="145C48AA"/>
    <w:rsid w:val="14A55719"/>
    <w:rsid w:val="14F06919"/>
    <w:rsid w:val="15500E25"/>
    <w:rsid w:val="158B16E9"/>
    <w:rsid w:val="158C1C0B"/>
    <w:rsid w:val="16060E9A"/>
    <w:rsid w:val="16343AA6"/>
    <w:rsid w:val="16363EC9"/>
    <w:rsid w:val="167270E4"/>
    <w:rsid w:val="16F52FA1"/>
    <w:rsid w:val="17082DF9"/>
    <w:rsid w:val="17F5761C"/>
    <w:rsid w:val="1862565F"/>
    <w:rsid w:val="197255F5"/>
    <w:rsid w:val="1993613F"/>
    <w:rsid w:val="19C66417"/>
    <w:rsid w:val="1A4B599D"/>
    <w:rsid w:val="1A715E30"/>
    <w:rsid w:val="1ABE7CCC"/>
    <w:rsid w:val="1AD13B65"/>
    <w:rsid w:val="1B324852"/>
    <w:rsid w:val="1B5A001D"/>
    <w:rsid w:val="1B61288C"/>
    <w:rsid w:val="1C071867"/>
    <w:rsid w:val="1C49346A"/>
    <w:rsid w:val="1CA361B8"/>
    <w:rsid w:val="1CC26FE7"/>
    <w:rsid w:val="1D1A469E"/>
    <w:rsid w:val="1D49035A"/>
    <w:rsid w:val="1D596426"/>
    <w:rsid w:val="1D627864"/>
    <w:rsid w:val="1D84224C"/>
    <w:rsid w:val="1D9B12BE"/>
    <w:rsid w:val="1DCA1155"/>
    <w:rsid w:val="1E401126"/>
    <w:rsid w:val="1E780FA1"/>
    <w:rsid w:val="1ED5048E"/>
    <w:rsid w:val="1F184A15"/>
    <w:rsid w:val="1F1E35FF"/>
    <w:rsid w:val="1F624C04"/>
    <w:rsid w:val="1F8D19E6"/>
    <w:rsid w:val="1F991EDF"/>
    <w:rsid w:val="1FB273E8"/>
    <w:rsid w:val="201C412B"/>
    <w:rsid w:val="2021091B"/>
    <w:rsid w:val="205B0B60"/>
    <w:rsid w:val="207D241E"/>
    <w:rsid w:val="209A0611"/>
    <w:rsid w:val="20B95094"/>
    <w:rsid w:val="20E553CF"/>
    <w:rsid w:val="213B6F02"/>
    <w:rsid w:val="21B1478D"/>
    <w:rsid w:val="21D64463"/>
    <w:rsid w:val="21D67CCF"/>
    <w:rsid w:val="223B24BC"/>
    <w:rsid w:val="223C0C97"/>
    <w:rsid w:val="22882E1E"/>
    <w:rsid w:val="2292538E"/>
    <w:rsid w:val="22CF095C"/>
    <w:rsid w:val="23AB4087"/>
    <w:rsid w:val="23C51448"/>
    <w:rsid w:val="24353EF4"/>
    <w:rsid w:val="24370944"/>
    <w:rsid w:val="243D04E0"/>
    <w:rsid w:val="247C1F60"/>
    <w:rsid w:val="249E7501"/>
    <w:rsid w:val="24BD2AD9"/>
    <w:rsid w:val="25186C66"/>
    <w:rsid w:val="253D7097"/>
    <w:rsid w:val="254705AB"/>
    <w:rsid w:val="25EC7593"/>
    <w:rsid w:val="25F04560"/>
    <w:rsid w:val="26337719"/>
    <w:rsid w:val="26412210"/>
    <w:rsid w:val="264B6947"/>
    <w:rsid w:val="26F57F15"/>
    <w:rsid w:val="27406B73"/>
    <w:rsid w:val="27851215"/>
    <w:rsid w:val="281123ED"/>
    <w:rsid w:val="2822044B"/>
    <w:rsid w:val="284261CE"/>
    <w:rsid w:val="28DF0E87"/>
    <w:rsid w:val="29FF2C97"/>
    <w:rsid w:val="2A1C116A"/>
    <w:rsid w:val="2A975ABE"/>
    <w:rsid w:val="2AD82569"/>
    <w:rsid w:val="2B2766F4"/>
    <w:rsid w:val="2B362032"/>
    <w:rsid w:val="2BDA2AC4"/>
    <w:rsid w:val="2BE94D7E"/>
    <w:rsid w:val="2C0C47AC"/>
    <w:rsid w:val="2C695ED5"/>
    <w:rsid w:val="2C9D5CC8"/>
    <w:rsid w:val="2CC91CD5"/>
    <w:rsid w:val="2D646D9A"/>
    <w:rsid w:val="2E0011BA"/>
    <w:rsid w:val="2FCE16B2"/>
    <w:rsid w:val="2FD767B8"/>
    <w:rsid w:val="308257A1"/>
    <w:rsid w:val="30846094"/>
    <w:rsid w:val="30AF6B8C"/>
    <w:rsid w:val="30B91DED"/>
    <w:rsid w:val="30DA7442"/>
    <w:rsid w:val="30FD0CEA"/>
    <w:rsid w:val="31623E68"/>
    <w:rsid w:val="32327BB5"/>
    <w:rsid w:val="324F797B"/>
    <w:rsid w:val="32CF4BC7"/>
    <w:rsid w:val="32D750FC"/>
    <w:rsid w:val="32E57034"/>
    <w:rsid w:val="32EA505D"/>
    <w:rsid w:val="333446FE"/>
    <w:rsid w:val="338C106B"/>
    <w:rsid w:val="33AA6E41"/>
    <w:rsid w:val="33BF5DE5"/>
    <w:rsid w:val="345F34C0"/>
    <w:rsid w:val="34D74F66"/>
    <w:rsid w:val="3515624C"/>
    <w:rsid w:val="354A1504"/>
    <w:rsid w:val="35505D50"/>
    <w:rsid w:val="35830FF4"/>
    <w:rsid w:val="35BC4C22"/>
    <w:rsid w:val="35CF3CB6"/>
    <w:rsid w:val="361E6DE0"/>
    <w:rsid w:val="36FB55D2"/>
    <w:rsid w:val="37301198"/>
    <w:rsid w:val="373E01CC"/>
    <w:rsid w:val="37AE1522"/>
    <w:rsid w:val="382106A2"/>
    <w:rsid w:val="38255A5C"/>
    <w:rsid w:val="38596EB2"/>
    <w:rsid w:val="387F556E"/>
    <w:rsid w:val="38845817"/>
    <w:rsid w:val="38B50A90"/>
    <w:rsid w:val="390F38E7"/>
    <w:rsid w:val="393271EB"/>
    <w:rsid w:val="39361DA8"/>
    <w:rsid w:val="39BE433E"/>
    <w:rsid w:val="39FE47D3"/>
    <w:rsid w:val="3B383FF6"/>
    <w:rsid w:val="3BC03BBF"/>
    <w:rsid w:val="3BF94BCE"/>
    <w:rsid w:val="3C0C6116"/>
    <w:rsid w:val="3C52173F"/>
    <w:rsid w:val="3CE40F3C"/>
    <w:rsid w:val="3D105BFF"/>
    <w:rsid w:val="3D957D02"/>
    <w:rsid w:val="3DCC6E20"/>
    <w:rsid w:val="3DDA665E"/>
    <w:rsid w:val="3E224BEE"/>
    <w:rsid w:val="3E40289D"/>
    <w:rsid w:val="3E5A79FE"/>
    <w:rsid w:val="3E6902EC"/>
    <w:rsid w:val="3EBF23C4"/>
    <w:rsid w:val="3EDB14C1"/>
    <w:rsid w:val="3F26180B"/>
    <w:rsid w:val="3F491340"/>
    <w:rsid w:val="3FD25718"/>
    <w:rsid w:val="3FF53155"/>
    <w:rsid w:val="3FF9140D"/>
    <w:rsid w:val="403E149C"/>
    <w:rsid w:val="40660E2C"/>
    <w:rsid w:val="406C28E6"/>
    <w:rsid w:val="40A327A7"/>
    <w:rsid w:val="40DC0BFE"/>
    <w:rsid w:val="410842F9"/>
    <w:rsid w:val="41163BA0"/>
    <w:rsid w:val="414152FD"/>
    <w:rsid w:val="41E0000A"/>
    <w:rsid w:val="41F90359"/>
    <w:rsid w:val="42307793"/>
    <w:rsid w:val="426567F7"/>
    <w:rsid w:val="42A83938"/>
    <w:rsid w:val="42F6404A"/>
    <w:rsid w:val="4398739A"/>
    <w:rsid w:val="44477BFB"/>
    <w:rsid w:val="44591621"/>
    <w:rsid w:val="44B543D4"/>
    <w:rsid w:val="44C85661"/>
    <w:rsid w:val="45C14ACA"/>
    <w:rsid w:val="46B779EF"/>
    <w:rsid w:val="46D81CBC"/>
    <w:rsid w:val="46EA7149"/>
    <w:rsid w:val="46F736F1"/>
    <w:rsid w:val="475032DC"/>
    <w:rsid w:val="47C62452"/>
    <w:rsid w:val="47E73CC1"/>
    <w:rsid w:val="484418B1"/>
    <w:rsid w:val="4854469C"/>
    <w:rsid w:val="489552FB"/>
    <w:rsid w:val="49DA2B3A"/>
    <w:rsid w:val="49E72DB5"/>
    <w:rsid w:val="4A3C7A4F"/>
    <w:rsid w:val="4A7F7E1F"/>
    <w:rsid w:val="4B082B77"/>
    <w:rsid w:val="4B3D467A"/>
    <w:rsid w:val="4B65681F"/>
    <w:rsid w:val="4B6843CE"/>
    <w:rsid w:val="4B696317"/>
    <w:rsid w:val="4BD74E07"/>
    <w:rsid w:val="4BEC68D0"/>
    <w:rsid w:val="4C1B6CD2"/>
    <w:rsid w:val="4C217805"/>
    <w:rsid w:val="4C53706D"/>
    <w:rsid w:val="4CAB0B9D"/>
    <w:rsid w:val="4D693B27"/>
    <w:rsid w:val="4D6A0BFA"/>
    <w:rsid w:val="4D94064D"/>
    <w:rsid w:val="4D98582B"/>
    <w:rsid w:val="4DC925BF"/>
    <w:rsid w:val="4E010866"/>
    <w:rsid w:val="4E7D5BD0"/>
    <w:rsid w:val="4EEE0680"/>
    <w:rsid w:val="4EFD79D3"/>
    <w:rsid w:val="4F0E1F06"/>
    <w:rsid w:val="4F1B3808"/>
    <w:rsid w:val="4F4F4276"/>
    <w:rsid w:val="4F6F2E28"/>
    <w:rsid w:val="50FD357D"/>
    <w:rsid w:val="51B14104"/>
    <w:rsid w:val="524B14C2"/>
    <w:rsid w:val="526617BA"/>
    <w:rsid w:val="533C4C61"/>
    <w:rsid w:val="53574356"/>
    <w:rsid w:val="535F62BB"/>
    <w:rsid w:val="53C561E7"/>
    <w:rsid w:val="540D08FF"/>
    <w:rsid w:val="545D02CF"/>
    <w:rsid w:val="54C23F96"/>
    <w:rsid w:val="550535A6"/>
    <w:rsid w:val="554E5045"/>
    <w:rsid w:val="561A27A6"/>
    <w:rsid w:val="565C03F6"/>
    <w:rsid w:val="569E52E2"/>
    <w:rsid w:val="56B84AB0"/>
    <w:rsid w:val="56FE5639"/>
    <w:rsid w:val="577C0F4C"/>
    <w:rsid w:val="578D1DC8"/>
    <w:rsid w:val="579D254A"/>
    <w:rsid w:val="57EA18AF"/>
    <w:rsid w:val="5813172D"/>
    <w:rsid w:val="58425025"/>
    <w:rsid w:val="585B2631"/>
    <w:rsid w:val="58617D25"/>
    <w:rsid w:val="595D5D01"/>
    <w:rsid w:val="595E1411"/>
    <w:rsid w:val="59A30450"/>
    <w:rsid w:val="59B66E6D"/>
    <w:rsid w:val="59F04178"/>
    <w:rsid w:val="59F33529"/>
    <w:rsid w:val="5A6E15F1"/>
    <w:rsid w:val="5B33437F"/>
    <w:rsid w:val="5B4E4E48"/>
    <w:rsid w:val="5B6F423F"/>
    <w:rsid w:val="5BCC02F7"/>
    <w:rsid w:val="5C85699A"/>
    <w:rsid w:val="5C880CAF"/>
    <w:rsid w:val="5CBC63E8"/>
    <w:rsid w:val="5CE729D5"/>
    <w:rsid w:val="5CEF1806"/>
    <w:rsid w:val="5D0328A5"/>
    <w:rsid w:val="5D3436C4"/>
    <w:rsid w:val="5DA7618E"/>
    <w:rsid w:val="5E830DE0"/>
    <w:rsid w:val="5ED16956"/>
    <w:rsid w:val="5F4A2248"/>
    <w:rsid w:val="5F711726"/>
    <w:rsid w:val="5F7B7108"/>
    <w:rsid w:val="5F810332"/>
    <w:rsid w:val="5FA20F84"/>
    <w:rsid w:val="5FA71D55"/>
    <w:rsid w:val="602D59B8"/>
    <w:rsid w:val="60510628"/>
    <w:rsid w:val="608451F7"/>
    <w:rsid w:val="60BA3D10"/>
    <w:rsid w:val="60E029CC"/>
    <w:rsid w:val="610534F9"/>
    <w:rsid w:val="61147F5E"/>
    <w:rsid w:val="61504CAE"/>
    <w:rsid w:val="615C49AA"/>
    <w:rsid w:val="61B2089F"/>
    <w:rsid w:val="61D130F7"/>
    <w:rsid w:val="61E0711D"/>
    <w:rsid w:val="62433702"/>
    <w:rsid w:val="624837D6"/>
    <w:rsid w:val="627D1FB8"/>
    <w:rsid w:val="62D127B8"/>
    <w:rsid w:val="630651AE"/>
    <w:rsid w:val="632908F8"/>
    <w:rsid w:val="635260C4"/>
    <w:rsid w:val="63814AD9"/>
    <w:rsid w:val="638A0F54"/>
    <w:rsid w:val="63D316B5"/>
    <w:rsid w:val="64335FDD"/>
    <w:rsid w:val="644522E1"/>
    <w:rsid w:val="648E2B43"/>
    <w:rsid w:val="65085B06"/>
    <w:rsid w:val="657C7BD6"/>
    <w:rsid w:val="66942E01"/>
    <w:rsid w:val="669C389D"/>
    <w:rsid w:val="66DD51FC"/>
    <w:rsid w:val="66EF4C7E"/>
    <w:rsid w:val="67177322"/>
    <w:rsid w:val="6750754F"/>
    <w:rsid w:val="67750510"/>
    <w:rsid w:val="679541CE"/>
    <w:rsid w:val="6801726F"/>
    <w:rsid w:val="682148C0"/>
    <w:rsid w:val="684A6797"/>
    <w:rsid w:val="688912CC"/>
    <w:rsid w:val="68B57BF0"/>
    <w:rsid w:val="68C30969"/>
    <w:rsid w:val="68CF7AD4"/>
    <w:rsid w:val="68D862E7"/>
    <w:rsid w:val="69EE7C41"/>
    <w:rsid w:val="6A3C454A"/>
    <w:rsid w:val="6A4E4B90"/>
    <w:rsid w:val="6B46002D"/>
    <w:rsid w:val="6C250B6A"/>
    <w:rsid w:val="6C6C41F3"/>
    <w:rsid w:val="6CA96F99"/>
    <w:rsid w:val="6CD05166"/>
    <w:rsid w:val="6CEB249D"/>
    <w:rsid w:val="6D7D0CB0"/>
    <w:rsid w:val="6DBA4DD2"/>
    <w:rsid w:val="6DBF5358"/>
    <w:rsid w:val="6E447F01"/>
    <w:rsid w:val="6E8D10FB"/>
    <w:rsid w:val="6EC06DDB"/>
    <w:rsid w:val="6ED4074E"/>
    <w:rsid w:val="6EE6018B"/>
    <w:rsid w:val="6F0B59C4"/>
    <w:rsid w:val="6F6D1406"/>
    <w:rsid w:val="6F845B11"/>
    <w:rsid w:val="6FD81AAC"/>
    <w:rsid w:val="6FF324AF"/>
    <w:rsid w:val="700F34BE"/>
    <w:rsid w:val="70100247"/>
    <w:rsid w:val="70B178F6"/>
    <w:rsid w:val="70DC4DD4"/>
    <w:rsid w:val="70F14448"/>
    <w:rsid w:val="70F95D5E"/>
    <w:rsid w:val="718E3535"/>
    <w:rsid w:val="71BA6985"/>
    <w:rsid w:val="7201095F"/>
    <w:rsid w:val="725D5566"/>
    <w:rsid w:val="72823772"/>
    <w:rsid w:val="72F44D9D"/>
    <w:rsid w:val="731256D9"/>
    <w:rsid w:val="735168EF"/>
    <w:rsid w:val="742D7C1C"/>
    <w:rsid w:val="74AA2EB0"/>
    <w:rsid w:val="74E63A7D"/>
    <w:rsid w:val="753A3611"/>
    <w:rsid w:val="762A02EF"/>
    <w:rsid w:val="766D135D"/>
    <w:rsid w:val="76B41122"/>
    <w:rsid w:val="76ED2FEB"/>
    <w:rsid w:val="76FE772E"/>
    <w:rsid w:val="770A6A9C"/>
    <w:rsid w:val="77123268"/>
    <w:rsid w:val="780546AE"/>
    <w:rsid w:val="780B23AE"/>
    <w:rsid w:val="786E6E84"/>
    <w:rsid w:val="79250D5B"/>
    <w:rsid w:val="79797FE6"/>
    <w:rsid w:val="797B432F"/>
    <w:rsid w:val="79A2586B"/>
    <w:rsid w:val="79DB7C3A"/>
    <w:rsid w:val="7A697D4C"/>
    <w:rsid w:val="7A9D66AA"/>
    <w:rsid w:val="7AF575A2"/>
    <w:rsid w:val="7B373082"/>
    <w:rsid w:val="7B465BC9"/>
    <w:rsid w:val="7B4F0C12"/>
    <w:rsid w:val="7B6329E8"/>
    <w:rsid w:val="7BFE7979"/>
    <w:rsid w:val="7C055E7A"/>
    <w:rsid w:val="7C2932C5"/>
    <w:rsid w:val="7D45064A"/>
    <w:rsid w:val="7D6C4D42"/>
    <w:rsid w:val="7DCA46B0"/>
    <w:rsid w:val="7E2D515D"/>
    <w:rsid w:val="7E4D278F"/>
    <w:rsid w:val="7E8F3C57"/>
    <w:rsid w:val="7ED55915"/>
    <w:rsid w:val="7F1F15BB"/>
    <w:rsid w:val="7F4860C0"/>
    <w:rsid w:val="7F4B03A7"/>
    <w:rsid w:val="7FB63701"/>
    <w:rsid w:val="7FBF4631"/>
    <w:rsid w:val="7FE9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D7664C-DFF6-4BB2-A880-77EB450D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338DE6"/>
      <w:u w:val="none"/>
    </w:rPr>
  </w:style>
  <w:style w:type="character" w:styleId="a6">
    <w:name w:val="Emphasis"/>
    <w:basedOn w:val="a0"/>
    <w:qFormat/>
  </w:style>
  <w:style w:type="character" w:styleId="HTML">
    <w:name w:val="HTML Definition"/>
    <w:basedOn w:val="a0"/>
    <w:qFormat/>
  </w:style>
  <w:style w:type="character" w:styleId="HTML0">
    <w:name w:val="HTML Variable"/>
    <w:basedOn w:val="a0"/>
    <w:qFormat/>
  </w:style>
  <w:style w:type="character" w:styleId="a7">
    <w:name w:val="Hyperlink"/>
    <w:basedOn w:val="a0"/>
    <w:qFormat/>
    <w:rPr>
      <w:color w:val="338DE6"/>
      <w:u w:val="none"/>
    </w:rPr>
  </w:style>
  <w:style w:type="character" w:styleId="HTML1">
    <w:name w:val="HTML Code"/>
    <w:basedOn w:val="a0"/>
    <w:qFormat/>
    <w:rPr>
      <w:rFonts w:ascii="serif" w:eastAsia="serif" w:hAnsi="serif" w:cs="serif" w:hint="default"/>
      <w:sz w:val="21"/>
      <w:szCs w:val="21"/>
    </w:rPr>
  </w:style>
  <w:style w:type="character" w:styleId="HTML2">
    <w:name w:val="HTML Cite"/>
    <w:basedOn w:val="a0"/>
    <w:qFormat/>
  </w:style>
  <w:style w:type="character" w:styleId="HTML3">
    <w:name w:val="HTML Keyboard"/>
    <w:basedOn w:val="a0"/>
    <w:qFormat/>
    <w:rPr>
      <w:rFonts w:ascii="serif" w:eastAsia="serif" w:hAnsi="serif" w:cs="serif" w:hint="default"/>
      <w:sz w:val="21"/>
      <w:szCs w:val="21"/>
    </w:rPr>
  </w:style>
  <w:style w:type="character" w:styleId="HTML4">
    <w:name w:val="HTML Sample"/>
    <w:basedOn w:val="a0"/>
    <w:qFormat/>
    <w:rPr>
      <w:rFonts w:ascii="serif" w:eastAsia="serif" w:hAnsi="serif" w:cs="serif"/>
      <w:sz w:val="21"/>
      <w:szCs w:val="21"/>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 w:type="paragraph" w:styleId="a8">
    <w:name w:val="List Paragraph"/>
    <w:basedOn w:val="a"/>
    <w:uiPriority w:val="99"/>
    <w:rsid w:val="00F53D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8</Pages>
  <Words>1397</Words>
  <Characters>7964</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shaf@czie.edu.cn</cp:lastModifiedBy>
  <cp:revision>27</cp:revision>
  <dcterms:created xsi:type="dcterms:W3CDTF">2014-10-29T12:08:00Z</dcterms:created>
  <dcterms:modified xsi:type="dcterms:W3CDTF">2019-10-22T03:12:00Z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