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4D" w:rsidRDefault="0001494D" w:rsidP="0001494D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附件</w:t>
      </w:r>
      <w:r>
        <w:rPr>
          <w:rFonts w:hint="eastAsia"/>
          <w:b/>
          <w:bCs/>
          <w:color w:val="000000" w:themeColor="text1"/>
          <w:sz w:val="28"/>
          <w:szCs w:val="28"/>
        </w:rPr>
        <w:t>6</w:t>
      </w:r>
    </w:p>
    <w:p w:rsidR="0001494D" w:rsidRDefault="0001494D" w:rsidP="0001494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常州工程职业技术学院</w:t>
      </w:r>
    </w:p>
    <w:p w:rsidR="0001494D" w:rsidRDefault="0001494D" w:rsidP="0001494D">
      <w:pPr>
        <w:jc w:val="center"/>
        <w:rPr>
          <w:rFonts w:ascii="华文行楷" w:eastAsia="华文行楷" w:hAnsi="华文行楷" w:cs="华文行楷"/>
          <w:sz w:val="44"/>
          <w:szCs w:val="44"/>
        </w:rPr>
      </w:pPr>
      <w:r>
        <w:rPr>
          <w:rFonts w:ascii="华文行楷" w:eastAsia="华文行楷" w:hAnsi="华文行楷" w:cs="华文行楷" w:hint="eastAsia"/>
          <w:sz w:val="44"/>
          <w:szCs w:val="44"/>
        </w:rPr>
        <w:t>学籍变动单通知</w:t>
      </w:r>
    </w:p>
    <w:p w:rsidR="0001494D" w:rsidRDefault="0001494D" w:rsidP="0001494D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根据本校学籍管理规定，于对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班学生作学籍变动，学籍变动后编入，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该学生目前的学籍状态为：</w:t>
      </w:r>
    </w:p>
    <w:p w:rsidR="0001494D" w:rsidRDefault="0001494D" w:rsidP="0001494D">
      <w:pPr>
        <w:spacing w:line="480" w:lineRule="auto"/>
        <w:rPr>
          <w:sz w:val="24"/>
        </w:rPr>
      </w:pPr>
      <w:r>
        <w:rPr>
          <w:rFonts w:hint="eastAsia"/>
          <w:sz w:val="24"/>
        </w:rPr>
        <w:t>批准文号为：</w:t>
      </w:r>
    </w:p>
    <w:p w:rsidR="0001494D" w:rsidRDefault="0001494D" w:rsidP="0001494D">
      <w:pPr>
        <w:spacing w:line="480" w:lineRule="auto"/>
        <w:rPr>
          <w:sz w:val="24"/>
        </w:rPr>
      </w:pPr>
      <w:r>
        <w:rPr>
          <w:rFonts w:hint="eastAsia"/>
          <w:sz w:val="24"/>
        </w:rPr>
        <w:t>请到有关部门办理相应手续。</w:t>
      </w:r>
    </w:p>
    <w:p w:rsidR="0001494D" w:rsidRDefault="0001494D" w:rsidP="0001494D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教学工作部</w:t>
      </w:r>
      <w:r>
        <w:rPr>
          <w:rFonts w:hint="eastAsia"/>
          <w:sz w:val="24"/>
        </w:rPr>
        <w:t>XXXX.XX.XX</w:t>
      </w:r>
    </w:p>
    <w:p w:rsidR="0001494D" w:rsidRDefault="0001494D" w:rsidP="0001494D">
      <w:pPr>
        <w:spacing w:line="480" w:lineRule="auto"/>
        <w:rPr>
          <w:sz w:val="24"/>
        </w:rPr>
      </w:pPr>
      <w:r>
        <w:rPr>
          <w:rFonts w:hint="eastAsia"/>
          <w:sz w:val="24"/>
        </w:rPr>
        <w:t>（注：此联由学生所在二级学院保管）</w:t>
      </w:r>
    </w:p>
    <w:p w:rsidR="0001494D" w:rsidRDefault="0001494D" w:rsidP="0001494D">
      <w:pPr>
        <w:rPr>
          <w:sz w:val="24"/>
          <w:u w:val="dotted"/>
        </w:rPr>
      </w:pPr>
    </w:p>
    <w:p w:rsidR="0001494D" w:rsidRDefault="0001494D" w:rsidP="0001494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常州工程职业技术学院</w:t>
      </w:r>
    </w:p>
    <w:p w:rsidR="0001494D" w:rsidRDefault="0001494D" w:rsidP="0001494D">
      <w:pPr>
        <w:jc w:val="center"/>
        <w:rPr>
          <w:rFonts w:ascii="华文行楷" w:eastAsia="华文行楷" w:hAnsi="华文行楷" w:cs="华文行楷"/>
          <w:sz w:val="44"/>
          <w:szCs w:val="44"/>
        </w:rPr>
      </w:pPr>
      <w:r>
        <w:rPr>
          <w:rFonts w:ascii="华文行楷" w:eastAsia="华文行楷" w:hAnsi="华文行楷" w:cs="华文行楷" w:hint="eastAsia"/>
          <w:sz w:val="44"/>
          <w:szCs w:val="44"/>
        </w:rPr>
        <w:t>学籍变动单通知</w:t>
      </w:r>
    </w:p>
    <w:p w:rsidR="0001494D" w:rsidRDefault="0001494D" w:rsidP="0001494D">
      <w:pPr>
        <w:spacing w:line="360" w:lineRule="auto"/>
        <w:jc w:val="center"/>
        <w:rPr>
          <w:rFonts w:ascii="华文行楷" w:eastAsia="华文行楷" w:hAnsi="华文行楷" w:cs="华文行楷"/>
          <w:sz w:val="44"/>
          <w:szCs w:val="44"/>
        </w:rPr>
      </w:pPr>
    </w:p>
    <w:p w:rsidR="0001494D" w:rsidRDefault="0001494D" w:rsidP="0001494D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根据本校学籍管理规定，于对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班学生作学籍变动，学籍变动后编入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该学生目前的学籍状态为：</w:t>
      </w:r>
    </w:p>
    <w:p w:rsidR="0001494D" w:rsidRDefault="0001494D" w:rsidP="0001494D">
      <w:pPr>
        <w:spacing w:line="480" w:lineRule="auto"/>
        <w:rPr>
          <w:sz w:val="24"/>
        </w:rPr>
      </w:pPr>
      <w:r>
        <w:rPr>
          <w:rFonts w:hint="eastAsia"/>
          <w:sz w:val="24"/>
        </w:rPr>
        <w:t>批准文号为：</w:t>
      </w:r>
    </w:p>
    <w:p w:rsidR="0001494D" w:rsidRDefault="0001494D" w:rsidP="0001494D">
      <w:pPr>
        <w:spacing w:line="480" w:lineRule="auto"/>
        <w:rPr>
          <w:sz w:val="24"/>
        </w:rPr>
      </w:pPr>
      <w:r>
        <w:rPr>
          <w:rFonts w:hint="eastAsia"/>
          <w:sz w:val="24"/>
        </w:rPr>
        <w:t>请到有关部门办理相应手续。</w:t>
      </w:r>
    </w:p>
    <w:p w:rsidR="0001494D" w:rsidRDefault="0001494D" w:rsidP="0001494D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教学工作部</w:t>
      </w:r>
      <w:r>
        <w:rPr>
          <w:rFonts w:hint="eastAsia"/>
          <w:sz w:val="24"/>
        </w:rPr>
        <w:t>XXXX.XX.XX</w:t>
      </w:r>
    </w:p>
    <w:p w:rsidR="0001494D" w:rsidRDefault="0001494D" w:rsidP="0001494D">
      <w:pPr>
        <w:spacing w:line="480" w:lineRule="auto"/>
        <w:jc w:val="right"/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B55D45" w:rsidRDefault="00B55D45"/>
    <w:sectPr w:rsidR="00B55D45" w:rsidSect="001E4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45" w:rsidRDefault="00B55D45" w:rsidP="0001494D">
      <w:r>
        <w:separator/>
      </w:r>
    </w:p>
  </w:endnote>
  <w:endnote w:type="continuationSeparator" w:id="1">
    <w:p w:rsidR="00B55D45" w:rsidRDefault="00B55D45" w:rsidP="0001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45" w:rsidRDefault="00B55D45" w:rsidP="0001494D">
      <w:r>
        <w:separator/>
      </w:r>
    </w:p>
  </w:footnote>
  <w:footnote w:type="continuationSeparator" w:id="1">
    <w:p w:rsidR="00B55D45" w:rsidRDefault="00B55D45" w:rsidP="00014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94D"/>
    <w:rsid w:val="0001494D"/>
    <w:rsid w:val="00B5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167</Characters>
  <Application>Microsoft Office Word</Application>
  <DocSecurity>0</DocSecurity>
  <Lines>20</Lines>
  <Paragraphs>17</Paragraphs>
  <ScaleCrop>false</ScaleCrop>
  <Company>P R C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2020-11-10T02:12:00Z</dcterms:created>
  <dcterms:modified xsi:type="dcterms:W3CDTF">2020-11-10T02:12:00Z</dcterms:modified>
</cp:coreProperties>
</file>