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DC" w:rsidRDefault="002E75AB" w:rsidP="008A66DC">
      <w:pPr>
        <w:pStyle w:val="Tablecaption10"/>
        <w:spacing w:afterLines="50" w:after="156"/>
        <w:rPr>
          <w:rFonts w:ascii="黑体" w:eastAsia="黑体" w:hAnsi="黑体"/>
          <w:sz w:val="24"/>
          <w:szCs w:val="24"/>
          <w:lang w:eastAsia="zh-CN"/>
        </w:rPr>
      </w:pPr>
      <w:r w:rsidRPr="002E75AB">
        <w:rPr>
          <w:rFonts w:ascii="黑体" w:eastAsia="黑体" w:hAnsi="黑体" w:hint="eastAsia"/>
          <w:sz w:val="24"/>
          <w:szCs w:val="24"/>
          <w:lang w:eastAsia="zh-CN"/>
        </w:rPr>
        <w:t>附件</w:t>
      </w:r>
      <w:r w:rsidRPr="002E75AB">
        <w:rPr>
          <w:rFonts w:ascii="黑体" w:eastAsia="黑体" w:hAnsi="黑体"/>
          <w:sz w:val="24"/>
          <w:szCs w:val="24"/>
          <w:lang w:eastAsia="zh-CN"/>
        </w:rPr>
        <w:t>2</w:t>
      </w:r>
      <w:bookmarkStart w:id="0" w:name="_GoBack"/>
      <w:bookmarkEnd w:id="0"/>
    </w:p>
    <w:p w:rsidR="002E75AB" w:rsidRPr="002E75AB" w:rsidRDefault="002E75AB" w:rsidP="002E75AB">
      <w:pPr>
        <w:pStyle w:val="Tablecaption10"/>
        <w:spacing w:afterLines="50" w:after="156"/>
        <w:jc w:val="center"/>
        <w:rPr>
          <w:rFonts w:ascii="黑体" w:eastAsia="黑体" w:hAnsi="黑体"/>
          <w:sz w:val="24"/>
          <w:szCs w:val="24"/>
          <w:lang w:eastAsia="zh-CN"/>
        </w:rPr>
      </w:pPr>
      <w:r w:rsidRPr="002E75AB">
        <w:rPr>
          <w:rFonts w:ascii="黑体" w:eastAsia="黑体" w:hAnsi="黑体" w:hint="eastAsia"/>
          <w:sz w:val="24"/>
          <w:szCs w:val="24"/>
          <w:lang w:eastAsia="zh-CN"/>
        </w:rPr>
        <w:t>常州工程职业技术学院学生竞赛级别认定公示表（</w:t>
      </w:r>
      <w:r w:rsidRPr="002E75AB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</w:t>
      </w:r>
      <w:r w:rsidRPr="002E75AB">
        <w:rPr>
          <w:rFonts w:ascii="黑体" w:eastAsia="黑体" w:hAnsi="黑体"/>
          <w:sz w:val="24"/>
          <w:szCs w:val="24"/>
          <w:u w:val="single"/>
        </w:rPr>
        <w:t xml:space="preserve">     </w:t>
      </w:r>
      <w:r w:rsidRPr="002E75AB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225"/>
        <w:gridCol w:w="1496"/>
        <w:gridCol w:w="3265"/>
        <w:gridCol w:w="1601"/>
      </w:tblGrid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赛</w:t>
            </w: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事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认定结果</w:t>
            </w: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Ⅰ级</w:t>
            </w:r>
            <w:r w:rsidRPr="00526FD2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526FD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甲等</w:t>
            </w: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2E75AB" w:rsidRPr="00526FD2" w:rsidTr="00833EF2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2E75AB" w:rsidRPr="00526FD2" w:rsidRDefault="002E75AB" w:rsidP="00833EF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</w:tbl>
    <w:p w:rsidR="001B5A28" w:rsidRDefault="002E75AB">
      <w:r>
        <w:rPr>
          <w:b/>
          <w:lang w:eastAsia="zh-CN"/>
        </w:rPr>
        <w:br w:type="page"/>
      </w:r>
    </w:p>
    <w:sectPr w:rsidR="001B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25" w:rsidRDefault="001B6F25" w:rsidP="008A66DC">
      <w:r>
        <w:separator/>
      </w:r>
    </w:p>
  </w:endnote>
  <w:endnote w:type="continuationSeparator" w:id="0">
    <w:p w:rsidR="001B6F25" w:rsidRDefault="001B6F25" w:rsidP="008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25" w:rsidRDefault="001B6F25" w:rsidP="008A66DC">
      <w:r>
        <w:separator/>
      </w:r>
    </w:p>
  </w:footnote>
  <w:footnote w:type="continuationSeparator" w:id="0">
    <w:p w:rsidR="001B6F25" w:rsidRDefault="001B6F25" w:rsidP="008A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B"/>
    <w:rsid w:val="001B5A28"/>
    <w:rsid w:val="001B6F25"/>
    <w:rsid w:val="002E75AB"/>
    <w:rsid w:val="008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F1C45"/>
  <w15:chartTrackingRefBased/>
  <w15:docId w15:val="{31F9232F-96C6-424A-93A4-116F3B85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A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2E75AB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2E75AB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8A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6D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A66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6D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2</cp:revision>
  <dcterms:created xsi:type="dcterms:W3CDTF">2021-05-13T08:15:00Z</dcterms:created>
  <dcterms:modified xsi:type="dcterms:W3CDTF">2021-05-14T00:47:00Z</dcterms:modified>
</cp:coreProperties>
</file>