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F4" w:rsidRDefault="002265F4" w:rsidP="002265F4">
      <w:pPr>
        <w:snapToGrid w:val="0"/>
        <w:spacing w:line="480" w:lineRule="exact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样式12</w:t>
      </w: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jc w:val="center"/>
        <w:rPr>
          <w:rFonts w:ascii="方正大标宋简体" w:eastAsia="方正大标宋简体"/>
          <w:bCs/>
          <w:sz w:val="40"/>
          <w:szCs w:val="40"/>
        </w:rPr>
      </w:pPr>
      <w:r>
        <w:rPr>
          <w:rFonts w:ascii="方正大标宋简体" w:eastAsia="方正大标宋简体" w:hint="eastAsia"/>
          <w:bCs/>
          <w:sz w:val="40"/>
          <w:szCs w:val="40"/>
        </w:rPr>
        <w:t>发展对象人选公示</w:t>
      </w:r>
    </w:p>
    <w:p w:rsidR="002265F4" w:rsidRDefault="002265F4" w:rsidP="002265F4">
      <w:pPr>
        <w:jc w:val="center"/>
        <w:rPr>
          <w:sz w:val="28"/>
        </w:rPr>
      </w:pPr>
    </w:p>
    <w:p w:rsidR="002265F4" w:rsidRDefault="00972BD3" w:rsidP="002265F4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经征求党员群众意见，党支部集体研究，拟将庞一唯等2名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同志列为发展对象，现予以公示。公示时间：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021</w:t>
      </w:r>
      <w:r>
        <w:rPr>
          <w:rFonts w:ascii="仿宋_GB2312" w:eastAsia="仿宋_GB2312" w:hint="eastAsia"/>
          <w:color w:val="000000"/>
          <w:sz w:val="30"/>
          <w:szCs w:val="30"/>
        </w:rPr>
        <w:t>年4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 w:rsidR="00723323">
        <w:rPr>
          <w:rFonts w:ascii="仿宋_GB2312" w:eastAsia="仿宋_GB2312"/>
          <w:color w:val="000000"/>
          <w:sz w:val="30"/>
          <w:szCs w:val="30"/>
        </w:rPr>
        <w:t>6</w:t>
      </w:r>
      <w:r>
        <w:rPr>
          <w:rFonts w:ascii="仿宋_GB2312" w:eastAsia="仿宋_GB2312" w:hint="eastAsia"/>
          <w:color w:val="000000"/>
          <w:sz w:val="30"/>
          <w:szCs w:val="30"/>
        </w:rPr>
        <w:t>日至4月2</w:t>
      </w:r>
      <w:r w:rsidR="00723323">
        <w:rPr>
          <w:rFonts w:ascii="仿宋_GB2312" w:eastAsia="仿宋_GB2312"/>
          <w:color w:val="000000"/>
          <w:sz w:val="30"/>
          <w:szCs w:val="30"/>
        </w:rPr>
        <w:t>3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日。如公示对象存在问题，欢</w:t>
      </w:r>
      <w:r w:rsidR="002265F4">
        <w:rPr>
          <w:rFonts w:ascii="仿宋_GB2312" w:eastAsia="仿宋_GB2312" w:hAnsi="宋体" w:hint="eastAsia"/>
          <w:color w:val="000000"/>
          <w:sz w:val="30"/>
          <w:szCs w:val="30"/>
        </w:rPr>
        <w:t>迎广大党员群众通过来电、来信、来访反映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。以个人名义信函反映问题提倡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署真实姓名。联系人：刘艳红 </w:t>
      </w:r>
      <w:r w:rsidR="002265F4">
        <w:rPr>
          <w:rFonts w:ascii="仿宋_GB2312" w:eastAsia="仿宋_GB2312" w:hAnsi="宋体" w:hint="eastAsia"/>
          <w:color w:val="000000"/>
          <w:sz w:val="30"/>
          <w:szCs w:val="30"/>
        </w:rPr>
        <w:t>联系电话：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/>
          <w:color w:val="000000"/>
          <w:sz w:val="30"/>
          <w:szCs w:val="30"/>
        </w:rPr>
        <w:t>3584335360</w:t>
      </w:r>
      <w:r w:rsidR="002265F4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2265F4" w:rsidRDefault="002265F4" w:rsidP="002265F4">
      <w:pPr>
        <w:spacing w:afterLines="50" w:after="156"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公示对象基本情况：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690"/>
        <w:gridCol w:w="840"/>
        <w:gridCol w:w="768"/>
        <w:gridCol w:w="1255"/>
        <w:gridCol w:w="1522"/>
        <w:gridCol w:w="1319"/>
        <w:gridCol w:w="1260"/>
      </w:tblGrid>
      <w:tr w:rsidR="002265F4" w:rsidTr="00972BD3">
        <w:trPr>
          <w:trHeight w:val="777"/>
          <w:jc w:val="center"/>
        </w:trPr>
        <w:tc>
          <w:tcPr>
            <w:tcW w:w="938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姓 名</w:t>
            </w:r>
          </w:p>
        </w:tc>
        <w:tc>
          <w:tcPr>
            <w:tcW w:w="690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出生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年月</w:t>
            </w:r>
          </w:p>
        </w:tc>
        <w:tc>
          <w:tcPr>
            <w:tcW w:w="768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文化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程度</w:t>
            </w:r>
          </w:p>
        </w:tc>
        <w:tc>
          <w:tcPr>
            <w:tcW w:w="1255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参加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工作时间</w:t>
            </w:r>
          </w:p>
        </w:tc>
        <w:tc>
          <w:tcPr>
            <w:tcW w:w="1522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工作单位及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职务</w:t>
            </w:r>
          </w:p>
        </w:tc>
        <w:tc>
          <w:tcPr>
            <w:tcW w:w="1319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申请入党</w:t>
            </w:r>
          </w:p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2265F4" w:rsidRDefault="002265F4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列为积极分子时间</w:t>
            </w:r>
          </w:p>
        </w:tc>
      </w:tr>
      <w:tr w:rsidR="002265F4" w:rsidTr="00972BD3">
        <w:trPr>
          <w:trHeight w:val="726"/>
          <w:jc w:val="center"/>
        </w:trPr>
        <w:tc>
          <w:tcPr>
            <w:tcW w:w="938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庞一唯</w:t>
            </w:r>
          </w:p>
        </w:tc>
        <w:tc>
          <w:tcPr>
            <w:tcW w:w="69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女</w:t>
            </w:r>
          </w:p>
        </w:tc>
        <w:tc>
          <w:tcPr>
            <w:tcW w:w="84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2000.11</w:t>
            </w:r>
          </w:p>
        </w:tc>
        <w:tc>
          <w:tcPr>
            <w:tcW w:w="768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高中</w:t>
            </w:r>
          </w:p>
        </w:tc>
        <w:tc>
          <w:tcPr>
            <w:tcW w:w="1255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无</w:t>
            </w:r>
          </w:p>
        </w:tc>
        <w:tc>
          <w:tcPr>
            <w:tcW w:w="1522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常州工程职业技术学院</w:t>
            </w: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 xml:space="preserve"> 学生</w:t>
            </w:r>
          </w:p>
        </w:tc>
        <w:tc>
          <w:tcPr>
            <w:tcW w:w="1319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20191001</w:t>
            </w:r>
          </w:p>
        </w:tc>
        <w:tc>
          <w:tcPr>
            <w:tcW w:w="126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20200408</w:t>
            </w:r>
          </w:p>
        </w:tc>
      </w:tr>
      <w:tr w:rsidR="002265F4" w:rsidTr="00972BD3">
        <w:trPr>
          <w:trHeight w:val="688"/>
          <w:jc w:val="center"/>
        </w:trPr>
        <w:tc>
          <w:tcPr>
            <w:tcW w:w="938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赵鑫成</w:t>
            </w:r>
          </w:p>
        </w:tc>
        <w:tc>
          <w:tcPr>
            <w:tcW w:w="69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男</w:t>
            </w:r>
          </w:p>
        </w:tc>
        <w:tc>
          <w:tcPr>
            <w:tcW w:w="840" w:type="dxa"/>
            <w:vAlign w:val="center"/>
          </w:tcPr>
          <w:p w:rsidR="002265F4" w:rsidRDefault="00A26CFA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1998.10</w:t>
            </w:r>
          </w:p>
        </w:tc>
        <w:tc>
          <w:tcPr>
            <w:tcW w:w="768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高中</w:t>
            </w:r>
          </w:p>
        </w:tc>
        <w:tc>
          <w:tcPr>
            <w:tcW w:w="1255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无</w:t>
            </w:r>
          </w:p>
        </w:tc>
        <w:tc>
          <w:tcPr>
            <w:tcW w:w="1522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/>
                <w:color w:val="000000"/>
                <w:sz w:val="23"/>
                <w:szCs w:val="21"/>
              </w:rPr>
              <w:t>常州工程职业技术学院</w:t>
            </w: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 xml:space="preserve"> 学生</w:t>
            </w:r>
          </w:p>
        </w:tc>
        <w:tc>
          <w:tcPr>
            <w:tcW w:w="1319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2019</w:t>
            </w:r>
            <w:r>
              <w:rPr>
                <w:rFonts w:ascii="仿宋_GB2312" w:eastAsia="仿宋_GB2312"/>
                <w:color w:val="000000"/>
                <w:sz w:val="23"/>
                <w:szCs w:val="21"/>
              </w:rPr>
              <w:t>1001</w:t>
            </w:r>
          </w:p>
        </w:tc>
        <w:tc>
          <w:tcPr>
            <w:tcW w:w="1260" w:type="dxa"/>
            <w:vAlign w:val="center"/>
          </w:tcPr>
          <w:p w:rsidR="002265F4" w:rsidRDefault="00972BD3" w:rsidP="00820432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3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3"/>
                <w:szCs w:val="21"/>
              </w:rPr>
              <w:t>20</w:t>
            </w:r>
            <w:r>
              <w:rPr>
                <w:rFonts w:ascii="仿宋_GB2312" w:eastAsia="仿宋_GB2312"/>
                <w:color w:val="000000"/>
                <w:sz w:val="23"/>
                <w:szCs w:val="21"/>
              </w:rPr>
              <w:t>200408</w:t>
            </w:r>
          </w:p>
        </w:tc>
      </w:tr>
    </w:tbl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A26CFA" w:rsidP="002265F4">
      <w:pPr>
        <w:snapToGrid w:val="0"/>
        <w:spacing w:line="560" w:lineRule="exact"/>
        <w:ind w:right="250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设计党总支第一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支部（盖章）</w:t>
      </w:r>
    </w:p>
    <w:p w:rsidR="002265F4" w:rsidRDefault="00A26CFA" w:rsidP="002265F4">
      <w:pPr>
        <w:snapToGrid w:val="0"/>
        <w:spacing w:line="560" w:lineRule="exact"/>
        <w:ind w:right="1170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2021年4</w:t>
      </w:r>
      <w:r w:rsidR="002265F4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 w:rsidR="00367D7B">
        <w:rPr>
          <w:rFonts w:ascii="仿宋_GB2312" w:eastAsia="仿宋_GB2312"/>
          <w:color w:val="000000"/>
          <w:sz w:val="30"/>
          <w:szCs w:val="30"/>
        </w:rPr>
        <w:t>6</w:t>
      </w:r>
      <w:bookmarkStart w:id="0" w:name="_GoBack"/>
      <w:bookmarkEnd w:id="0"/>
      <w:r w:rsidR="002265F4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snapToGrid w:val="0"/>
        <w:spacing w:line="560" w:lineRule="exact"/>
        <w:ind w:firstLine="589"/>
        <w:rPr>
          <w:rFonts w:ascii="仿宋_GB2312" w:eastAsia="仿宋_GB2312"/>
          <w:color w:val="000000"/>
          <w:sz w:val="30"/>
          <w:szCs w:val="30"/>
        </w:rPr>
      </w:pPr>
    </w:p>
    <w:p w:rsidR="002265F4" w:rsidRDefault="002265F4" w:rsidP="002265F4">
      <w:pPr>
        <w:snapToGrid w:val="0"/>
        <w:spacing w:line="560" w:lineRule="exact"/>
        <w:ind w:right="1170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注：本公示必须通过公示栏、网络等渠道进行公布。</w:t>
      </w:r>
    </w:p>
    <w:p w:rsidR="00706810" w:rsidRPr="002265F4" w:rsidRDefault="00706810"/>
    <w:sectPr w:rsidR="00706810" w:rsidRPr="0022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F4" w:rsidRDefault="002265F4" w:rsidP="002265F4">
      <w:r>
        <w:separator/>
      </w:r>
    </w:p>
  </w:endnote>
  <w:endnote w:type="continuationSeparator" w:id="0">
    <w:p w:rsidR="002265F4" w:rsidRDefault="002265F4" w:rsidP="0022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F4" w:rsidRDefault="002265F4" w:rsidP="002265F4">
      <w:r>
        <w:separator/>
      </w:r>
    </w:p>
  </w:footnote>
  <w:footnote w:type="continuationSeparator" w:id="0">
    <w:p w:rsidR="002265F4" w:rsidRDefault="002265F4" w:rsidP="0022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43"/>
    <w:rsid w:val="002265F4"/>
    <w:rsid w:val="00367D7B"/>
    <w:rsid w:val="00706810"/>
    <w:rsid w:val="00723323"/>
    <w:rsid w:val="00871C43"/>
    <w:rsid w:val="00972BD3"/>
    <w:rsid w:val="00A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761E97-8BA2-4A72-9312-5EE054D6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331F546F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8000000954</dc:creator>
  <cp:keywords/>
  <dc:description/>
  <cp:lastModifiedBy>8000000954</cp:lastModifiedBy>
  <cp:revision>6</cp:revision>
  <dcterms:created xsi:type="dcterms:W3CDTF">2021-04-27T06:19:00Z</dcterms:created>
  <dcterms:modified xsi:type="dcterms:W3CDTF">2021-06-03T02:45:00Z</dcterms:modified>
</cp:coreProperties>
</file>