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4C5E" w14:textId="430888EB" w:rsidR="00141B39" w:rsidRPr="0057011B" w:rsidRDefault="00DC7B19" w:rsidP="00DC7B19">
      <w:pPr>
        <w:spacing w:line="360" w:lineRule="auto"/>
        <w:ind w:right="1200" w:firstLineChars="1300" w:firstLine="3900"/>
        <w:rPr>
          <w:rFonts w:ascii="黑体" w:eastAsia="黑体" w:hAnsi="黑体"/>
          <w:sz w:val="30"/>
          <w:szCs w:val="30"/>
          <w:u w:val="single"/>
        </w:rPr>
      </w:pPr>
      <w:r w:rsidRPr="0057011B">
        <w:rPr>
          <w:rFonts w:ascii="黑体" w:eastAsia="黑体" w:hAnsi="黑体"/>
          <w:sz w:val="30"/>
          <w:szCs w:val="30"/>
        </w:rPr>
        <w:t>编码</w:t>
      </w:r>
      <w:r w:rsidRPr="0057011B">
        <w:rPr>
          <w:rFonts w:ascii="黑体" w:eastAsia="黑体" w:hAnsi="黑体" w:hint="eastAsia"/>
          <w:sz w:val="30"/>
          <w:szCs w:val="30"/>
        </w:rPr>
        <w:t>：</w:t>
      </w:r>
      <w:r w:rsidRPr="0057011B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="00C95AF3" w:rsidRPr="0057011B">
        <w:rPr>
          <w:rFonts w:ascii="黑体" w:eastAsia="黑体" w:hAnsi="黑体"/>
          <w:sz w:val="30"/>
          <w:szCs w:val="30"/>
          <w:u w:val="single"/>
        </w:rPr>
        <w:t>2020006102</w:t>
      </w:r>
      <w:r w:rsidR="00C95AF3" w:rsidRPr="0057011B">
        <w:rPr>
          <w:rFonts w:ascii="黑体" w:eastAsia="黑体" w:hAnsi="黑体" w:hint="eastAsia"/>
          <w:sz w:val="30"/>
          <w:szCs w:val="30"/>
          <w:u w:val="single"/>
        </w:rPr>
        <w:t>1</w:t>
      </w:r>
      <w:r w:rsidR="00C95AF3" w:rsidRPr="0057011B">
        <w:rPr>
          <w:rFonts w:ascii="黑体" w:eastAsia="黑体" w:hAnsi="黑体"/>
          <w:sz w:val="30"/>
          <w:szCs w:val="30"/>
          <w:u w:val="single"/>
        </w:rPr>
        <w:t>501</w:t>
      </w:r>
      <w:r w:rsidR="00F368DD" w:rsidRPr="0057011B">
        <w:rPr>
          <w:rFonts w:ascii="黑体" w:eastAsia="黑体" w:hAnsi="黑体"/>
          <w:sz w:val="30"/>
          <w:szCs w:val="30"/>
          <w:u w:val="single"/>
        </w:rPr>
        <w:t xml:space="preserve">                </w:t>
      </w:r>
    </w:p>
    <w:p w14:paraId="7AD9A011" w14:textId="3D237DFC" w:rsidR="00141B39" w:rsidRPr="0057011B" w:rsidRDefault="00141B39" w:rsidP="00141B39">
      <w:pPr>
        <w:rPr>
          <w:sz w:val="28"/>
          <w:szCs w:val="28"/>
        </w:rPr>
      </w:pPr>
    </w:p>
    <w:p w14:paraId="09DE97ED" w14:textId="77777777" w:rsidR="00141B39" w:rsidRPr="0057011B" w:rsidRDefault="00141B39" w:rsidP="00141B39">
      <w:pPr>
        <w:rPr>
          <w:rFonts w:ascii="华文新魏" w:eastAsia="华文新魏"/>
          <w:b/>
          <w:sz w:val="44"/>
          <w:szCs w:val="44"/>
        </w:rPr>
      </w:pPr>
    </w:p>
    <w:p w14:paraId="3B771A5E" w14:textId="77777777" w:rsidR="00141B39" w:rsidRPr="0057011B" w:rsidRDefault="00141B39" w:rsidP="00141B39">
      <w:pPr>
        <w:jc w:val="center"/>
        <w:rPr>
          <w:rFonts w:ascii="仿宋" w:eastAsia="仿宋" w:hAnsi="仿宋"/>
          <w:b/>
          <w:sz w:val="44"/>
          <w:szCs w:val="44"/>
        </w:rPr>
      </w:pPr>
    </w:p>
    <w:p w14:paraId="633B559F" w14:textId="5BC18DEF" w:rsidR="00C84D73" w:rsidRPr="0057011B" w:rsidRDefault="00141B39" w:rsidP="00C84D73">
      <w:pPr>
        <w:jc w:val="center"/>
        <w:rPr>
          <w:rFonts w:ascii="黑体" w:eastAsia="黑体" w:hAnsi="黑体"/>
          <w:b/>
          <w:sz w:val="72"/>
          <w:szCs w:val="72"/>
        </w:rPr>
      </w:pPr>
      <w:r w:rsidRPr="0057011B">
        <w:rPr>
          <w:rFonts w:ascii="黑体" w:eastAsia="黑体" w:hAnsi="黑体" w:hint="eastAsia"/>
          <w:b/>
          <w:sz w:val="72"/>
          <w:szCs w:val="72"/>
        </w:rPr>
        <w:t>《</w:t>
      </w:r>
      <w:r w:rsidR="00F368DD" w:rsidRPr="0057011B">
        <w:rPr>
          <w:rFonts w:ascii="黑体" w:eastAsia="黑体" w:hAnsi="黑体" w:hint="eastAsia"/>
          <w:b/>
          <w:sz w:val="72"/>
          <w:szCs w:val="72"/>
        </w:rPr>
        <w:t>大数据技术与应用</w:t>
      </w:r>
      <w:r w:rsidRPr="0057011B">
        <w:rPr>
          <w:rFonts w:ascii="黑体" w:eastAsia="黑体" w:hAnsi="黑体" w:hint="eastAsia"/>
          <w:b/>
          <w:sz w:val="72"/>
          <w:szCs w:val="72"/>
        </w:rPr>
        <w:t>》</w:t>
      </w:r>
    </w:p>
    <w:p w14:paraId="7650ADEB" w14:textId="77777777" w:rsidR="00141B39" w:rsidRPr="0057011B" w:rsidRDefault="00C84D73" w:rsidP="00C84D73">
      <w:pPr>
        <w:jc w:val="center"/>
        <w:rPr>
          <w:rFonts w:ascii="黑体" w:eastAsia="黑体" w:hAnsi="黑体"/>
          <w:b/>
          <w:sz w:val="72"/>
          <w:szCs w:val="72"/>
        </w:rPr>
      </w:pPr>
      <w:r w:rsidRPr="0057011B">
        <w:rPr>
          <w:rFonts w:ascii="黑体" w:eastAsia="黑体" w:hAnsi="黑体" w:hint="eastAsia"/>
          <w:b/>
          <w:sz w:val="56"/>
          <w:szCs w:val="72"/>
        </w:rPr>
        <w:t>专业（群）</w:t>
      </w:r>
      <w:r w:rsidR="00141B39" w:rsidRPr="0057011B">
        <w:rPr>
          <w:rFonts w:ascii="黑体" w:eastAsia="黑体" w:hAnsi="黑体" w:hint="eastAsia"/>
          <w:b/>
          <w:sz w:val="56"/>
          <w:szCs w:val="72"/>
        </w:rPr>
        <w:t>人才培养方案</w:t>
      </w:r>
    </w:p>
    <w:p w14:paraId="102D0590" w14:textId="77777777" w:rsidR="00141B39" w:rsidRPr="0057011B" w:rsidRDefault="00141B39" w:rsidP="00141B39">
      <w:pPr>
        <w:rPr>
          <w:rFonts w:ascii="仿宋" w:eastAsia="仿宋" w:hAnsi="仿宋"/>
          <w:b/>
          <w:sz w:val="30"/>
          <w:szCs w:val="30"/>
        </w:rPr>
      </w:pPr>
    </w:p>
    <w:p w14:paraId="2A3B1C16" w14:textId="77777777" w:rsidR="00141B39" w:rsidRPr="0057011B" w:rsidRDefault="00141B39" w:rsidP="00141B39">
      <w:pPr>
        <w:rPr>
          <w:rFonts w:ascii="仿宋" w:eastAsia="仿宋" w:hAnsi="仿宋"/>
          <w:b/>
          <w:sz w:val="30"/>
          <w:szCs w:val="30"/>
        </w:rPr>
      </w:pPr>
    </w:p>
    <w:p w14:paraId="38B1495D" w14:textId="77777777" w:rsidR="00141B39" w:rsidRPr="0057011B" w:rsidRDefault="00141B39" w:rsidP="00A378B6">
      <w:pPr>
        <w:tabs>
          <w:tab w:val="left" w:pos="3190"/>
          <w:tab w:val="left" w:pos="6235"/>
        </w:tabs>
        <w:spacing w:line="800" w:lineRule="exact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57011B">
        <w:rPr>
          <w:rFonts w:ascii="仿宋" w:eastAsia="仿宋" w:hAnsi="仿宋" w:hint="eastAsia"/>
          <w:b/>
          <w:sz w:val="32"/>
          <w:szCs w:val="32"/>
        </w:rPr>
        <w:t xml:space="preserve">二 </w:t>
      </w:r>
      <w:r w:rsidRPr="0057011B">
        <w:rPr>
          <w:rFonts w:ascii="仿宋" w:eastAsia="仿宋" w:hAnsi="仿宋"/>
          <w:b/>
          <w:sz w:val="32"/>
          <w:szCs w:val="32"/>
        </w:rPr>
        <w:t xml:space="preserve"> </w:t>
      </w:r>
      <w:r w:rsidRPr="0057011B">
        <w:rPr>
          <w:rFonts w:ascii="仿宋" w:eastAsia="仿宋" w:hAnsi="仿宋" w:hint="eastAsia"/>
          <w:b/>
          <w:sz w:val="32"/>
          <w:szCs w:val="32"/>
        </w:rPr>
        <w:t xml:space="preserve">级 </w:t>
      </w:r>
      <w:r w:rsidRPr="0057011B">
        <w:rPr>
          <w:rFonts w:ascii="仿宋" w:eastAsia="仿宋" w:hAnsi="仿宋"/>
          <w:b/>
          <w:sz w:val="32"/>
          <w:szCs w:val="32"/>
        </w:rPr>
        <w:t xml:space="preserve"> </w:t>
      </w:r>
      <w:r w:rsidRPr="0057011B">
        <w:rPr>
          <w:rFonts w:ascii="仿宋" w:eastAsia="仿宋" w:hAnsi="仿宋" w:hint="eastAsia"/>
          <w:b/>
          <w:sz w:val="32"/>
          <w:szCs w:val="32"/>
        </w:rPr>
        <w:t>学  院：</w:t>
      </w:r>
      <w:r w:rsidR="00A378B6" w:rsidRPr="0057011B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A378B6" w:rsidRPr="0057011B">
        <w:rPr>
          <w:rFonts w:ascii="仿宋" w:eastAsia="仿宋" w:hAnsi="仿宋" w:hint="eastAsia"/>
          <w:b/>
          <w:sz w:val="32"/>
          <w:szCs w:val="32"/>
          <w:u w:val="single"/>
        </w:rPr>
        <w:t>智能制造学院</w:t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</w:p>
    <w:p w14:paraId="045858AB" w14:textId="535AB3E1" w:rsidR="00141B39" w:rsidRPr="0057011B" w:rsidRDefault="00141B39" w:rsidP="00141B39">
      <w:pPr>
        <w:tabs>
          <w:tab w:val="left" w:pos="3190"/>
          <w:tab w:val="left" w:pos="6235"/>
        </w:tabs>
        <w:spacing w:line="800" w:lineRule="exact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57011B">
        <w:rPr>
          <w:rFonts w:ascii="仿宋" w:eastAsia="仿宋" w:hAnsi="仿宋" w:hint="eastAsia"/>
          <w:b/>
          <w:sz w:val="32"/>
          <w:szCs w:val="32"/>
        </w:rPr>
        <w:t>执    笔    人：</w:t>
      </w:r>
      <w:r w:rsidRPr="0057011B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="00F368DD" w:rsidRPr="0057011B">
        <w:rPr>
          <w:rFonts w:ascii="仿宋" w:eastAsia="仿宋" w:hAnsi="仿宋" w:hint="eastAsia"/>
          <w:b/>
          <w:sz w:val="32"/>
          <w:szCs w:val="32"/>
          <w:u w:val="single"/>
        </w:rPr>
        <w:t>朱宝生</w:t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</w:p>
    <w:p w14:paraId="4C4E5077" w14:textId="77777777" w:rsidR="00141B39" w:rsidRPr="0057011B" w:rsidRDefault="00141B39" w:rsidP="00141B39">
      <w:pPr>
        <w:tabs>
          <w:tab w:val="left" w:pos="3190"/>
          <w:tab w:val="left" w:pos="6235"/>
        </w:tabs>
        <w:spacing w:line="800" w:lineRule="exact"/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57011B">
        <w:rPr>
          <w:rFonts w:ascii="仿宋" w:eastAsia="仿宋" w:hAnsi="仿宋" w:hint="eastAsia"/>
          <w:b/>
          <w:sz w:val="32"/>
          <w:szCs w:val="32"/>
        </w:rPr>
        <w:t>审    核    人：</w:t>
      </w:r>
      <w:r w:rsidRPr="0057011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</w:t>
      </w:r>
    </w:p>
    <w:p w14:paraId="7371D5D8" w14:textId="4A72E3B3" w:rsidR="00141B39" w:rsidRPr="0057011B" w:rsidRDefault="00141B39" w:rsidP="00141B39">
      <w:pPr>
        <w:tabs>
          <w:tab w:val="left" w:pos="5885"/>
        </w:tabs>
        <w:spacing w:line="800" w:lineRule="exact"/>
        <w:ind w:firstLineChars="600" w:firstLine="1928"/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57011B">
        <w:rPr>
          <w:rFonts w:ascii="仿宋" w:eastAsia="仿宋" w:hAnsi="仿宋" w:hint="eastAsia"/>
          <w:b/>
          <w:sz w:val="32"/>
          <w:szCs w:val="32"/>
        </w:rPr>
        <w:t>制  定  时  间：</w:t>
      </w:r>
      <w:r w:rsidR="00A378B6" w:rsidRPr="0057011B">
        <w:rPr>
          <w:rFonts w:ascii="仿宋" w:eastAsia="仿宋" w:hAnsi="仿宋" w:hint="eastAsia"/>
          <w:b/>
          <w:sz w:val="32"/>
          <w:szCs w:val="32"/>
          <w:u w:val="single"/>
        </w:rPr>
        <w:t xml:space="preserve">  2020年</w:t>
      </w:r>
      <w:r w:rsidR="00F368DD" w:rsidRPr="0057011B">
        <w:rPr>
          <w:rFonts w:ascii="仿宋" w:eastAsia="仿宋" w:hAnsi="仿宋" w:hint="eastAsia"/>
          <w:b/>
          <w:sz w:val="32"/>
          <w:szCs w:val="32"/>
          <w:u w:val="single"/>
        </w:rPr>
        <w:t>7</w:t>
      </w:r>
      <w:r w:rsidR="00A378B6" w:rsidRPr="0057011B">
        <w:rPr>
          <w:rFonts w:ascii="仿宋" w:eastAsia="仿宋" w:hAnsi="仿宋" w:hint="eastAsia"/>
          <w:b/>
          <w:sz w:val="32"/>
          <w:szCs w:val="32"/>
          <w:u w:val="single"/>
        </w:rPr>
        <w:t>月6日</w:t>
      </w:r>
      <w:r w:rsidR="00A378B6" w:rsidRPr="0057011B">
        <w:rPr>
          <w:rFonts w:ascii="仿宋" w:eastAsia="仿宋" w:hAnsi="仿宋"/>
          <w:b/>
          <w:sz w:val="32"/>
          <w:szCs w:val="32"/>
          <w:u w:val="single"/>
        </w:rPr>
        <w:tab/>
      </w:r>
    </w:p>
    <w:p w14:paraId="7125BFE5" w14:textId="77777777" w:rsidR="00141B39" w:rsidRPr="0057011B" w:rsidRDefault="00141B39" w:rsidP="00141B39">
      <w:pPr>
        <w:tabs>
          <w:tab w:val="left" w:pos="5885"/>
        </w:tabs>
        <w:spacing w:line="800" w:lineRule="exact"/>
        <w:ind w:firstLineChars="600" w:firstLine="1928"/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57011B">
        <w:rPr>
          <w:rFonts w:ascii="仿宋" w:eastAsia="仿宋" w:hAnsi="仿宋" w:hint="eastAsia"/>
          <w:b/>
          <w:sz w:val="32"/>
          <w:szCs w:val="32"/>
        </w:rPr>
        <w:t>修  订  时  间：</w:t>
      </w:r>
      <w:r w:rsidRPr="0057011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</w:t>
      </w:r>
    </w:p>
    <w:p w14:paraId="503F9AEB" w14:textId="77777777" w:rsidR="00141B39" w:rsidRPr="0057011B" w:rsidRDefault="00141B39" w:rsidP="00141B39">
      <w:pPr>
        <w:jc w:val="center"/>
        <w:rPr>
          <w:rFonts w:ascii="仿宋" w:eastAsia="仿宋" w:hAnsi="仿宋"/>
          <w:b/>
          <w:sz w:val="32"/>
          <w:szCs w:val="32"/>
        </w:rPr>
      </w:pPr>
      <w:r w:rsidRPr="0057011B">
        <w:rPr>
          <w:rFonts w:ascii="仿宋" w:eastAsia="仿宋" w:hAnsi="仿宋" w:hint="eastAsia"/>
          <w:b/>
          <w:sz w:val="28"/>
          <w:szCs w:val="28"/>
        </w:rPr>
        <w:t xml:space="preserve">      .</w:t>
      </w:r>
      <w:r w:rsidRPr="0057011B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14:paraId="33270469" w14:textId="77777777" w:rsidR="00CC3CF2" w:rsidRPr="0057011B" w:rsidRDefault="00CC3CF2" w:rsidP="00141B3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7AE0FE37" w14:textId="77777777" w:rsidR="00CC3CF2" w:rsidRPr="0057011B" w:rsidRDefault="00CC3CF2" w:rsidP="00141B3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4858E86" w14:textId="77777777" w:rsidR="00CC3CF2" w:rsidRPr="0057011B" w:rsidRDefault="00CC3CF2" w:rsidP="00141B3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32B97EFA" w14:textId="77777777" w:rsidR="00141B39" w:rsidRPr="0057011B" w:rsidRDefault="00141B39" w:rsidP="00141B39">
      <w:pPr>
        <w:snapToGrid w:val="0"/>
        <w:spacing w:beforeLines="50" w:before="156" w:line="240" w:lineRule="atLeast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57011B">
        <w:rPr>
          <w:rFonts w:ascii="仿宋" w:eastAsia="仿宋" w:hAnsi="仿宋" w:cs="宋体" w:hint="eastAsia"/>
          <w:b/>
          <w:kern w:val="0"/>
          <w:sz w:val="30"/>
          <w:szCs w:val="30"/>
        </w:rPr>
        <w:t>常州工程职业技术学院</w:t>
      </w:r>
      <w:r w:rsidR="000B6753" w:rsidRPr="0057011B">
        <w:rPr>
          <w:rFonts w:ascii="仿宋" w:eastAsia="仿宋" w:hAnsi="仿宋" w:cs="宋体" w:hint="eastAsia"/>
          <w:b/>
          <w:kern w:val="0"/>
          <w:sz w:val="30"/>
          <w:szCs w:val="30"/>
        </w:rPr>
        <w:t>教学工作部</w:t>
      </w:r>
      <w:r w:rsidRPr="0057011B">
        <w:rPr>
          <w:rFonts w:ascii="仿宋" w:eastAsia="仿宋" w:hAnsi="仿宋" w:cs="宋体" w:hint="eastAsia"/>
          <w:b/>
          <w:kern w:val="0"/>
          <w:sz w:val="30"/>
          <w:szCs w:val="30"/>
        </w:rPr>
        <w:t>制</w:t>
      </w:r>
    </w:p>
    <w:p w14:paraId="1148FD90" w14:textId="77777777" w:rsidR="005B4A98" w:rsidRPr="0057011B" w:rsidRDefault="00141B39" w:rsidP="00CC3CF2">
      <w:pPr>
        <w:snapToGrid w:val="0"/>
        <w:spacing w:beforeLines="50" w:before="156" w:line="240" w:lineRule="atLeast"/>
        <w:jc w:val="center"/>
        <w:rPr>
          <w:rFonts w:ascii="仿宋" w:eastAsia="仿宋" w:hAnsi="仿宋"/>
          <w:b/>
          <w:sz w:val="30"/>
          <w:szCs w:val="30"/>
        </w:rPr>
      </w:pPr>
      <w:r w:rsidRPr="0057011B">
        <w:rPr>
          <w:rFonts w:ascii="仿宋" w:eastAsia="仿宋" w:hAnsi="仿宋" w:hint="eastAsia"/>
          <w:b/>
          <w:sz w:val="30"/>
          <w:szCs w:val="30"/>
        </w:rPr>
        <w:t>二○</w:t>
      </w:r>
      <w:r w:rsidR="002C65F6" w:rsidRPr="0057011B">
        <w:rPr>
          <w:rFonts w:ascii="仿宋" w:eastAsia="仿宋" w:hAnsi="仿宋" w:hint="eastAsia"/>
          <w:b/>
          <w:sz w:val="30"/>
          <w:szCs w:val="30"/>
        </w:rPr>
        <w:t>二○</w:t>
      </w:r>
      <w:r w:rsidRPr="0057011B">
        <w:rPr>
          <w:rFonts w:ascii="仿宋" w:eastAsia="仿宋" w:hAnsi="仿宋" w:hint="eastAsia"/>
          <w:b/>
          <w:sz w:val="30"/>
          <w:szCs w:val="30"/>
        </w:rPr>
        <w:t>年</w:t>
      </w:r>
      <w:r w:rsidR="002C65F6" w:rsidRPr="0057011B">
        <w:rPr>
          <w:rFonts w:ascii="仿宋" w:eastAsia="仿宋" w:hAnsi="仿宋" w:hint="eastAsia"/>
          <w:b/>
          <w:sz w:val="30"/>
          <w:szCs w:val="30"/>
        </w:rPr>
        <w:t>三</w:t>
      </w:r>
      <w:r w:rsidRPr="0057011B">
        <w:rPr>
          <w:rFonts w:ascii="仿宋" w:eastAsia="仿宋" w:hAnsi="仿宋" w:hint="eastAsia"/>
          <w:b/>
          <w:sz w:val="30"/>
          <w:szCs w:val="30"/>
        </w:rPr>
        <w:t>月</w:t>
      </w:r>
    </w:p>
    <w:p w14:paraId="38342E64" w14:textId="77777777" w:rsidR="00CC3CF2" w:rsidRPr="0057011B" w:rsidRDefault="00CC3CF2" w:rsidP="00CC3CF2">
      <w:pPr>
        <w:snapToGrid w:val="0"/>
        <w:spacing w:beforeLines="50" w:before="156" w:line="240" w:lineRule="atLeast"/>
        <w:jc w:val="center"/>
        <w:rPr>
          <w:rFonts w:ascii="仿宋" w:eastAsia="仿宋" w:hAnsi="仿宋"/>
          <w:b/>
          <w:sz w:val="30"/>
          <w:szCs w:val="30"/>
        </w:rPr>
      </w:pPr>
    </w:p>
    <w:p w14:paraId="44E48B31" w14:textId="5872BDA0" w:rsidR="00542498" w:rsidRPr="0057011B" w:rsidRDefault="00F368DD" w:rsidP="0043420D">
      <w:pPr>
        <w:jc w:val="center"/>
        <w:rPr>
          <w:rFonts w:ascii="黑体" w:eastAsia="黑体" w:hAnsi="黑体"/>
          <w:sz w:val="32"/>
          <w:szCs w:val="30"/>
        </w:rPr>
      </w:pPr>
      <w:bookmarkStart w:id="0" w:name="_Toc257296927"/>
      <w:r w:rsidRPr="0057011B">
        <w:rPr>
          <w:rFonts w:ascii="黑体" w:eastAsia="黑体" w:hAnsi="黑体" w:hint="eastAsia"/>
          <w:b/>
          <w:bCs/>
          <w:sz w:val="32"/>
          <w:szCs w:val="28"/>
        </w:rPr>
        <w:lastRenderedPageBreak/>
        <w:t>大数据技术与应用</w:t>
      </w:r>
      <w:r w:rsidR="00476650" w:rsidRPr="0057011B">
        <w:rPr>
          <w:rFonts w:ascii="黑体" w:eastAsia="黑体" w:hAnsi="黑体" w:hint="eastAsia"/>
          <w:b/>
          <w:bCs/>
          <w:sz w:val="32"/>
          <w:szCs w:val="28"/>
        </w:rPr>
        <w:t>专业人才培养</w:t>
      </w:r>
      <w:bookmarkEnd w:id="0"/>
      <w:r w:rsidR="00476650" w:rsidRPr="0057011B">
        <w:rPr>
          <w:rFonts w:ascii="黑体" w:eastAsia="黑体" w:hAnsi="黑体" w:hint="eastAsia"/>
          <w:b/>
          <w:bCs/>
          <w:sz w:val="32"/>
          <w:szCs w:val="28"/>
        </w:rPr>
        <w:t>方案</w:t>
      </w:r>
      <w:bookmarkStart w:id="1" w:name="_Toc244043023"/>
      <w:bookmarkStart w:id="2" w:name="_Toc257296928"/>
    </w:p>
    <w:p w14:paraId="0EBCC0FA" w14:textId="77777777" w:rsidR="00B079F4" w:rsidRPr="0057011B" w:rsidRDefault="00B079F4" w:rsidP="0043420D">
      <w:pPr>
        <w:jc w:val="center"/>
        <w:rPr>
          <w:rFonts w:ascii="方正小标宋_GBK" w:eastAsia="方正小标宋_GBK" w:hAnsi="仿宋"/>
          <w:sz w:val="30"/>
          <w:szCs w:val="30"/>
        </w:rPr>
      </w:pPr>
    </w:p>
    <w:p w14:paraId="7A43F90E" w14:textId="77777777" w:rsidR="007D7147" w:rsidRPr="0057011B" w:rsidRDefault="00542498" w:rsidP="00542498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一、</w:t>
      </w:r>
      <w:r w:rsidR="007D7147" w:rsidRPr="0057011B">
        <w:rPr>
          <w:rFonts w:ascii="黑体" w:eastAsia="黑体" w:hAnsi="黑体" w:hint="eastAsia"/>
          <w:color w:val="auto"/>
        </w:rPr>
        <w:t>专业名称</w:t>
      </w:r>
      <w:r w:rsidR="00583673" w:rsidRPr="0057011B">
        <w:rPr>
          <w:rFonts w:ascii="黑体" w:eastAsia="黑体" w:hAnsi="黑体" w:hint="eastAsia"/>
          <w:color w:val="auto"/>
        </w:rPr>
        <w:t>（专业代码）</w:t>
      </w:r>
    </w:p>
    <w:p w14:paraId="1CB67DCE" w14:textId="7069B3CF" w:rsidR="00BD2E36" w:rsidRPr="0057011B" w:rsidRDefault="00F368DD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大数据技术与应用</w:t>
      </w:r>
      <w:r w:rsidR="00386BCE" w:rsidRPr="0057011B">
        <w:rPr>
          <w:rFonts w:ascii="Arial" w:eastAsia="仿宋" w:hAnsi="Arial" w:cstheme="minorHAnsi" w:hint="eastAsia"/>
          <w:sz w:val="24"/>
        </w:rPr>
        <w:t>（</w:t>
      </w:r>
      <w:bookmarkStart w:id="3" w:name="_Hlk45457648"/>
      <w:r w:rsidR="00386BCE" w:rsidRPr="0057011B">
        <w:rPr>
          <w:rFonts w:ascii="Arial" w:eastAsia="仿宋" w:hAnsi="Arial" w:cstheme="minorHAnsi"/>
          <w:sz w:val="24"/>
        </w:rPr>
        <w:t>6102</w:t>
      </w:r>
      <w:r w:rsidRPr="0057011B">
        <w:rPr>
          <w:rFonts w:ascii="Arial" w:eastAsia="仿宋" w:hAnsi="Arial" w:cstheme="minorHAnsi" w:hint="eastAsia"/>
          <w:sz w:val="24"/>
        </w:rPr>
        <w:t>1</w:t>
      </w:r>
      <w:r w:rsidR="00386BCE" w:rsidRPr="0057011B">
        <w:rPr>
          <w:rFonts w:ascii="Arial" w:eastAsia="仿宋" w:hAnsi="Arial" w:cstheme="minorHAnsi"/>
          <w:sz w:val="24"/>
        </w:rPr>
        <w:t>5</w:t>
      </w:r>
      <w:bookmarkEnd w:id="3"/>
      <w:r w:rsidR="00386BCE" w:rsidRPr="0057011B">
        <w:rPr>
          <w:rFonts w:ascii="Arial" w:eastAsia="仿宋" w:hAnsi="Arial" w:cstheme="minorHAnsi" w:hint="eastAsia"/>
          <w:sz w:val="24"/>
        </w:rPr>
        <w:t>）</w:t>
      </w:r>
    </w:p>
    <w:p w14:paraId="20051B15" w14:textId="77777777" w:rsidR="00935AA6" w:rsidRPr="0057011B" w:rsidRDefault="007D7147" w:rsidP="00935AA6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二</w:t>
      </w:r>
      <w:r w:rsidRPr="0057011B">
        <w:rPr>
          <w:rFonts w:ascii="黑体" w:eastAsia="黑体" w:hAnsi="黑体"/>
          <w:color w:val="auto"/>
        </w:rPr>
        <w:t>、</w:t>
      </w:r>
      <w:bookmarkEnd w:id="1"/>
      <w:bookmarkEnd w:id="2"/>
      <w:r w:rsidR="00EC4D67" w:rsidRPr="0057011B">
        <w:rPr>
          <w:rFonts w:ascii="黑体" w:eastAsia="黑体" w:hAnsi="黑体" w:hint="eastAsia"/>
          <w:color w:val="auto"/>
        </w:rPr>
        <w:t>入学要求</w:t>
      </w:r>
    </w:p>
    <w:p w14:paraId="7EECC6E6" w14:textId="77777777" w:rsidR="00BD2E36" w:rsidRPr="0057011B" w:rsidRDefault="00706C4C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普通</w:t>
      </w:r>
      <w:r w:rsidR="00386BCE" w:rsidRPr="0057011B">
        <w:rPr>
          <w:rFonts w:ascii="Arial" w:eastAsia="仿宋" w:hAnsi="Arial" w:hint="eastAsia"/>
          <w:sz w:val="24"/>
        </w:rPr>
        <w:t>高级中学</w:t>
      </w:r>
      <w:r w:rsidR="00BD2E36" w:rsidRPr="0057011B">
        <w:rPr>
          <w:rFonts w:ascii="Arial" w:eastAsia="仿宋" w:hAnsi="Arial" w:hint="eastAsia"/>
          <w:sz w:val="24"/>
        </w:rPr>
        <w:t>毕业生</w:t>
      </w:r>
    </w:p>
    <w:p w14:paraId="5C975053" w14:textId="77777777" w:rsidR="00B079F4" w:rsidRPr="0057011B" w:rsidRDefault="00B079F4" w:rsidP="00D91668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/>
          <w:color w:val="auto"/>
        </w:rPr>
        <w:t>三</w:t>
      </w:r>
      <w:r w:rsidRPr="0057011B">
        <w:rPr>
          <w:rFonts w:ascii="黑体" w:eastAsia="黑体" w:hAnsi="黑体" w:hint="eastAsia"/>
          <w:color w:val="auto"/>
        </w:rPr>
        <w:t>、</w:t>
      </w:r>
      <w:r w:rsidRPr="0057011B">
        <w:rPr>
          <w:rFonts w:ascii="黑体" w:eastAsia="黑体" w:hAnsi="黑体"/>
          <w:color w:val="auto"/>
        </w:rPr>
        <w:t>生源类型</w:t>
      </w:r>
    </w:p>
    <w:p w14:paraId="33F17A36" w14:textId="19CC87D4" w:rsidR="00B079F4" w:rsidRPr="0057011B" w:rsidRDefault="00BD2E36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sym w:font="Wingdings" w:char="F0FE"/>
      </w:r>
      <w:r w:rsidR="00B079F4" w:rsidRPr="0057011B">
        <w:rPr>
          <w:rFonts w:ascii="Arial" w:eastAsia="仿宋" w:hAnsi="Arial" w:hint="eastAsia"/>
          <w:sz w:val="24"/>
        </w:rPr>
        <w:t>普通高招</w:t>
      </w:r>
      <w:r w:rsidR="00B079F4" w:rsidRPr="0057011B">
        <w:rPr>
          <w:rFonts w:ascii="Arial" w:eastAsia="仿宋" w:hAnsi="Arial" w:hint="eastAsia"/>
          <w:sz w:val="24"/>
        </w:rPr>
        <w:t xml:space="preserve"> </w:t>
      </w:r>
      <w:r w:rsidR="00F368DD" w:rsidRPr="0057011B">
        <w:rPr>
          <w:rFonts w:ascii="Arial" w:eastAsia="仿宋" w:hAnsi="Arial" w:hint="eastAsia"/>
          <w:sz w:val="24"/>
        </w:rPr>
        <w:sym w:font="Wingdings" w:char="F0FE"/>
      </w:r>
      <w:r w:rsidR="00B079F4" w:rsidRPr="0057011B">
        <w:rPr>
          <w:rFonts w:ascii="Arial" w:eastAsia="仿宋" w:hAnsi="Arial" w:hint="eastAsia"/>
          <w:sz w:val="24"/>
        </w:rPr>
        <w:t>自主招生</w:t>
      </w:r>
      <w:r w:rsidR="00B079F4" w:rsidRPr="0057011B">
        <w:rPr>
          <w:rFonts w:ascii="Arial" w:eastAsia="仿宋" w:hAnsi="Arial" w:hint="eastAsia"/>
          <w:sz w:val="24"/>
        </w:rPr>
        <w:t xml:space="preserve"> </w:t>
      </w:r>
      <w:r w:rsidR="00B079F4" w:rsidRPr="0057011B">
        <w:rPr>
          <w:rFonts w:ascii="Arial" w:eastAsia="仿宋" w:hAnsi="Arial" w:hint="eastAsia"/>
          <w:sz w:val="24"/>
        </w:rPr>
        <w:t>□对口单招</w:t>
      </w:r>
      <w:r w:rsidR="00B079F4" w:rsidRPr="0057011B">
        <w:rPr>
          <w:rFonts w:ascii="Arial" w:eastAsia="仿宋" w:hAnsi="Arial" w:hint="eastAsia"/>
          <w:sz w:val="24"/>
        </w:rPr>
        <w:t xml:space="preserve"> </w:t>
      </w:r>
      <w:r w:rsidR="00B079F4" w:rsidRPr="0057011B">
        <w:rPr>
          <w:rFonts w:ascii="Arial" w:eastAsia="仿宋" w:hAnsi="Arial" w:hint="eastAsia"/>
          <w:sz w:val="24"/>
        </w:rPr>
        <w:t>□注册入学</w:t>
      </w:r>
      <w:r w:rsidR="00B079F4" w:rsidRPr="0057011B">
        <w:rPr>
          <w:rFonts w:ascii="Arial" w:eastAsia="仿宋" w:hAnsi="Arial" w:hint="eastAsia"/>
          <w:sz w:val="24"/>
        </w:rPr>
        <w:t xml:space="preserve"> </w:t>
      </w:r>
      <w:r w:rsidR="00B079F4" w:rsidRPr="0057011B">
        <w:rPr>
          <w:rFonts w:ascii="Arial" w:eastAsia="仿宋" w:hAnsi="Arial" w:hint="eastAsia"/>
          <w:sz w:val="24"/>
        </w:rPr>
        <w:t>□</w:t>
      </w:r>
      <w:r w:rsidR="002C65F6" w:rsidRPr="0057011B">
        <w:rPr>
          <w:rFonts w:ascii="Arial" w:eastAsia="仿宋" w:hAnsi="Arial" w:hint="eastAsia"/>
          <w:sz w:val="24"/>
        </w:rPr>
        <w:t>扩招学生</w:t>
      </w:r>
      <w:r w:rsidR="00B079F4" w:rsidRPr="0057011B">
        <w:rPr>
          <w:rFonts w:ascii="Arial" w:eastAsia="仿宋" w:hAnsi="Arial" w:hint="eastAsia"/>
          <w:sz w:val="24"/>
        </w:rPr>
        <w:t xml:space="preserve"> </w:t>
      </w:r>
      <w:r w:rsidR="00B079F4" w:rsidRPr="0057011B">
        <w:rPr>
          <w:rFonts w:ascii="Arial" w:eastAsia="仿宋" w:hAnsi="Arial" w:hint="eastAsia"/>
          <w:sz w:val="24"/>
        </w:rPr>
        <w:t>□</w:t>
      </w:r>
      <w:r w:rsidR="002C65F6" w:rsidRPr="0057011B">
        <w:rPr>
          <w:rFonts w:ascii="Arial" w:eastAsia="仿宋" w:hAnsi="Arial" w:hint="eastAsia"/>
          <w:sz w:val="24"/>
        </w:rPr>
        <w:t>留学生</w:t>
      </w:r>
    </w:p>
    <w:p w14:paraId="51EA3F56" w14:textId="77777777" w:rsidR="00127E80" w:rsidRPr="0057011B" w:rsidRDefault="00B079F4" w:rsidP="00D91668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四</w:t>
      </w:r>
      <w:r w:rsidR="00127E80" w:rsidRPr="0057011B">
        <w:rPr>
          <w:rFonts w:ascii="黑体" w:eastAsia="黑体" w:hAnsi="黑体" w:hint="eastAsia"/>
          <w:color w:val="auto"/>
        </w:rPr>
        <w:t>、修业年限</w:t>
      </w:r>
    </w:p>
    <w:p w14:paraId="228C984A" w14:textId="4B1B0075" w:rsidR="00721565" w:rsidRPr="0057011B" w:rsidRDefault="00107451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三年</w:t>
      </w:r>
      <w:r w:rsidR="00F368DD" w:rsidRPr="0057011B">
        <w:rPr>
          <w:rFonts w:ascii="Arial" w:eastAsia="仿宋" w:hAnsi="Arial" w:hint="eastAsia"/>
          <w:sz w:val="24"/>
        </w:rPr>
        <w:t>（学生可根据情况延长修业年限，最长可修学六年）</w:t>
      </w:r>
    </w:p>
    <w:p w14:paraId="06BB24C1" w14:textId="77777777" w:rsidR="00B079F4" w:rsidRPr="0057011B" w:rsidRDefault="00B079F4" w:rsidP="00B079F4">
      <w:pPr>
        <w:pStyle w:val="2"/>
        <w:rPr>
          <w:rFonts w:ascii="黑体" w:eastAsia="黑体" w:hAnsi="黑体"/>
          <w:color w:val="auto"/>
        </w:rPr>
      </w:pPr>
      <w:bookmarkStart w:id="4" w:name="_Toc257296929"/>
      <w:bookmarkStart w:id="5" w:name="_Toc244043028"/>
      <w:r w:rsidRPr="0057011B">
        <w:rPr>
          <w:rFonts w:ascii="黑体" w:eastAsia="黑体" w:hAnsi="黑体" w:hint="eastAsia"/>
          <w:color w:val="auto"/>
        </w:rPr>
        <w:t>五</w:t>
      </w:r>
      <w:r w:rsidR="00647EC5" w:rsidRPr="0057011B">
        <w:rPr>
          <w:rFonts w:ascii="黑体" w:eastAsia="黑体" w:hAnsi="黑体" w:hint="eastAsia"/>
          <w:color w:val="auto"/>
        </w:rPr>
        <w:t>、职业面向</w:t>
      </w:r>
    </w:p>
    <w:p w14:paraId="547DB9BB" w14:textId="77777777" w:rsidR="00B079F4" w:rsidRPr="0057011B" w:rsidRDefault="00B079F4" w:rsidP="0041669F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Pr="0057011B">
        <w:rPr>
          <w:rFonts w:ascii="仿宋" w:eastAsia="仿宋" w:hAnsi="仿宋" w:hint="eastAsia"/>
          <w:szCs w:val="21"/>
        </w:rPr>
        <w:t>1职业面向表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1056"/>
        <w:gridCol w:w="1056"/>
        <w:gridCol w:w="1005"/>
        <w:gridCol w:w="2552"/>
        <w:gridCol w:w="1786"/>
      </w:tblGrid>
      <w:tr w:rsidR="0057011B" w:rsidRPr="0057011B" w14:paraId="6F46FCB7" w14:textId="77777777" w:rsidTr="0075666F">
        <w:trPr>
          <w:trHeight w:hRule="exact" w:val="1428"/>
        </w:trPr>
        <w:tc>
          <w:tcPr>
            <w:tcW w:w="847" w:type="dxa"/>
            <w:vAlign w:val="center"/>
          </w:tcPr>
          <w:p w14:paraId="764B2EEB" w14:textId="77777777" w:rsidR="00256615" w:rsidRPr="0057011B" w:rsidRDefault="00256615" w:rsidP="00D33B78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所属专业大类</w:t>
            </w:r>
            <w:r w:rsidR="00D756B9"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[1]</w:t>
            </w:r>
            <w:r w:rsidR="00D33B78" w:rsidRPr="0057011B">
              <w:rPr>
                <w:rFonts w:ascii="仿宋_GB2312" w:eastAsia="仿宋_GB2312" w:hAnsi="仿宋" w:cs="Tahoma"/>
                <w:bCs/>
                <w:kern w:val="0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3D53F478" w14:textId="77777777" w:rsidR="00256615" w:rsidRPr="0057011B" w:rsidRDefault="00256615" w:rsidP="007C7EEF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所属专业类</w:t>
            </w:r>
            <w:r w:rsidR="00F921E7"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[1]</w:t>
            </w:r>
          </w:p>
        </w:tc>
        <w:tc>
          <w:tcPr>
            <w:tcW w:w="1056" w:type="dxa"/>
            <w:vAlign w:val="center"/>
          </w:tcPr>
          <w:p w14:paraId="58D66640" w14:textId="77777777" w:rsidR="00256615" w:rsidRPr="0057011B" w:rsidRDefault="00256615" w:rsidP="00256615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对应</w:t>
            </w:r>
          </w:p>
          <w:p w14:paraId="341D8A1B" w14:textId="77777777" w:rsidR="00256615" w:rsidRPr="0057011B" w:rsidRDefault="00256615" w:rsidP="007C7EEF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行业</w:t>
            </w:r>
            <w:r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[</w:t>
            </w:r>
            <w:r w:rsidR="00F921E7"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2</w:t>
            </w:r>
            <w:r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]</w:t>
            </w:r>
          </w:p>
        </w:tc>
        <w:tc>
          <w:tcPr>
            <w:tcW w:w="1005" w:type="dxa"/>
            <w:vAlign w:val="center"/>
          </w:tcPr>
          <w:p w14:paraId="6C47F404" w14:textId="77777777" w:rsidR="00256615" w:rsidRPr="0057011B" w:rsidRDefault="00256615" w:rsidP="007C7EEF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主要职业类别</w:t>
            </w:r>
            <w:r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[</w:t>
            </w:r>
            <w:r w:rsidR="00F921E7"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3</w:t>
            </w:r>
            <w:r w:rsidRPr="0057011B">
              <w:rPr>
                <w:rFonts w:ascii="仿宋_GB2312" w:eastAsia="仿宋_GB2312" w:hAnsi="仿宋" w:cs="Tahoma" w:hint="eastAsia"/>
                <w:bCs/>
                <w:kern w:val="0"/>
                <w:vertAlign w:val="superscript"/>
              </w:rPr>
              <w:t>]</w:t>
            </w:r>
          </w:p>
        </w:tc>
        <w:tc>
          <w:tcPr>
            <w:tcW w:w="2552" w:type="dxa"/>
            <w:vAlign w:val="center"/>
          </w:tcPr>
          <w:p w14:paraId="1F691EDD" w14:textId="77777777" w:rsidR="00256615" w:rsidRPr="0057011B" w:rsidRDefault="00256615" w:rsidP="00256615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主要岗位类别（或技术领域）</w:t>
            </w:r>
          </w:p>
        </w:tc>
        <w:tc>
          <w:tcPr>
            <w:tcW w:w="1786" w:type="dxa"/>
            <w:vAlign w:val="center"/>
          </w:tcPr>
          <w:p w14:paraId="1ED1BCDC" w14:textId="77777777" w:rsidR="00256615" w:rsidRPr="0057011B" w:rsidRDefault="00256615" w:rsidP="00256615">
            <w:pPr>
              <w:spacing w:line="360" w:lineRule="exact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仿宋_GB2312" w:eastAsia="仿宋_GB2312" w:hAnsi="仿宋" w:cs="Tahoma" w:hint="eastAsia"/>
                <w:bCs/>
                <w:kern w:val="0"/>
              </w:rPr>
              <w:t>职业资格证书或技能等级证书举例</w:t>
            </w:r>
          </w:p>
        </w:tc>
      </w:tr>
      <w:tr w:rsidR="0057011B" w:rsidRPr="0057011B" w14:paraId="5AE749C1" w14:textId="77777777" w:rsidTr="0075666F">
        <w:trPr>
          <w:trHeight w:hRule="exact" w:val="3543"/>
        </w:trPr>
        <w:tc>
          <w:tcPr>
            <w:tcW w:w="847" w:type="dxa"/>
            <w:shd w:val="clear" w:color="auto" w:fill="auto"/>
            <w:vAlign w:val="center"/>
          </w:tcPr>
          <w:p w14:paraId="132A8BD1" w14:textId="77777777" w:rsidR="00F368DD" w:rsidRPr="0057011B" w:rsidRDefault="00F368DD" w:rsidP="00F368D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62429A47" w14:textId="77777777" w:rsidR="00F368DD" w:rsidRPr="0057011B" w:rsidRDefault="00F368DD" w:rsidP="00F368D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电子信息大类</w:t>
            </w:r>
          </w:p>
          <w:p w14:paraId="1159EC8C" w14:textId="30258F54" w:rsidR="00F368DD" w:rsidRPr="0057011B" w:rsidRDefault="00F368DD" w:rsidP="00F368DD">
            <w:pPr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宋体" w:hAnsi="宋体" w:hint="eastAsia"/>
                <w:szCs w:val="21"/>
              </w:rPr>
              <w:t>（61）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0DAC4D1" w14:textId="77777777" w:rsidR="00F368DD" w:rsidRPr="0057011B" w:rsidRDefault="00F368DD" w:rsidP="00F368D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计算机类</w:t>
            </w:r>
          </w:p>
          <w:p w14:paraId="41D47846" w14:textId="13BD7F8A" w:rsidR="00F368DD" w:rsidRPr="0057011B" w:rsidRDefault="00F368DD" w:rsidP="00F368DD">
            <w:pPr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宋体" w:hAnsi="宋体" w:hint="eastAsia"/>
                <w:szCs w:val="21"/>
              </w:rPr>
              <w:t>（6102）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16B348" w14:textId="77777777" w:rsidR="00F368DD" w:rsidRPr="0057011B" w:rsidRDefault="00F368DD" w:rsidP="00F368D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互联网数据服务</w:t>
            </w:r>
          </w:p>
          <w:p w14:paraId="0F16DEDD" w14:textId="2EE87A4B" w:rsidR="00F368DD" w:rsidRPr="0057011B" w:rsidRDefault="00F368DD" w:rsidP="00F368DD">
            <w:pPr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宋体" w:hAnsi="宋体" w:hint="eastAsia"/>
                <w:szCs w:val="21"/>
              </w:rPr>
              <w:t>（6450）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29B490" w14:textId="01393529" w:rsidR="00F368DD" w:rsidRPr="0057011B" w:rsidRDefault="00F368DD" w:rsidP="00F368DD">
            <w:pPr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宋体" w:hAnsi="宋体" w:hint="eastAsia"/>
                <w:szCs w:val="21"/>
              </w:rPr>
              <w:t>大数据工程技术人员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11AC08" w14:textId="77777777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011B">
              <w:rPr>
                <w:rFonts w:asciiTheme="minorEastAsia" w:hAnsiTheme="minorEastAsia" w:hint="eastAsia"/>
                <w:szCs w:val="21"/>
              </w:rPr>
              <w:t>大数据可视化工程师</w:t>
            </w:r>
          </w:p>
          <w:p w14:paraId="4D01B165" w14:textId="77777777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011B">
              <w:rPr>
                <w:rFonts w:asciiTheme="minorEastAsia" w:hAnsiTheme="minorEastAsia" w:hint="eastAsia"/>
                <w:szCs w:val="21"/>
              </w:rPr>
              <w:t>大数据运维工程师</w:t>
            </w:r>
          </w:p>
          <w:p w14:paraId="54FF42F0" w14:textId="77777777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大数据分析工程师</w:t>
            </w:r>
          </w:p>
          <w:p w14:paraId="5FB7C375" w14:textId="77777777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平台搭建工程师</w:t>
            </w:r>
          </w:p>
          <w:p w14:paraId="27D24A47" w14:textId="1ACC262F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数据采集与处理工程师</w:t>
            </w:r>
          </w:p>
          <w:p w14:paraId="4978596A" w14:textId="6BE7AC6E" w:rsidR="00F368DD" w:rsidRPr="0057011B" w:rsidRDefault="00F368DD" w:rsidP="00F368D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7011B">
              <w:rPr>
                <w:rFonts w:ascii="宋体" w:hAnsi="宋体" w:hint="eastAsia"/>
                <w:szCs w:val="21"/>
              </w:rPr>
              <w:t>大数据售前技术工程师</w:t>
            </w:r>
          </w:p>
          <w:p w14:paraId="435422A3" w14:textId="290B0642" w:rsidR="00F368DD" w:rsidRPr="0057011B" w:rsidRDefault="00F368DD" w:rsidP="00F368DD">
            <w:pPr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Theme="minorEastAsia" w:hAnsiTheme="minorEastAsia" w:hint="eastAsia"/>
                <w:szCs w:val="21"/>
              </w:rPr>
              <w:t>大数据实施工程师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905A8F0" w14:textId="52255D79" w:rsidR="00F368DD" w:rsidRPr="0057011B" w:rsidRDefault="0075666F" w:rsidP="00F368DD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阿里</w:t>
            </w:r>
            <w:r w:rsidR="00F368DD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大数据</w:t>
            </w: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分析与</w:t>
            </w:r>
            <w:r w:rsidR="00F368DD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应用</w:t>
            </w:r>
            <w:r w:rsidR="00F368DD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1</w:t>
            </w:r>
            <w:r w:rsidR="00F368DD" w:rsidRPr="0057011B">
              <w:rPr>
                <w:rFonts w:ascii="Arial" w:hAnsi="Arial" w:cs="Arial"/>
                <w:szCs w:val="21"/>
                <w:shd w:val="clear" w:color="auto" w:fill="FFFFFF"/>
              </w:rPr>
              <w:t>+X</w:t>
            </w:r>
            <w:r w:rsidR="00F368DD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证书（</w:t>
            </w:r>
            <w:r w:rsidR="00F368DD" w:rsidRPr="0057011B">
              <w:rPr>
                <w:rFonts w:ascii="Arial" w:hAnsi="Arial" w:cs="Arial"/>
                <w:szCs w:val="21"/>
                <w:shd w:val="clear" w:color="auto" w:fill="FFFFFF"/>
              </w:rPr>
              <w:t>ACP</w:t>
            </w:r>
            <w:r w:rsidR="00F368DD" w:rsidRPr="0057011B">
              <w:rPr>
                <w:rFonts w:ascii="Arial" w:hAnsi="Arial" w:cs="Arial"/>
                <w:szCs w:val="21"/>
                <w:shd w:val="clear" w:color="auto" w:fill="FFFFFF"/>
              </w:rPr>
              <w:t>认证</w:t>
            </w:r>
            <w:r w:rsidR="00F368DD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）</w:t>
            </w:r>
          </w:p>
          <w:p w14:paraId="0DC1B271" w14:textId="3EE0B6B7" w:rsidR="00F368DD" w:rsidRPr="0057011B" w:rsidRDefault="00F368DD" w:rsidP="0075666F">
            <w:pPr>
              <w:adjustRightInd w:val="0"/>
              <w:snapToGrid w:val="0"/>
              <w:jc w:val="center"/>
              <w:rPr>
                <w:rFonts w:ascii="仿宋_GB2312" w:eastAsia="仿宋_GB2312" w:hAnsi="仿宋" w:cs="Tahoma"/>
                <w:bCs/>
                <w:kern w:val="0"/>
              </w:rPr>
            </w:pP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华为</w:t>
            </w: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HCIA-</w:t>
            </w:r>
            <w:r w:rsidRPr="0057011B">
              <w:rPr>
                <w:rFonts w:ascii="Arial" w:hAnsi="Arial" w:cs="Arial"/>
                <w:szCs w:val="21"/>
                <w:shd w:val="clear" w:color="auto" w:fill="FFFFFF"/>
              </w:rPr>
              <w:t>B</w:t>
            </w: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ig</w:t>
            </w:r>
            <w:r w:rsidRPr="0057011B">
              <w:rPr>
                <w:rFonts w:ascii="Arial" w:hAnsi="Arial" w:cs="Arial"/>
                <w:szCs w:val="21"/>
                <w:shd w:val="clear" w:color="auto" w:fill="FFFFFF"/>
              </w:rPr>
              <w:t xml:space="preserve"> Data</w:t>
            </w:r>
            <w:r w:rsidR="0075666F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、</w:t>
            </w:r>
            <w:r w:rsidRPr="0057011B">
              <w:rPr>
                <w:rFonts w:ascii="宋体" w:hAnsi="宋体" w:hint="eastAsia"/>
                <w:szCs w:val="21"/>
              </w:rPr>
              <w:t>华为HCIP-</w:t>
            </w:r>
            <w:r w:rsidRPr="0057011B">
              <w:rPr>
                <w:rFonts w:ascii="Arial" w:hAnsi="Arial" w:cs="Arial"/>
                <w:szCs w:val="21"/>
                <w:shd w:val="clear" w:color="auto" w:fill="FFFFFF"/>
              </w:rPr>
              <w:t xml:space="preserve"> B</w:t>
            </w:r>
            <w:r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ig</w:t>
            </w:r>
            <w:r w:rsidRPr="0057011B">
              <w:rPr>
                <w:rFonts w:ascii="Arial" w:hAnsi="Arial" w:cs="Arial"/>
                <w:szCs w:val="21"/>
                <w:shd w:val="clear" w:color="auto" w:fill="FFFFFF"/>
              </w:rPr>
              <w:t xml:space="preserve"> Data Develop</w:t>
            </w:r>
            <w:r w:rsidR="0075666F" w:rsidRPr="0057011B">
              <w:rPr>
                <w:rFonts w:ascii="Arial" w:hAnsi="Arial" w:cs="Arial" w:hint="eastAsia"/>
                <w:szCs w:val="21"/>
                <w:shd w:val="clear" w:color="auto" w:fill="FFFFFF"/>
              </w:rPr>
              <w:t>、工信部大数据分析师</w:t>
            </w:r>
          </w:p>
        </w:tc>
      </w:tr>
    </w:tbl>
    <w:p w14:paraId="76054D7F" w14:textId="77777777" w:rsidR="00F921E7" w:rsidRPr="0057011B" w:rsidRDefault="00256615" w:rsidP="00256615">
      <w:pPr>
        <w:rPr>
          <w:rFonts w:ascii="仿宋_GB2312" w:eastAsia="仿宋_GB2312" w:hAnsi="仿宋"/>
        </w:rPr>
      </w:pPr>
      <w:r w:rsidRPr="0057011B">
        <w:rPr>
          <w:rFonts w:ascii="仿宋_GB2312" w:eastAsia="仿宋_GB2312" w:hAnsi="仿宋" w:hint="eastAsia"/>
        </w:rPr>
        <w:t>说明：</w:t>
      </w:r>
      <w:r w:rsidR="00F921E7" w:rsidRPr="0057011B">
        <w:rPr>
          <w:rFonts w:ascii="仿宋_GB2312" w:eastAsia="仿宋_GB2312" w:hAnsi="仿宋" w:hint="eastAsia"/>
        </w:rPr>
        <w:t>[1]参照《普通高等学校高等职业教育（专科）专业目录</w:t>
      </w:r>
      <w:r w:rsidR="000376E0" w:rsidRPr="0057011B">
        <w:rPr>
          <w:rFonts w:ascii="仿宋_GB2312" w:eastAsia="仿宋_GB2312" w:hAnsi="仿宋" w:hint="eastAsia"/>
        </w:rPr>
        <w:t>（2015年）</w:t>
      </w:r>
      <w:r w:rsidR="00F921E7" w:rsidRPr="0057011B">
        <w:rPr>
          <w:rFonts w:ascii="仿宋_GB2312" w:eastAsia="仿宋_GB2312" w:hAnsi="仿宋" w:hint="eastAsia"/>
        </w:rPr>
        <w:t>》；</w:t>
      </w:r>
    </w:p>
    <w:p w14:paraId="447AFFEA" w14:textId="77777777" w:rsidR="00256615" w:rsidRPr="0057011B" w:rsidRDefault="00256615" w:rsidP="00F921E7">
      <w:pPr>
        <w:ind w:firstLineChars="300" w:firstLine="630"/>
        <w:rPr>
          <w:rFonts w:ascii="仿宋_GB2312" w:eastAsia="仿宋_GB2312" w:hAnsi="仿宋"/>
        </w:rPr>
      </w:pPr>
      <w:r w:rsidRPr="0057011B">
        <w:rPr>
          <w:rFonts w:ascii="仿宋_GB2312" w:eastAsia="仿宋_GB2312" w:hAnsi="仿宋" w:hint="eastAsia"/>
        </w:rPr>
        <w:t>[</w:t>
      </w:r>
      <w:r w:rsidR="00F921E7" w:rsidRPr="0057011B">
        <w:rPr>
          <w:rFonts w:ascii="仿宋_GB2312" w:eastAsia="仿宋_GB2312" w:hAnsi="仿宋" w:hint="eastAsia"/>
        </w:rPr>
        <w:t>2</w:t>
      </w:r>
      <w:r w:rsidRPr="0057011B">
        <w:rPr>
          <w:rFonts w:ascii="仿宋_GB2312" w:eastAsia="仿宋_GB2312" w:hAnsi="仿宋" w:hint="eastAsia"/>
        </w:rPr>
        <w:t>]对应行业参照现行的《国民经济行业分类》；</w:t>
      </w:r>
    </w:p>
    <w:p w14:paraId="3DB89ABC" w14:textId="77777777" w:rsidR="00256615" w:rsidRPr="0057011B" w:rsidRDefault="00256615" w:rsidP="00256615">
      <w:pPr>
        <w:rPr>
          <w:rFonts w:ascii="仿宋_GB2312" w:eastAsia="仿宋_GB2312" w:hAnsi="仿宋"/>
        </w:rPr>
      </w:pPr>
      <w:r w:rsidRPr="0057011B">
        <w:rPr>
          <w:rFonts w:ascii="仿宋_GB2312" w:eastAsia="仿宋_GB2312" w:hAnsi="仿宋" w:hint="eastAsia"/>
        </w:rPr>
        <w:t xml:space="preserve">      [</w:t>
      </w:r>
      <w:r w:rsidR="00F921E7" w:rsidRPr="0057011B">
        <w:rPr>
          <w:rFonts w:ascii="仿宋_GB2312" w:eastAsia="仿宋_GB2312" w:hAnsi="仿宋" w:hint="eastAsia"/>
        </w:rPr>
        <w:t>3</w:t>
      </w:r>
      <w:r w:rsidRPr="0057011B">
        <w:rPr>
          <w:rFonts w:ascii="仿宋_GB2312" w:eastAsia="仿宋_GB2312" w:hAnsi="仿宋" w:hint="eastAsia"/>
        </w:rPr>
        <w:t>]主要职业类别参照现行的《国家职业分类大典》。</w:t>
      </w:r>
    </w:p>
    <w:p w14:paraId="6E14F942" w14:textId="77777777" w:rsidR="00A44C48" w:rsidRPr="0057011B" w:rsidRDefault="00B079F4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lastRenderedPageBreak/>
        <w:t>六</w:t>
      </w:r>
      <w:r w:rsidR="00647EC5" w:rsidRPr="0057011B">
        <w:rPr>
          <w:rFonts w:ascii="黑体" w:eastAsia="黑体" w:hAnsi="黑体" w:hint="eastAsia"/>
          <w:color w:val="auto"/>
        </w:rPr>
        <w:t>、培养目标</w:t>
      </w:r>
      <w:r w:rsidR="002B048D" w:rsidRPr="0057011B">
        <w:rPr>
          <w:rFonts w:ascii="黑体" w:eastAsia="黑体" w:hAnsi="黑体" w:hint="eastAsia"/>
          <w:color w:val="auto"/>
        </w:rPr>
        <w:t>与</w:t>
      </w:r>
      <w:r w:rsidR="00787920" w:rsidRPr="0057011B">
        <w:rPr>
          <w:rFonts w:ascii="黑体" w:eastAsia="黑体" w:hAnsi="黑体" w:hint="eastAsia"/>
          <w:color w:val="auto"/>
        </w:rPr>
        <w:t>毕业要求</w:t>
      </w:r>
    </w:p>
    <w:p w14:paraId="35AB4673" w14:textId="77777777" w:rsidR="002B048D" w:rsidRPr="0057011B" w:rsidRDefault="002B048D" w:rsidP="00A44C48">
      <w:pPr>
        <w:spacing w:beforeLines="50" w:before="156" w:afterLines="50" w:after="156" w:line="480" w:lineRule="exact"/>
        <w:ind w:firstLineChars="200" w:firstLine="482"/>
        <w:rPr>
          <w:rFonts w:ascii="仿宋_GB2312" w:eastAsia="仿宋_GB2312" w:hAnsi="仿宋"/>
          <w:b/>
          <w:sz w:val="24"/>
        </w:rPr>
      </w:pPr>
      <w:r w:rsidRPr="0057011B">
        <w:rPr>
          <w:rFonts w:ascii="仿宋_GB2312" w:eastAsia="仿宋_GB2312" w:hAnsi="仿宋" w:hint="eastAsia"/>
          <w:b/>
          <w:sz w:val="24"/>
        </w:rPr>
        <w:t>（一）培养目标</w:t>
      </w:r>
    </w:p>
    <w:p w14:paraId="06BA6BCB" w14:textId="02719B68" w:rsidR="0043295B" w:rsidRPr="0057011B" w:rsidRDefault="0075666F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本专业培养德智体美劳全面发展，掌握数学应用、英语阅读、人文知识；具有计算机软硬件的基本应用和维护知识，大数据的基础知识及大数据相关技术，掌握大数据清洗和分析常用工具的使用，能胜任大数据运维、大数据实施、数据清洗、数据存储、数据分析与挖掘、大数据系统开发与数据可视化等工作的专业应用型人才。</w:t>
      </w:r>
    </w:p>
    <w:p w14:paraId="38C5FF32" w14:textId="77777777" w:rsidR="007D7147" w:rsidRPr="0057011B" w:rsidRDefault="002B048D" w:rsidP="00787920">
      <w:pPr>
        <w:spacing w:beforeLines="50" w:before="156" w:afterLines="50" w:after="156" w:line="480" w:lineRule="exact"/>
        <w:ind w:firstLineChars="200" w:firstLine="482"/>
        <w:rPr>
          <w:rFonts w:ascii="仿宋_GB2312" w:eastAsia="仿宋_GB2312" w:hAnsi="仿宋"/>
          <w:b/>
          <w:sz w:val="24"/>
        </w:rPr>
      </w:pPr>
      <w:r w:rsidRPr="0057011B">
        <w:rPr>
          <w:rFonts w:ascii="仿宋_GB2312" w:eastAsia="仿宋_GB2312" w:hAnsi="仿宋" w:hint="eastAsia"/>
          <w:b/>
          <w:sz w:val="24"/>
        </w:rPr>
        <w:t>（二）</w:t>
      </w:r>
      <w:r w:rsidR="00DF7AD9" w:rsidRPr="0057011B">
        <w:rPr>
          <w:rFonts w:ascii="仿宋_GB2312" w:eastAsia="仿宋_GB2312" w:hAnsi="仿宋" w:hint="eastAsia"/>
          <w:b/>
          <w:sz w:val="24"/>
        </w:rPr>
        <w:t>培养规格</w:t>
      </w:r>
    </w:p>
    <w:p w14:paraId="1EDC00B3" w14:textId="77777777" w:rsidR="00DF7AD9" w:rsidRPr="0057011B" w:rsidRDefault="0077117A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基于工作任务与职业能力分析，形成</w:t>
      </w:r>
      <w:r w:rsidR="00DF7AD9" w:rsidRPr="0057011B">
        <w:rPr>
          <w:rFonts w:ascii="Arial" w:eastAsia="仿宋" w:hAnsi="Arial" w:hint="eastAsia"/>
          <w:sz w:val="24"/>
        </w:rPr>
        <w:t>本专业毕业生应在素质、知识、能力方面达到以下要求。</w:t>
      </w:r>
    </w:p>
    <w:p w14:paraId="79139D34" w14:textId="77777777" w:rsidR="00DF7AD9" w:rsidRPr="0057011B" w:rsidRDefault="00516738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1.</w:t>
      </w:r>
      <w:r w:rsidR="00DF7AD9" w:rsidRPr="0057011B">
        <w:rPr>
          <w:rFonts w:ascii="Arial" w:eastAsia="仿宋" w:hAnsi="Arial" w:hint="eastAsia"/>
          <w:b/>
          <w:sz w:val="24"/>
        </w:rPr>
        <w:t>素质</w:t>
      </w:r>
    </w:p>
    <w:p w14:paraId="0082CD5B" w14:textId="77777777" w:rsidR="00DF7AD9" w:rsidRPr="0057011B" w:rsidRDefault="00DF7AD9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</w:t>
      </w:r>
      <w:r w:rsidRPr="0057011B">
        <w:rPr>
          <w:rFonts w:ascii="Arial" w:eastAsia="仿宋" w:hAnsi="Arial"/>
          <w:sz w:val="24"/>
        </w:rPr>
        <w:t>.1</w:t>
      </w:r>
      <w:r w:rsidR="00516738" w:rsidRPr="0057011B">
        <w:rPr>
          <w:rFonts w:ascii="Arial" w:eastAsia="仿宋" w:hAnsi="Arial" w:hint="eastAsia"/>
          <w:sz w:val="24"/>
        </w:rPr>
        <w:t>坚定拥护中国共产党领导和我国社会主义制度，在习近平新时代中国特色社会主义思想指引下，</w:t>
      </w:r>
      <w:proofErr w:type="gramStart"/>
      <w:r w:rsidR="00516738" w:rsidRPr="0057011B">
        <w:rPr>
          <w:rFonts w:ascii="Arial" w:eastAsia="仿宋" w:hAnsi="Arial" w:hint="eastAsia"/>
          <w:sz w:val="24"/>
        </w:rPr>
        <w:t>践行</w:t>
      </w:r>
      <w:proofErr w:type="gramEnd"/>
      <w:r w:rsidR="00516738" w:rsidRPr="0057011B">
        <w:rPr>
          <w:rFonts w:ascii="Arial" w:eastAsia="仿宋" w:hAnsi="Arial" w:hint="eastAsia"/>
          <w:sz w:val="24"/>
        </w:rPr>
        <w:t>社会主义核心价值观，具有深厚的爱国情感和中华民族自豪感。</w:t>
      </w:r>
    </w:p>
    <w:p w14:paraId="350CBA1B" w14:textId="77777777" w:rsidR="00DF7AD9" w:rsidRPr="0057011B" w:rsidRDefault="00DF7AD9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1.2</w:t>
      </w:r>
      <w:r w:rsidR="00516738" w:rsidRPr="0057011B">
        <w:rPr>
          <w:rFonts w:ascii="Arial" w:eastAsia="仿宋" w:hAnsi="Arial" w:hint="eastAsia"/>
          <w:sz w:val="24"/>
        </w:rPr>
        <w:t>崇尚宪法、遵法守纪、崇德向善、诚实守信、尊重生命、热爱劳动，履行道德准则和行为规范，具有社会责任感和社会参与意识。</w:t>
      </w:r>
    </w:p>
    <w:p w14:paraId="444C716E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1.3</w:t>
      </w:r>
      <w:r w:rsidRPr="0057011B">
        <w:rPr>
          <w:rFonts w:ascii="Arial" w:eastAsia="仿宋" w:hAnsi="Arial" w:hint="eastAsia"/>
          <w:sz w:val="24"/>
        </w:rPr>
        <w:t>具有质量意识、环保意识、安全意识、信息素养、工匠精神、创新思维、全球视野。</w:t>
      </w:r>
    </w:p>
    <w:p w14:paraId="43A86336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1.4</w:t>
      </w:r>
      <w:r w:rsidRPr="0057011B">
        <w:rPr>
          <w:rFonts w:ascii="Arial" w:eastAsia="仿宋" w:hAnsi="Arial" w:hint="eastAsia"/>
          <w:sz w:val="24"/>
        </w:rPr>
        <w:t>勇于奋斗、乐观向上，具有自我管理能力、职业生涯规划的意识，有较强的集体意识和团队合作精神。</w:t>
      </w:r>
    </w:p>
    <w:p w14:paraId="2DF2F379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1.5</w:t>
      </w:r>
      <w:r w:rsidRPr="0057011B">
        <w:rPr>
          <w:rFonts w:ascii="Arial" w:eastAsia="仿宋" w:hAnsi="Arial" w:hint="eastAsia"/>
          <w:sz w:val="24"/>
        </w:rPr>
        <w:t>具有健康的体魄、心理和健全的人格，掌握基本运动知识和</w:t>
      </w:r>
      <w:r w:rsidRPr="0057011B">
        <w:rPr>
          <w:rFonts w:ascii="Arial" w:eastAsia="仿宋" w:hAnsi="Arial" w:hint="eastAsia"/>
          <w:sz w:val="24"/>
        </w:rPr>
        <w:t>1</w:t>
      </w:r>
      <w:r w:rsidR="00D27AC4" w:rsidRPr="0057011B">
        <w:rPr>
          <w:rFonts w:ascii="Arial" w:eastAsia="仿宋" w:hAnsi="Arial" w:hint="eastAsia"/>
          <w:sz w:val="24"/>
        </w:rPr>
        <w:t>至</w:t>
      </w:r>
      <w:r w:rsidRPr="0057011B">
        <w:rPr>
          <w:rFonts w:ascii="Arial" w:eastAsia="仿宋" w:hAnsi="Arial" w:hint="eastAsia"/>
          <w:sz w:val="24"/>
        </w:rPr>
        <w:t>2</w:t>
      </w:r>
      <w:r w:rsidRPr="0057011B">
        <w:rPr>
          <w:rFonts w:ascii="Arial" w:eastAsia="仿宋" w:hAnsi="Arial" w:hint="eastAsia"/>
          <w:sz w:val="24"/>
        </w:rPr>
        <w:t>项运动技能，养成良好的健身与卫生习惯，以及良好的行为习惯。</w:t>
      </w:r>
    </w:p>
    <w:p w14:paraId="5C732F2A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1.6</w:t>
      </w:r>
      <w:r w:rsidRPr="0057011B">
        <w:rPr>
          <w:rFonts w:ascii="Arial" w:eastAsia="仿宋" w:hAnsi="Arial" w:hint="eastAsia"/>
          <w:sz w:val="24"/>
        </w:rPr>
        <w:t>具有一定的审美和人文素养，能够形成</w:t>
      </w:r>
      <w:r w:rsidRPr="0057011B">
        <w:rPr>
          <w:rFonts w:ascii="Arial" w:eastAsia="仿宋" w:hAnsi="Arial" w:hint="eastAsia"/>
          <w:sz w:val="24"/>
        </w:rPr>
        <w:t>1</w:t>
      </w:r>
      <w:r w:rsidRPr="0057011B">
        <w:rPr>
          <w:rFonts w:ascii="Arial" w:eastAsia="仿宋" w:hAnsi="Arial" w:hint="eastAsia"/>
          <w:sz w:val="24"/>
        </w:rPr>
        <w:t>至</w:t>
      </w:r>
      <w:r w:rsidRPr="0057011B">
        <w:rPr>
          <w:rFonts w:ascii="Arial" w:eastAsia="仿宋" w:hAnsi="Arial" w:hint="eastAsia"/>
          <w:sz w:val="24"/>
        </w:rPr>
        <w:t>2</w:t>
      </w:r>
      <w:r w:rsidRPr="0057011B">
        <w:rPr>
          <w:rFonts w:ascii="Arial" w:eastAsia="仿宋" w:hAnsi="Arial" w:hint="eastAsia"/>
          <w:sz w:val="24"/>
        </w:rPr>
        <w:t>项艺术特长或爱好。</w:t>
      </w:r>
    </w:p>
    <w:p w14:paraId="49E53FAA" w14:textId="6D0E999A" w:rsidR="00E91047" w:rsidRPr="0057011B" w:rsidRDefault="0075666F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1.7</w:t>
      </w:r>
      <w:r w:rsidRPr="0057011B">
        <w:rPr>
          <w:rFonts w:ascii="Arial" w:eastAsia="仿宋" w:hAnsi="Arial" w:hint="eastAsia"/>
          <w:sz w:val="24"/>
        </w:rPr>
        <w:t>具有集体精神，具有团队合作的素养</w:t>
      </w:r>
      <w:r w:rsidR="002C397E" w:rsidRPr="0057011B">
        <w:rPr>
          <w:rFonts w:ascii="Arial" w:eastAsia="仿宋" w:hAnsi="Arial" w:hint="eastAsia"/>
          <w:sz w:val="24"/>
        </w:rPr>
        <w:t>。</w:t>
      </w:r>
    </w:p>
    <w:p w14:paraId="6427A76C" w14:textId="1EA2D848" w:rsidR="002C397E" w:rsidRPr="0057011B" w:rsidRDefault="002C397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1.8</w:t>
      </w:r>
      <w:r w:rsidRPr="0057011B">
        <w:rPr>
          <w:rFonts w:ascii="Arial" w:eastAsia="仿宋" w:hAnsi="Arial" w:hint="eastAsia"/>
          <w:sz w:val="24"/>
        </w:rPr>
        <w:t>具有创新意识和创业精神。</w:t>
      </w:r>
    </w:p>
    <w:p w14:paraId="7AC83BB0" w14:textId="77777777" w:rsidR="00DF7AD9" w:rsidRPr="0057011B" w:rsidRDefault="00DF7AD9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2.</w:t>
      </w:r>
      <w:r w:rsidRPr="0057011B">
        <w:rPr>
          <w:rFonts w:ascii="Arial" w:eastAsia="仿宋" w:hAnsi="Arial" w:hint="eastAsia"/>
          <w:b/>
          <w:sz w:val="24"/>
        </w:rPr>
        <w:t>知识</w:t>
      </w:r>
    </w:p>
    <w:p w14:paraId="6EA6D475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2.1</w:t>
      </w:r>
      <w:r w:rsidRPr="0057011B">
        <w:rPr>
          <w:rFonts w:ascii="Arial" w:eastAsia="仿宋" w:hAnsi="Arial" w:hint="eastAsia"/>
          <w:sz w:val="24"/>
        </w:rPr>
        <w:t>掌握必备的思想政治理论、科学文化基础知识和中华优秀传统文化知识。</w:t>
      </w:r>
    </w:p>
    <w:p w14:paraId="113180B9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2.2</w:t>
      </w:r>
      <w:r w:rsidRPr="0057011B">
        <w:rPr>
          <w:rFonts w:ascii="Arial" w:eastAsia="仿宋" w:hAnsi="Arial" w:hint="eastAsia"/>
          <w:sz w:val="24"/>
        </w:rPr>
        <w:t>熟悉与本专业相关的法律法规以及环境保护、安全消防、文明生产等知</w:t>
      </w:r>
      <w:r w:rsidRPr="0057011B">
        <w:rPr>
          <w:rFonts w:ascii="Arial" w:eastAsia="仿宋" w:hAnsi="Arial" w:hint="eastAsia"/>
          <w:sz w:val="24"/>
        </w:rPr>
        <w:lastRenderedPageBreak/>
        <w:t>识。</w:t>
      </w:r>
    </w:p>
    <w:p w14:paraId="3323E232" w14:textId="376DF22B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2.3</w:t>
      </w:r>
      <w:r w:rsidRPr="0057011B">
        <w:rPr>
          <w:rFonts w:ascii="Arial" w:eastAsia="仿宋" w:hAnsi="Arial" w:hint="eastAsia"/>
          <w:sz w:val="24"/>
        </w:rPr>
        <w:t>掌握</w:t>
      </w:r>
      <w:r w:rsidR="002C397E" w:rsidRPr="0057011B">
        <w:rPr>
          <w:rFonts w:ascii="Arial" w:eastAsia="仿宋" w:hAnsi="Arial" w:hint="eastAsia"/>
          <w:sz w:val="24"/>
        </w:rPr>
        <w:t>大数据技术的</w:t>
      </w:r>
      <w:r w:rsidRPr="0057011B">
        <w:rPr>
          <w:rFonts w:ascii="Arial" w:eastAsia="仿宋" w:hAnsi="Arial" w:hint="eastAsia"/>
          <w:sz w:val="24"/>
        </w:rPr>
        <w:t>基础理论知识。</w:t>
      </w:r>
    </w:p>
    <w:p w14:paraId="02A9595B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2</w:t>
      </w:r>
      <w:r w:rsidRPr="0057011B">
        <w:rPr>
          <w:rFonts w:ascii="Arial" w:eastAsia="仿宋" w:hAnsi="Arial"/>
          <w:sz w:val="24"/>
        </w:rPr>
        <w:t>.4</w:t>
      </w:r>
      <w:r w:rsidRPr="0057011B">
        <w:rPr>
          <w:rFonts w:ascii="Arial" w:eastAsia="仿宋" w:hAnsi="Arial" w:hint="eastAsia"/>
          <w:sz w:val="24"/>
        </w:rPr>
        <w:t>掌握数据库设计与应用的技术和方法。</w:t>
      </w:r>
    </w:p>
    <w:p w14:paraId="35D5AC96" w14:textId="686D03F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2.5</w:t>
      </w:r>
      <w:r w:rsidRPr="0057011B">
        <w:rPr>
          <w:rFonts w:ascii="Arial" w:eastAsia="仿宋" w:hAnsi="Arial" w:hint="eastAsia"/>
          <w:sz w:val="24"/>
        </w:rPr>
        <w:t>掌握</w:t>
      </w:r>
      <w:r w:rsidR="002C397E" w:rsidRPr="0057011B">
        <w:rPr>
          <w:rFonts w:ascii="Arial" w:eastAsia="仿宋" w:hAnsi="Arial" w:hint="eastAsia"/>
          <w:sz w:val="24"/>
        </w:rPr>
        <w:t>大数据平台搭建的方法</w:t>
      </w:r>
      <w:r w:rsidRPr="0057011B">
        <w:rPr>
          <w:rFonts w:ascii="Arial" w:eastAsia="仿宋" w:hAnsi="Arial" w:hint="eastAsia"/>
          <w:sz w:val="24"/>
        </w:rPr>
        <w:t>。</w:t>
      </w:r>
    </w:p>
    <w:p w14:paraId="614AB6A2" w14:textId="26F74C1D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2</w:t>
      </w:r>
      <w:r w:rsidRPr="0057011B">
        <w:rPr>
          <w:rFonts w:ascii="Arial" w:eastAsia="仿宋" w:hAnsi="Arial"/>
          <w:sz w:val="24"/>
        </w:rPr>
        <w:t>.6</w:t>
      </w:r>
      <w:r w:rsidRPr="0057011B">
        <w:rPr>
          <w:rFonts w:ascii="Arial" w:eastAsia="仿宋" w:hAnsi="Arial" w:hint="eastAsia"/>
          <w:sz w:val="24"/>
        </w:rPr>
        <w:t>掌握</w:t>
      </w:r>
      <w:r w:rsidR="002C397E" w:rsidRPr="0057011B">
        <w:rPr>
          <w:rFonts w:ascii="Arial" w:eastAsia="仿宋" w:hAnsi="Arial" w:hint="eastAsia"/>
          <w:sz w:val="24"/>
        </w:rPr>
        <w:t>Python</w:t>
      </w:r>
      <w:r w:rsidR="002C397E" w:rsidRPr="0057011B">
        <w:rPr>
          <w:rFonts w:ascii="Arial" w:eastAsia="仿宋" w:hAnsi="Arial" w:hint="eastAsia"/>
          <w:sz w:val="24"/>
        </w:rPr>
        <w:t>等主流大数据开发</w:t>
      </w:r>
      <w:r w:rsidRPr="0057011B">
        <w:rPr>
          <w:rFonts w:ascii="Arial" w:eastAsia="仿宋" w:hAnsi="Arial" w:hint="eastAsia"/>
          <w:sz w:val="24"/>
        </w:rPr>
        <w:t>平台相关知识。</w:t>
      </w:r>
    </w:p>
    <w:p w14:paraId="0A4D41EB" w14:textId="5AD009DB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2.7</w:t>
      </w:r>
      <w:r w:rsidRPr="0057011B">
        <w:rPr>
          <w:rFonts w:ascii="Arial" w:eastAsia="仿宋" w:hAnsi="Arial" w:hint="eastAsia"/>
          <w:sz w:val="24"/>
        </w:rPr>
        <w:t>掌握</w:t>
      </w:r>
      <w:r w:rsidR="002C397E" w:rsidRPr="0057011B">
        <w:rPr>
          <w:rFonts w:ascii="Arial" w:eastAsia="仿宋" w:hAnsi="Arial" w:hint="eastAsia"/>
          <w:sz w:val="24"/>
        </w:rPr>
        <w:t>数据采集与清洗</w:t>
      </w:r>
      <w:r w:rsidRPr="0057011B">
        <w:rPr>
          <w:rFonts w:ascii="Arial" w:eastAsia="仿宋" w:hAnsi="Arial" w:hint="eastAsia"/>
          <w:sz w:val="24"/>
        </w:rPr>
        <w:t>技术和方法。</w:t>
      </w:r>
    </w:p>
    <w:p w14:paraId="05B98FB3" w14:textId="77777777" w:rsidR="002C397E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2.8</w:t>
      </w:r>
      <w:r w:rsidR="002C397E" w:rsidRPr="0057011B">
        <w:rPr>
          <w:rFonts w:ascii="Arial" w:eastAsia="仿宋" w:hAnsi="Arial" w:hint="eastAsia"/>
          <w:sz w:val="24"/>
        </w:rPr>
        <w:t>掌握数据标注、数据可视化的技术与方法。</w:t>
      </w:r>
    </w:p>
    <w:p w14:paraId="49861972" w14:textId="34FE6FF0" w:rsidR="002C397E" w:rsidRPr="0057011B" w:rsidRDefault="002C397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2.9</w:t>
      </w:r>
      <w:r w:rsidRPr="0057011B">
        <w:rPr>
          <w:rFonts w:ascii="Arial" w:eastAsia="仿宋" w:hAnsi="Arial" w:hint="eastAsia"/>
          <w:sz w:val="24"/>
        </w:rPr>
        <w:t>熟悉大数据的基本分析方法和技术、熟悉主流的统计分析系统。</w:t>
      </w:r>
    </w:p>
    <w:p w14:paraId="50E67869" w14:textId="24A1E91F" w:rsidR="00516738" w:rsidRPr="0057011B" w:rsidRDefault="002C397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3.0</w:t>
      </w:r>
      <w:r w:rsidR="00516738" w:rsidRPr="0057011B">
        <w:rPr>
          <w:rFonts w:ascii="Arial" w:eastAsia="仿宋" w:hAnsi="Arial" w:hint="eastAsia"/>
          <w:sz w:val="24"/>
        </w:rPr>
        <w:t>了解</w:t>
      </w:r>
      <w:r w:rsidRPr="0057011B">
        <w:rPr>
          <w:rFonts w:ascii="Arial" w:eastAsia="仿宋" w:hAnsi="Arial" w:hint="eastAsia"/>
          <w:sz w:val="24"/>
        </w:rPr>
        <w:t>大数据分析的数学基础</w:t>
      </w:r>
      <w:r w:rsidR="00516738" w:rsidRPr="0057011B">
        <w:rPr>
          <w:rFonts w:ascii="Arial" w:eastAsia="仿宋" w:hAnsi="Arial" w:hint="eastAsia"/>
          <w:sz w:val="24"/>
        </w:rPr>
        <w:t>。</w:t>
      </w:r>
    </w:p>
    <w:p w14:paraId="34A63C25" w14:textId="561CC5CD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2.9</w:t>
      </w:r>
      <w:r w:rsidRPr="0057011B">
        <w:rPr>
          <w:rFonts w:ascii="Arial" w:eastAsia="仿宋" w:hAnsi="Arial" w:hint="eastAsia"/>
          <w:sz w:val="24"/>
        </w:rPr>
        <w:t>了解</w:t>
      </w:r>
      <w:r w:rsidR="002C397E" w:rsidRPr="0057011B">
        <w:rPr>
          <w:rFonts w:ascii="Arial" w:eastAsia="仿宋" w:hAnsi="Arial" w:hint="eastAsia"/>
          <w:sz w:val="24"/>
        </w:rPr>
        <w:t>大数据分析与应用</w:t>
      </w:r>
      <w:r w:rsidRPr="0057011B">
        <w:rPr>
          <w:rFonts w:ascii="Arial" w:eastAsia="仿宋" w:hAnsi="Arial" w:hint="eastAsia"/>
          <w:sz w:val="24"/>
        </w:rPr>
        <w:t>相关国家标准和国际标准。</w:t>
      </w:r>
    </w:p>
    <w:p w14:paraId="685E35C6" w14:textId="77777777" w:rsidR="00E91047" w:rsidRPr="0057011B" w:rsidRDefault="00E91047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</w:p>
    <w:p w14:paraId="0141E113" w14:textId="77777777" w:rsidR="00DF7AD9" w:rsidRPr="0057011B" w:rsidRDefault="00DF7AD9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3.</w:t>
      </w:r>
      <w:r w:rsidRPr="0057011B">
        <w:rPr>
          <w:rFonts w:ascii="Arial" w:eastAsia="仿宋" w:hAnsi="Arial" w:hint="eastAsia"/>
          <w:b/>
          <w:sz w:val="24"/>
        </w:rPr>
        <w:t>能力</w:t>
      </w:r>
    </w:p>
    <w:p w14:paraId="576437D8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3.1</w:t>
      </w:r>
      <w:r w:rsidRPr="0057011B">
        <w:rPr>
          <w:rFonts w:ascii="Arial" w:eastAsia="仿宋" w:hAnsi="Arial" w:hint="eastAsia"/>
          <w:sz w:val="24"/>
        </w:rPr>
        <w:t>具有探究学习、终身学习、分析问题和解决问题的能力。</w:t>
      </w:r>
    </w:p>
    <w:p w14:paraId="3ABF3E2D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2</w:t>
      </w:r>
      <w:r w:rsidRPr="0057011B">
        <w:rPr>
          <w:rFonts w:ascii="Arial" w:eastAsia="仿宋" w:hAnsi="Arial" w:hint="eastAsia"/>
          <w:sz w:val="24"/>
        </w:rPr>
        <w:t>具有良好的语言、文字表达能力和沟通能力。</w:t>
      </w:r>
    </w:p>
    <w:p w14:paraId="55C10815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3</w:t>
      </w:r>
      <w:r w:rsidRPr="0057011B">
        <w:rPr>
          <w:rFonts w:ascii="Arial" w:eastAsia="仿宋" w:hAnsi="Arial" w:hint="eastAsia"/>
          <w:sz w:val="24"/>
        </w:rPr>
        <w:t>具有良好的团队合作与抗压能力。</w:t>
      </w:r>
    </w:p>
    <w:p w14:paraId="695FEF42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4</w:t>
      </w:r>
      <w:r w:rsidRPr="0057011B">
        <w:rPr>
          <w:rFonts w:ascii="Arial" w:eastAsia="仿宋" w:hAnsi="Arial" w:hint="eastAsia"/>
          <w:sz w:val="24"/>
        </w:rPr>
        <w:t>具有阅读并正确理解软件需求分析报告和项目建设方案的能力。</w:t>
      </w:r>
    </w:p>
    <w:p w14:paraId="206AAAD1" w14:textId="77777777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5</w:t>
      </w:r>
      <w:r w:rsidRPr="0057011B">
        <w:rPr>
          <w:rFonts w:ascii="Arial" w:eastAsia="仿宋" w:hAnsi="Arial" w:hint="eastAsia"/>
          <w:sz w:val="24"/>
        </w:rPr>
        <w:t>具有计算机软硬件系统安装、</w:t>
      </w:r>
      <w:r w:rsidR="00D27AC4" w:rsidRPr="0057011B">
        <w:rPr>
          <w:rFonts w:ascii="Arial" w:eastAsia="仿宋" w:hAnsi="Arial" w:hint="eastAsia"/>
          <w:sz w:val="24"/>
        </w:rPr>
        <w:t>调</w:t>
      </w:r>
      <w:r w:rsidRPr="0057011B">
        <w:rPr>
          <w:rFonts w:ascii="Arial" w:eastAsia="仿宋" w:hAnsi="Arial" w:hint="eastAsia"/>
          <w:sz w:val="24"/>
        </w:rPr>
        <w:t>试、维护的实践能力。</w:t>
      </w:r>
    </w:p>
    <w:p w14:paraId="3A83FEFB" w14:textId="77777777" w:rsidR="006D130E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6</w:t>
      </w:r>
      <w:r w:rsidRPr="0057011B">
        <w:rPr>
          <w:rFonts w:ascii="Arial" w:eastAsia="仿宋" w:hAnsi="Arial" w:hint="eastAsia"/>
          <w:sz w:val="24"/>
        </w:rPr>
        <w:t>具有简单</w:t>
      </w:r>
      <w:r w:rsidR="002C397E" w:rsidRPr="0057011B">
        <w:rPr>
          <w:rFonts w:ascii="Arial" w:eastAsia="仿宋" w:hAnsi="Arial" w:hint="eastAsia"/>
          <w:sz w:val="24"/>
        </w:rPr>
        <w:t>数据采集</w:t>
      </w:r>
      <w:r w:rsidR="006D130E" w:rsidRPr="0057011B">
        <w:rPr>
          <w:rFonts w:ascii="Arial" w:eastAsia="仿宋" w:hAnsi="Arial" w:hint="eastAsia"/>
          <w:sz w:val="24"/>
        </w:rPr>
        <w:t>、标注与清洗能力。</w:t>
      </w:r>
    </w:p>
    <w:p w14:paraId="15AA263C" w14:textId="77777777" w:rsidR="006D130E" w:rsidRPr="0057011B" w:rsidRDefault="006D130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3.7</w:t>
      </w:r>
      <w:r w:rsidRPr="0057011B">
        <w:rPr>
          <w:rFonts w:ascii="Arial" w:eastAsia="仿宋" w:hAnsi="Arial" w:hint="eastAsia"/>
          <w:sz w:val="24"/>
        </w:rPr>
        <w:t>具有大数据平台构建能力。</w:t>
      </w:r>
    </w:p>
    <w:p w14:paraId="3BC1DF53" w14:textId="77777777" w:rsidR="006D130E" w:rsidRPr="0057011B" w:rsidRDefault="006D130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3.8</w:t>
      </w:r>
      <w:r w:rsidRPr="0057011B">
        <w:rPr>
          <w:rFonts w:ascii="Arial" w:eastAsia="仿宋" w:hAnsi="Arial" w:hint="eastAsia"/>
          <w:sz w:val="24"/>
        </w:rPr>
        <w:t>具有数据可视化应用技术能力。</w:t>
      </w:r>
    </w:p>
    <w:p w14:paraId="1971EDA4" w14:textId="77777777" w:rsidR="006D130E" w:rsidRPr="0057011B" w:rsidRDefault="006D130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3.9</w:t>
      </w:r>
      <w:r w:rsidRPr="0057011B">
        <w:rPr>
          <w:rFonts w:ascii="Arial" w:eastAsia="仿宋" w:hAnsi="Arial" w:hint="eastAsia"/>
          <w:sz w:val="24"/>
        </w:rPr>
        <w:t>具有基本的数据统计分析能力。</w:t>
      </w:r>
    </w:p>
    <w:p w14:paraId="10CB1609" w14:textId="40EF1E51" w:rsidR="00516738" w:rsidRPr="0057011B" w:rsidRDefault="006D130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3.10</w:t>
      </w:r>
      <w:r w:rsidR="00516738" w:rsidRPr="0057011B">
        <w:rPr>
          <w:rFonts w:ascii="Arial" w:eastAsia="仿宋" w:hAnsi="Arial" w:hint="eastAsia"/>
          <w:sz w:val="24"/>
        </w:rPr>
        <w:t>具有数据库设计、应用与管理能力。</w:t>
      </w:r>
    </w:p>
    <w:p w14:paraId="5A190E0A" w14:textId="6E358FF5" w:rsidR="00516738" w:rsidRPr="0057011B" w:rsidRDefault="006D130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3.11</w:t>
      </w:r>
      <w:r w:rsidR="00516738" w:rsidRPr="0057011B">
        <w:rPr>
          <w:rFonts w:ascii="Arial" w:eastAsia="仿宋" w:hAnsi="Arial" w:hint="eastAsia"/>
          <w:sz w:val="24"/>
        </w:rPr>
        <w:t>具有</w:t>
      </w:r>
      <w:r w:rsidRPr="0057011B">
        <w:rPr>
          <w:rFonts w:ascii="Arial" w:eastAsia="仿宋" w:hAnsi="Arial" w:hint="eastAsia"/>
          <w:sz w:val="24"/>
        </w:rPr>
        <w:t>基本的工业大数据分析</w:t>
      </w:r>
      <w:r w:rsidR="00516738" w:rsidRPr="0057011B">
        <w:rPr>
          <w:rFonts w:ascii="Arial" w:eastAsia="仿宋" w:hAnsi="Arial" w:hint="eastAsia"/>
          <w:sz w:val="24"/>
        </w:rPr>
        <w:t>能力。</w:t>
      </w:r>
    </w:p>
    <w:p w14:paraId="099A7242" w14:textId="3DF18129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="006D130E" w:rsidRPr="0057011B">
        <w:rPr>
          <w:rFonts w:ascii="Arial" w:eastAsia="仿宋" w:hAnsi="Arial" w:hint="eastAsia"/>
          <w:sz w:val="24"/>
        </w:rPr>
        <w:t>12</w:t>
      </w:r>
      <w:r w:rsidRPr="0057011B">
        <w:rPr>
          <w:rFonts w:ascii="Arial" w:eastAsia="仿宋" w:hAnsi="Arial" w:hint="eastAsia"/>
          <w:sz w:val="24"/>
        </w:rPr>
        <w:t>具有</w:t>
      </w:r>
      <w:r w:rsidR="006D130E" w:rsidRPr="0057011B">
        <w:rPr>
          <w:rFonts w:ascii="Arial" w:eastAsia="仿宋" w:hAnsi="Arial" w:hint="eastAsia"/>
          <w:sz w:val="24"/>
        </w:rPr>
        <w:t>大数据应用</w:t>
      </w:r>
      <w:r w:rsidRPr="0057011B">
        <w:rPr>
          <w:rFonts w:ascii="Arial" w:eastAsia="仿宋" w:hAnsi="Arial" w:hint="eastAsia"/>
          <w:sz w:val="24"/>
        </w:rPr>
        <w:t>项目文档的撰写能力。</w:t>
      </w:r>
    </w:p>
    <w:p w14:paraId="051DF1DF" w14:textId="19B7881A" w:rsidR="00516738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1</w:t>
      </w:r>
      <w:r w:rsidR="006D130E" w:rsidRPr="0057011B">
        <w:rPr>
          <w:rFonts w:ascii="Arial" w:eastAsia="仿宋" w:hAnsi="Arial" w:hint="eastAsia"/>
          <w:sz w:val="24"/>
        </w:rPr>
        <w:t>3</w:t>
      </w:r>
      <w:r w:rsidRPr="0057011B">
        <w:rPr>
          <w:rFonts w:ascii="Arial" w:eastAsia="仿宋" w:hAnsi="Arial" w:hint="eastAsia"/>
          <w:sz w:val="24"/>
        </w:rPr>
        <w:t>具有</w:t>
      </w:r>
      <w:r w:rsidR="006D130E" w:rsidRPr="0057011B">
        <w:rPr>
          <w:rFonts w:ascii="Arial" w:eastAsia="仿宋" w:hAnsi="Arial" w:hint="eastAsia"/>
          <w:sz w:val="24"/>
        </w:rPr>
        <w:t>大数据</w:t>
      </w:r>
      <w:r w:rsidRPr="0057011B">
        <w:rPr>
          <w:rFonts w:ascii="Arial" w:eastAsia="仿宋" w:hAnsi="Arial" w:hint="eastAsia"/>
          <w:sz w:val="24"/>
        </w:rPr>
        <w:t>售后技术支持能力。</w:t>
      </w:r>
    </w:p>
    <w:p w14:paraId="68D4ABB6" w14:textId="6ABAE61C" w:rsidR="00DF7AD9" w:rsidRPr="0057011B" w:rsidRDefault="00516738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/>
          <w:sz w:val="24"/>
        </w:rPr>
        <w:t>3.</w:t>
      </w:r>
      <w:r w:rsidRPr="0057011B">
        <w:rPr>
          <w:rFonts w:ascii="Arial" w:eastAsia="仿宋" w:hAnsi="Arial" w:hint="eastAsia"/>
          <w:sz w:val="24"/>
        </w:rPr>
        <w:t>1</w:t>
      </w:r>
      <w:r w:rsidR="006D130E" w:rsidRPr="0057011B">
        <w:rPr>
          <w:rFonts w:ascii="Arial" w:eastAsia="仿宋" w:hAnsi="Arial" w:hint="eastAsia"/>
          <w:sz w:val="24"/>
        </w:rPr>
        <w:t>4</w:t>
      </w:r>
      <w:r w:rsidRPr="0057011B">
        <w:rPr>
          <w:rFonts w:ascii="Arial" w:eastAsia="仿宋" w:hAnsi="Arial" w:hint="eastAsia"/>
          <w:sz w:val="24"/>
        </w:rPr>
        <w:t>具有对</w:t>
      </w:r>
      <w:r w:rsidR="006D130E" w:rsidRPr="0057011B">
        <w:rPr>
          <w:rFonts w:ascii="Arial" w:eastAsia="仿宋" w:hAnsi="Arial" w:hint="eastAsia"/>
          <w:sz w:val="24"/>
        </w:rPr>
        <w:t>大数据</w:t>
      </w:r>
      <w:r w:rsidRPr="0057011B">
        <w:rPr>
          <w:rFonts w:ascii="Arial" w:eastAsia="仿宋" w:hAnsi="Arial" w:hint="eastAsia"/>
          <w:sz w:val="24"/>
        </w:rPr>
        <w:t>产品应用、行业技术发展进行调研与分析的能力，初步具备企业级应用系统</w:t>
      </w:r>
      <w:r w:rsidR="006D130E" w:rsidRPr="0057011B">
        <w:rPr>
          <w:rFonts w:ascii="Arial" w:eastAsia="仿宋" w:hAnsi="Arial" w:hint="eastAsia"/>
          <w:sz w:val="24"/>
        </w:rPr>
        <w:t>分析应用的</w:t>
      </w:r>
      <w:r w:rsidRPr="0057011B">
        <w:rPr>
          <w:rFonts w:ascii="Arial" w:eastAsia="仿宋" w:hAnsi="Arial" w:hint="eastAsia"/>
          <w:sz w:val="24"/>
        </w:rPr>
        <w:t>能力。</w:t>
      </w:r>
    </w:p>
    <w:p w14:paraId="1F1AA6FA" w14:textId="4E0F4D8D" w:rsidR="005774D6" w:rsidRPr="0057011B" w:rsidRDefault="005774D6" w:rsidP="003B6722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4.</w:t>
      </w:r>
      <w:r w:rsidR="003B6722" w:rsidRPr="0057011B">
        <w:rPr>
          <w:rFonts w:ascii="Arial" w:eastAsia="仿宋" w:hAnsi="Arial" w:hint="eastAsia"/>
          <w:b/>
          <w:sz w:val="24"/>
        </w:rPr>
        <w:t>思政</w:t>
      </w:r>
    </w:p>
    <w:p w14:paraId="358DFA34" w14:textId="6E5F6148" w:rsidR="00CC0180" w:rsidRPr="0057011B" w:rsidRDefault="00EC3985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</w:t>
      </w:r>
      <w:r w:rsidR="00CC0180" w:rsidRPr="0057011B">
        <w:rPr>
          <w:rFonts w:ascii="Arial" w:eastAsia="仿宋" w:hAnsi="Arial" w:hint="eastAsia"/>
          <w:sz w:val="24"/>
        </w:rPr>
        <w:t>.1</w:t>
      </w:r>
      <w:r w:rsidR="00CC0180" w:rsidRPr="0057011B">
        <w:rPr>
          <w:rFonts w:ascii="Arial" w:eastAsia="仿宋" w:hAnsi="Arial" w:hint="eastAsia"/>
          <w:sz w:val="24"/>
        </w:rPr>
        <w:t>具有良好的思想道德修养，培养正确的人生观、世界观和价值观，爱国</w:t>
      </w:r>
      <w:r w:rsidR="00CC0180" w:rsidRPr="0057011B">
        <w:rPr>
          <w:rFonts w:ascii="Arial" w:eastAsia="仿宋" w:hAnsi="Arial" w:hint="eastAsia"/>
          <w:sz w:val="24"/>
        </w:rPr>
        <w:lastRenderedPageBreak/>
        <w:t>守法，忠于职守</w:t>
      </w:r>
      <w:r w:rsidRPr="0057011B">
        <w:rPr>
          <w:rFonts w:ascii="Arial" w:eastAsia="仿宋" w:hAnsi="Arial" w:hint="eastAsia"/>
          <w:sz w:val="24"/>
        </w:rPr>
        <w:t>；</w:t>
      </w:r>
    </w:p>
    <w:p w14:paraId="3650126B" w14:textId="689ADB73" w:rsidR="00EC3985" w:rsidRPr="0057011B" w:rsidRDefault="00EC3985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</w:t>
      </w:r>
      <w:r w:rsidR="00CC0180" w:rsidRPr="0057011B">
        <w:rPr>
          <w:rFonts w:ascii="Arial" w:eastAsia="仿宋" w:hAnsi="Arial" w:hint="eastAsia"/>
          <w:sz w:val="24"/>
        </w:rPr>
        <w:t>.2</w:t>
      </w:r>
      <w:r w:rsidRPr="0057011B">
        <w:rPr>
          <w:rFonts w:ascii="Arial" w:eastAsia="仿宋" w:hAnsi="Arial" w:hint="eastAsia"/>
          <w:sz w:val="24"/>
        </w:rPr>
        <w:t>树立大数据领域的民族自豪感、历史责任感、自力更生、民族复兴贡献的决心和意识；</w:t>
      </w:r>
    </w:p>
    <w:p w14:paraId="646248BE" w14:textId="48EA96BF" w:rsidR="00CC0180" w:rsidRPr="0057011B" w:rsidRDefault="00EC3985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</w:t>
      </w:r>
      <w:r w:rsidR="00CC0180" w:rsidRPr="0057011B">
        <w:rPr>
          <w:rFonts w:ascii="Arial" w:eastAsia="仿宋" w:hAnsi="Arial" w:hint="eastAsia"/>
          <w:sz w:val="24"/>
        </w:rPr>
        <w:t>.3</w:t>
      </w:r>
      <w:r w:rsidR="00CC0180" w:rsidRPr="0057011B">
        <w:rPr>
          <w:rFonts w:ascii="Arial" w:eastAsia="仿宋" w:hAnsi="Arial" w:hint="eastAsia"/>
          <w:sz w:val="24"/>
        </w:rPr>
        <w:t>具有良好的人文科学素养，养成高雅的爱好兴趣和终身学习的习惯，培养“精于工、</w:t>
      </w:r>
      <w:proofErr w:type="gramStart"/>
      <w:r w:rsidR="00CC0180" w:rsidRPr="0057011B">
        <w:rPr>
          <w:rFonts w:ascii="Arial" w:eastAsia="仿宋" w:hAnsi="Arial" w:hint="eastAsia"/>
          <w:sz w:val="24"/>
        </w:rPr>
        <w:t>匠</w:t>
      </w:r>
      <w:proofErr w:type="gramEnd"/>
      <w:r w:rsidR="00CC0180" w:rsidRPr="0057011B">
        <w:rPr>
          <w:rFonts w:ascii="Arial" w:eastAsia="仿宋" w:hAnsi="Arial" w:hint="eastAsia"/>
          <w:sz w:val="24"/>
        </w:rPr>
        <w:t>于心、品于行、化于文”的工匠精神</w:t>
      </w:r>
      <w:r w:rsidRPr="0057011B">
        <w:rPr>
          <w:rFonts w:ascii="Arial" w:eastAsia="仿宋" w:hAnsi="Arial" w:hint="eastAsia"/>
          <w:sz w:val="24"/>
        </w:rPr>
        <w:t>；</w:t>
      </w:r>
    </w:p>
    <w:p w14:paraId="3C1F02D3" w14:textId="7EB37F17" w:rsidR="003B6722" w:rsidRPr="0057011B" w:rsidRDefault="00CC0180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4.4</w:t>
      </w:r>
      <w:r w:rsidRPr="0057011B">
        <w:rPr>
          <w:rFonts w:ascii="Arial" w:eastAsia="仿宋" w:hAnsi="Arial" w:hint="eastAsia"/>
          <w:sz w:val="24"/>
        </w:rPr>
        <w:t>具有良好的身体心理素养和爱国主义情操，培养服务群众、奉献社会的意识以及为区域经济和社会发展做贡献的责任感</w:t>
      </w:r>
      <w:r w:rsidR="00EC3985" w:rsidRPr="0057011B">
        <w:rPr>
          <w:rFonts w:ascii="Arial" w:eastAsia="仿宋" w:hAnsi="Arial" w:hint="eastAsia"/>
          <w:sz w:val="24"/>
        </w:rPr>
        <w:t>；</w:t>
      </w:r>
    </w:p>
    <w:p w14:paraId="6C173C2D" w14:textId="4D17160C" w:rsidR="00CC0180" w:rsidRPr="0057011B" w:rsidRDefault="00CC0180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4.5</w:t>
      </w:r>
      <w:r w:rsidRPr="0057011B">
        <w:rPr>
          <w:rFonts w:ascii="Arial" w:eastAsia="仿宋" w:hAnsi="Arial" w:hint="eastAsia"/>
          <w:sz w:val="24"/>
        </w:rPr>
        <w:t>具有数据安全的意识，维护国家的安全法律意识；</w:t>
      </w:r>
    </w:p>
    <w:p w14:paraId="7661F7C0" w14:textId="0FDE5680" w:rsidR="00CC0180" w:rsidRPr="0057011B" w:rsidRDefault="00CC0180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4.6</w:t>
      </w:r>
      <w:r w:rsidRPr="0057011B">
        <w:rPr>
          <w:rFonts w:ascii="Arial" w:eastAsia="仿宋" w:hAnsi="Arial" w:hint="eastAsia"/>
          <w:sz w:val="24"/>
        </w:rPr>
        <w:t>具有自主学习能力、团队合作精神和终身学习的意识；</w:t>
      </w:r>
    </w:p>
    <w:p w14:paraId="5FA9358E" w14:textId="77128394" w:rsidR="00CC0180" w:rsidRPr="0057011B" w:rsidRDefault="00CC0180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4.7</w:t>
      </w:r>
      <w:r w:rsidRPr="0057011B">
        <w:rPr>
          <w:rFonts w:ascii="Arial" w:eastAsia="仿宋" w:hAnsi="Arial" w:hint="eastAsia"/>
          <w:sz w:val="24"/>
        </w:rPr>
        <w:t>具有良好的职业操守，不得利用所掌握的知识和技术做危害他人、社会和国家的事情</w:t>
      </w:r>
      <w:r w:rsidR="00EC3985" w:rsidRPr="0057011B">
        <w:rPr>
          <w:rFonts w:ascii="Arial" w:eastAsia="仿宋" w:hAnsi="Arial" w:hint="eastAsia"/>
          <w:sz w:val="24"/>
        </w:rPr>
        <w:t>；</w:t>
      </w:r>
    </w:p>
    <w:p w14:paraId="05355F51" w14:textId="4B282DEE" w:rsidR="00CC0180" w:rsidRPr="0057011B" w:rsidRDefault="00CC0180" w:rsidP="00CC0180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4.8</w:t>
      </w:r>
      <w:r w:rsidR="00EC3985" w:rsidRPr="0057011B">
        <w:rPr>
          <w:rFonts w:ascii="Arial" w:eastAsia="仿宋" w:hAnsi="Arial" w:hint="eastAsia"/>
          <w:sz w:val="24"/>
        </w:rPr>
        <w:t>具有良好的职业道德素养，树立正确的工作态度和团结合作的意识，诚实守信、爱岗敬业、勇于担当。</w:t>
      </w:r>
    </w:p>
    <w:p w14:paraId="41CC4BB2" w14:textId="77777777" w:rsidR="00D14122" w:rsidRPr="0057011B" w:rsidRDefault="000766E7" w:rsidP="00D91668">
      <w:pPr>
        <w:pStyle w:val="2"/>
        <w:rPr>
          <w:rFonts w:ascii="楷体" w:eastAsia="楷体" w:hAnsi="楷体"/>
          <w:b w:val="0"/>
          <w:bCs w:val="0"/>
          <w:color w:val="auto"/>
        </w:rPr>
      </w:pPr>
      <w:r w:rsidRPr="0057011B">
        <w:rPr>
          <w:rFonts w:ascii="仿宋" w:eastAsia="仿宋" w:hAnsi="仿宋"/>
          <w:color w:val="auto"/>
          <w:sz w:val="24"/>
        </w:rPr>
        <w:br w:type="page"/>
      </w:r>
      <w:r w:rsidR="00303297" w:rsidRPr="0057011B">
        <w:rPr>
          <w:rFonts w:ascii="黑体" w:eastAsia="黑体" w:hAnsi="黑体" w:hint="eastAsia"/>
          <w:color w:val="auto"/>
        </w:rPr>
        <w:lastRenderedPageBreak/>
        <w:t>七</w:t>
      </w:r>
      <w:r w:rsidRPr="0057011B">
        <w:rPr>
          <w:rFonts w:ascii="黑体" w:eastAsia="黑体" w:hAnsi="黑体" w:hint="eastAsia"/>
          <w:color w:val="auto"/>
        </w:rPr>
        <w:t>、</w:t>
      </w:r>
      <w:r w:rsidR="00D14122" w:rsidRPr="0057011B">
        <w:rPr>
          <w:rFonts w:ascii="黑体" w:eastAsia="黑体" w:hAnsi="黑体" w:hint="eastAsia"/>
          <w:color w:val="auto"/>
        </w:rPr>
        <w:t>课程设置</w:t>
      </w:r>
    </w:p>
    <w:p w14:paraId="5580B8B0" w14:textId="77777777" w:rsidR="00CC3CF2" w:rsidRPr="0057011B" w:rsidRDefault="00CC3CF2" w:rsidP="00CC3CF2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 w:hint="eastAsia"/>
          <w:szCs w:val="21"/>
        </w:rPr>
        <w:t>表</w:t>
      </w:r>
      <w:r w:rsidR="00F5676C" w:rsidRPr="0057011B">
        <w:rPr>
          <w:rFonts w:ascii="仿宋" w:eastAsia="仿宋" w:hAnsi="仿宋"/>
          <w:szCs w:val="21"/>
        </w:rPr>
        <w:t xml:space="preserve">2 </w:t>
      </w:r>
      <w:r w:rsidRPr="0057011B">
        <w:rPr>
          <w:rFonts w:ascii="仿宋" w:eastAsia="仿宋" w:hAnsi="仿宋" w:hint="eastAsia"/>
          <w:szCs w:val="21"/>
        </w:rPr>
        <w:t>课程设置与主要内容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3402"/>
        <w:gridCol w:w="1417"/>
      </w:tblGrid>
      <w:tr w:rsidR="00D14122" w:rsidRPr="0057011B" w14:paraId="38FCD86E" w14:textId="77777777" w:rsidTr="00DA64FB">
        <w:trPr>
          <w:trHeight w:val="524"/>
        </w:trPr>
        <w:tc>
          <w:tcPr>
            <w:tcW w:w="1277" w:type="dxa"/>
            <w:vAlign w:val="center"/>
          </w:tcPr>
          <w:p w14:paraId="463A2DA6" w14:textId="77777777" w:rsidR="00D14122" w:rsidRPr="0057011B" w:rsidRDefault="00D14122" w:rsidP="007B0D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b/>
                <w:kern w:val="0"/>
                <w:szCs w:val="21"/>
              </w:rPr>
              <w:t>课程类型</w:t>
            </w:r>
          </w:p>
        </w:tc>
        <w:tc>
          <w:tcPr>
            <w:tcW w:w="2835" w:type="dxa"/>
            <w:vAlign w:val="center"/>
          </w:tcPr>
          <w:p w14:paraId="40F620DB" w14:textId="77777777" w:rsidR="00D14122" w:rsidRPr="0057011B" w:rsidRDefault="00D14122" w:rsidP="007B0D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3402" w:type="dxa"/>
            <w:vAlign w:val="center"/>
          </w:tcPr>
          <w:p w14:paraId="3D574C72" w14:textId="77777777" w:rsidR="00D14122" w:rsidRPr="0057011B" w:rsidRDefault="00D14122" w:rsidP="007B0D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b/>
                <w:kern w:val="0"/>
                <w:szCs w:val="21"/>
              </w:rPr>
              <w:t>主要教学内容</w:t>
            </w:r>
          </w:p>
        </w:tc>
        <w:tc>
          <w:tcPr>
            <w:tcW w:w="1417" w:type="dxa"/>
            <w:vAlign w:val="center"/>
          </w:tcPr>
          <w:p w14:paraId="591C97EA" w14:textId="77777777" w:rsidR="00D14122" w:rsidRPr="0057011B" w:rsidRDefault="00187E9B" w:rsidP="007B0D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b/>
                <w:kern w:val="0"/>
                <w:szCs w:val="21"/>
              </w:rPr>
              <w:t>学分/</w:t>
            </w:r>
            <w:r w:rsidR="00D14122" w:rsidRPr="0057011B">
              <w:rPr>
                <w:rFonts w:ascii="仿宋" w:eastAsia="仿宋" w:hAnsi="仿宋" w:cs="FangSong" w:hint="eastAsia"/>
                <w:b/>
                <w:kern w:val="0"/>
                <w:szCs w:val="21"/>
              </w:rPr>
              <w:t>学时</w:t>
            </w:r>
          </w:p>
        </w:tc>
      </w:tr>
      <w:tr w:rsidR="00400719" w:rsidRPr="0057011B" w14:paraId="76394BB2" w14:textId="77777777" w:rsidTr="00DA64FB">
        <w:trPr>
          <w:trHeight w:val="229"/>
        </w:trPr>
        <w:tc>
          <w:tcPr>
            <w:tcW w:w="1277" w:type="dxa"/>
            <w:vMerge w:val="restart"/>
            <w:vAlign w:val="center"/>
          </w:tcPr>
          <w:p w14:paraId="5707C76E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通识必修课</w:t>
            </w:r>
          </w:p>
        </w:tc>
        <w:tc>
          <w:tcPr>
            <w:tcW w:w="2835" w:type="dxa"/>
            <w:vAlign w:val="center"/>
          </w:tcPr>
          <w:p w14:paraId="607AAE23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思想道德修养与法律基础</w:t>
            </w:r>
          </w:p>
        </w:tc>
        <w:tc>
          <w:tcPr>
            <w:tcW w:w="3402" w:type="dxa"/>
            <w:vAlign w:val="center"/>
          </w:tcPr>
          <w:p w14:paraId="239A2E32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1.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做时代新人</w:t>
            </w:r>
          </w:p>
          <w:p w14:paraId="6CEAE77D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2.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人生的青春之问</w:t>
            </w:r>
          </w:p>
          <w:p w14:paraId="0ABF908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3.坚定理想信念</w:t>
            </w:r>
          </w:p>
          <w:p w14:paraId="7217ACDB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4.弘扬中国精神</w:t>
            </w:r>
          </w:p>
          <w:p w14:paraId="114F4167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</w:t>
            </w:r>
            <w:proofErr w:type="gramStart"/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践行</w:t>
            </w:r>
            <w:proofErr w:type="gramEnd"/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社会主义核心价值观</w:t>
            </w:r>
          </w:p>
          <w:p w14:paraId="288CB901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6.明大德守公德严私德</w:t>
            </w:r>
          </w:p>
          <w:p w14:paraId="5D77531F" w14:textId="39A211C3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7.尊法学法守法用法</w:t>
            </w:r>
          </w:p>
        </w:tc>
        <w:tc>
          <w:tcPr>
            <w:tcW w:w="1417" w:type="dxa"/>
            <w:vAlign w:val="center"/>
          </w:tcPr>
          <w:p w14:paraId="45BCC75E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400719" w:rsidRPr="0057011B" w14:paraId="40FFF591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0F19D0BF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C69E435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毛泽东思想和中国特色社会主义理论体系概论</w:t>
            </w:r>
          </w:p>
        </w:tc>
        <w:tc>
          <w:tcPr>
            <w:tcW w:w="3402" w:type="dxa"/>
            <w:vAlign w:val="center"/>
          </w:tcPr>
          <w:p w14:paraId="19903ABC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1.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毛泽东思想及其历史地位</w:t>
            </w:r>
          </w:p>
          <w:p w14:paraId="4D2A106B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2.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新民主主义革命理论</w:t>
            </w:r>
          </w:p>
          <w:p w14:paraId="61C4B5B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3.社会主义改造理论</w:t>
            </w:r>
          </w:p>
          <w:p w14:paraId="527BBC9D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4.社会主义建设道路初步探索的理论成果</w:t>
            </w:r>
          </w:p>
          <w:p w14:paraId="6FFFC76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5.邓小平理论</w:t>
            </w:r>
          </w:p>
          <w:p w14:paraId="42917144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6.“三个代表”重要思想</w:t>
            </w:r>
          </w:p>
          <w:p w14:paraId="60B3160B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7.科学发展观</w:t>
            </w:r>
          </w:p>
          <w:p w14:paraId="516183C1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8.习近平新时代中国特色社会主义思想及其历史地位</w:t>
            </w:r>
          </w:p>
          <w:p w14:paraId="25086233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9.坚持和发展中国特色社会主义的总任务</w:t>
            </w:r>
          </w:p>
          <w:p w14:paraId="4DAC0542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10.“五位一体”总体布局</w:t>
            </w:r>
          </w:p>
          <w:p w14:paraId="5B52A0CC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11.“四个全面”战略布局</w:t>
            </w:r>
          </w:p>
          <w:p w14:paraId="0BEF9A90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12.全面推进国防和军队现代化</w:t>
            </w:r>
          </w:p>
          <w:p w14:paraId="020941BC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13.中国特色大国外交</w:t>
            </w:r>
          </w:p>
          <w:p w14:paraId="3564C7A1" w14:textId="382B7E59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14.坚持和加强党的领导</w:t>
            </w:r>
          </w:p>
        </w:tc>
        <w:tc>
          <w:tcPr>
            <w:tcW w:w="1417" w:type="dxa"/>
            <w:vAlign w:val="center"/>
          </w:tcPr>
          <w:p w14:paraId="764B476C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4/64</w:t>
            </w:r>
          </w:p>
        </w:tc>
      </w:tr>
      <w:tr w:rsidR="00400719" w:rsidRPr="0057011B" w14:paraId="59ABC083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367C94EB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469BBA8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形势与政策</w:t>
            </w:r>
          </w:p>
        </w:tc>
        <w:tc>
          <w:tcPr>
            <w:tcW w:w="3402" w:type="dxa"/>
            <w:vAlign w:val="center"/>
          </w:tcPr>
          <w:p w14:paraId="779AE6E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每学期会根据教育部下发的“形势与政策教学要点”确定教学专题和教学内容，主要模块大致有：</w:t>
            </w:r>
          </w:p>
          <w:p w14:paraId="0C98790C" w14:textId="77777777" w:rsidR="00400719" w:rsidRPr="0057011B" w:rsidRDefault="00400719" w:rsidP="0040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政治文化篇</w:t>
            </w:r>
          </w:p>
          <w:p w14:paraId="50686819" w14:textId="77777777" w:rsidR="00400719" w:rsidRPr="0057011B" w:rsidRDefault="00400719" w:rsidP="0040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经济形势篇</w:t>
            </w:r>
          </w:p>
          <w:p w14:paraId="506E5D66" w14:textId="77777777" w:rsidR="00400719" w:rsidRPr="0057011B" w:rsidRDefault="00400719" w:rsidP="0040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港澳台工作篇</w:t>
            </w:r>
          </w:p>
          <w:p w14:paraId="3501F57C" w14:textId="77777777" w:rsidR="00400719" w:rsidRPr="0057011B" w:rsidRDefault="00400719" w:rsidP="0040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国际形势篇</w:t>
            </w:r>
          </w:p>
          <w:p w14:paraId="47511664" w14:textId="27337150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</w:t>
            </w:r>
            <w:proofErr w:type="gramStart"/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江苏省情篇</w:t>
            </w:r>
            <w:proofErr w:type="gramEnd"/>
          </w:p>
        </w:tc>
        <w:tc>
          <w:tcPr>
            <w:tcW w:w="1417" w:type="dxa"/>
            <w:vAlign w:val="center"/>
          </w:tcPr>
          <w:p w14:paraId="0CD4C58F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1/16</w:t>
            </w:r>
          </w:p>
        </w:tc>
      </w:tr>
      <w:tr w:rsidR="00400719" w:rsidRPr="0057011B" w14:paraId="16875254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2D0538F5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C66E0E7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创新创业导论</w:t>
            </w:r>
          </w:p>
        </w:tc>
        <w:tc>
          <w:tcPr>
            <w:tcW w:w="3402" w:type="dxa"/>
            <w:vAlign w:val="center"/>
          </w:tcPr>
          <w:p w14:paraId="7B8EC6AD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/>
                <w:kern w:val="0"/>
                <w:szCs w:val="21"/>
              </w:rPr>
              <w:t>1.</w:t>
            </w: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培养创新创业意识</w:t>
            </w:r>
          </w:p>
          <w:p w14:paraId="2F68D907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/>
                <w:kern w:val="0"/>
                <w:szCs w:val="21"/>
              </w:rPr>
              <w:t>2.</w:t>
            </w: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训练创新思维</w:t>
            </w:r>
          </w:p>
          <w:p w14:paraId="645AB6E2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3.学习创新方法</w:t>
            </w:r>
          </w:p>
          <w:p w14:paraId="0726F809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4.设计创新作品</w:t>
            </w:r>
          </w:p>
          <w:p w14:paraId="7D063560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5.做好创业准备</w:t>
            </w:r>
          </w:p>
          <w:p w14:paraId="51CEC5D9" w14:textId="723AA858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lastRenderedPageBreak/>
              <w:t>6.编制创业计划书</w:t>
            </w:r>
          </w:p>
        </w:tc>
        <w:tc>
          <w:tcPr>
            <w:tcW w:w="1417" w:type="dxa"/>
            <w:vAlign w:val="center"/>
          </w:tcPr>
          <w:p w14:paraId="0488FE10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2/32</w:t>
            </w:r>
          </w:p>
        </w:tc>
      </w:tr>
      <w:tr w:rsidR="00400719" w:rsidRPr="0057011B" w14:paraId="43DD2D92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606E21ED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1870E3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大学生就业指导</w:t>
            </w:r>
          </w:p>
        </w:tc>
        <w:tc>
          <w:tcPr>
            <w:tcW w:w="3402" w:type="dxa"/>
            <w:vAlign w:val="center"/>
          </w:tcPr>
          <w:p w14:paraId="4F593D91" w14:textId="77777777" w:rsidR="00400719" w:rsidRPr="0057011B" w:rsidRDefault="00400719" w:rsidP="00400719">
            <w:pPr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1.说出大学生就业市场的类别，了解高职学生的就业形势，区别不同就业去向；</w:t>
            </w:r>
          </w:p>
          <w:p w14:paraId="2D9BB86C" w14:textId="77777777" w:rsidR="00400719" w:rsidRPr="0057011B" w:rsidRDefault="00400719" w:rsidP="00400719">
            <w:pPr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2.学会性格探索、兴趣探索、能力探索、职业价值探索；</w:t>
            </w:r>
          </w:p>
          <w:p w14:paraId="49FECB6B" w14:textId="77777777" w:rsidR="00400719" w:rsidRPr="0057011B" w:rsidRDefault="00400719" w:rsidP="00400719">
            <w:pPr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3.了解影响职业生涯的客观环境因素，掌握职业探索的主要内容和探索职业世界的主要途径；</w:t>
            </w:r>
          </w:p>
          <w:p w14:paraId="4ECEACF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4.了解生涯决策概述，学会生涯决策的方法，了解职业</w:t>
            </w:r>
            <w:proofErr w:type="gramStart"/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锚</w:t>
            </w:r>
            <w:proofErr w:type="gramEnd"/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理论、行动计划、评估调整的内容，掌握职业生涯规划书的内容与撰写步骤；</w:t>
            </w:r>
          </w:p>
          <w:p w14:paraId="69CDC16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5.了解就业信息的内容、就业信息的收集渠道，学会筛选并运用就业信息；</w:t>
            </w:r>
          </w:p>
          <w:p w14:paraId="1580EE60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6.掌握求职信、个人简历的内容和撰写步骤；</w:t>
            </w:r>
          </w:p>
          <w:p w14:paraId="0E45929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7.掌握求职面试的方法和技巧；</w:t>
            </w:r>
          </w:p>
          <w:p w14:paraId="1E14BFA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8.学会分析学校</w:t>
            </w:r>
            <w:proofErr w:type="gramStart"/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与职场的</w:t>
            </w:r>
            <w:proofErr w:type="gramEnd"/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环境差异、学生角色与职业人角色的区别，学会处理角色转换中的心理问题，掌握实现角色转换的原则；9.了解如何适应职业、发展职业，了解职业人必须具有的职业道德和职业意识；</w:t>
            </w:r>
          </w:p>
          <w:p w14:paraId="1D088677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10.了解迈向职业的重要阶段，认识实习协议、就业协议与劳动合同的异同；</w:t>
            </w:r>
          </w:p>
          <w:p w14:paraId="50AFB4F7" w14:textId="6B1B4A2F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11.学会签订劳动合同、识破劳动合陷阱，学会依法维护自身的合法权益。</w:t>
            </w:r>
          </w:p>
        </w:tc>
        <w:tc>
          <w:tcPr>
            <w:tcW w:w="1417" w:type="dxa"/>
            <w:vAlign w:val="center"/>
          </w:tcPr>
          <w:p w14:paraId="7FBE5559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1.5/24</w:t>
            </w:r>
          </w:p>
        </w:tc>
      </w:tr>
      <w:tr w:rsidR="00400719" w:rsidRPr="0057011B" w14:paraId="1E2FE705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172A05CB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2D08B9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职业沟通技巧</w:t>
            </w:r>
          </w:p>
        </w:tc>
        <w:tc>
          <w:tcPr>
            <w:tcW w:w="3402" w:type="dxa"/>
            <w:vAlign w:val="center"/>
          </w:tcPr>
          <w:p w14:paraId="10F9EDCE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1.了解沟通的基本内涵、类型和方法；</w:t>
            </w:r>
          </w:p>
          <w:p w14:paraId="5F24ADB5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2．学会阅读和思维的有效方法，重视语言的积累和感悟；</w:t>
            </w:r>
          </w:p>
          <w:p w14:paraId="1D28E999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3．学会模糊语言、委婉语言、幽默语言、预设表达和赞美、说服、拒绝、安慰、问答等交流策略与技巧；</w:t>
            </w:r>
          </w:p>
          <w:p w14:paraId="45965B30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4．学会交谈介绍、主题发言、即兴发言和辩论说服等基础沟通类型；</w:t>
            </w:r>
          </w:p>
          <w:p w14:paraId="34351AA7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5．懂得使用新媒体技术促进人际沟通；</w:t>
            </w:r>
          </w:p>
          <w:p w14:paraId="744C46D1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6．掌握搜集工作、学习资料的主要途径与方法；</w:t>
            </w:r>
          </w:p>
          <w:p w14:paraId="2D45AB1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7．掌握团队沟通的类型要素和基本技巧；</w:t>
            </w:r>
          </w:p>
          <w:p w14:paraId="64C0C826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8．掌握演讲的基本知识和技巧；</w:t>
            </w:r>
          </w:p>
          <w:p w14:paraId="52CB4840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9．掌握电话、短信沟通的技巧；</w:t>
            </w:r>
          </w:p>
          <w:p w14:paraId="5B9F8F0C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10．掌握“口头汇报”及“PPT汇报”等实践成果汇报的要点和技巧；</w:t>
            </w:r>
          </w:p>
          <w:p w14:paraId="133FAA5C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11．掌握求职面试应答与提问技巧；</w:t>
            </w:r>
          </w:p>
          <w:p w14:paraId="0C774D96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 xml:space="preserve">12．掌握态势辅助表达的常用技巧； </w:t>
            </w:r>
          </w:p>
          <w:p w14:paraId="57E835E1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13．识记在各种场合下应有的行为与礼仪；</w:t>
            </w:r>
          </w:p>
          <w:p w14:paraId="0267D009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14．识记书面沟通的基本常识，掌握行政公文的行文格式和特点，会写通知、请柬、调查报告、计划、应聘信、商务信函、消息、演讲稿等常用文本；</w:t>
            </w:r>
          </w:p>
          <w:p w14:paraId="54B48217" w14:textId="63A48DD5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15．掌握普通话语音、词汇和语法规范；.</w:t>
            </w: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</w:t>
            </w:r>
          </w:p>
        </w:tc>
        <w:tc>
          <w:tcPr>
            <w:tcW w:w="1417" w:type="dxa"/>
            <w:vAlign w:val="center"/>
          </w:tcPr>
          <w:p w14:paraId="2BEF80E0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2/32</w:t>
            </w:r>
          </w:p>
        </w:tc>
      </w:tr>
      <w:tr w:rsidR="00400719" w:rsidRPr="0057011B" w14:paraId="0078782B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2EBE75E5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BDAC2E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英语</w:t>
            </w:r>
          </w:p>
        </w:tc>
        <w:tc>
          <w:tcPr>
            <w:tcW w:w="3402" w:type="dxa"/>
            <w:vAlign w:val="center"/>
          </w:tcPr>
          <w:p w14:paraId="3AE216C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英语A层</w:t>
            </w:r>
          </w:p>
          <w:p w14:paraId="0E91689A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1.识记3500-4000个英语单词(包括入学时要求掌握的1600个单词以及由这些词构成的常用词组，对其中2500个左右的单词能正确拼写、英汉互译)；</w:t>
            </w:r>
          </w:p>
          <w:p w14:paraId="7B66A346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2.掌握句子结构、动词时态等基本的英语语法规则，在听、说、读、写、译中能正确运用所学语法知识</w:t>
            </w:r>
          </w:p>
          <w:p w14:paraId="2B92B1A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3.完成5个单元主题的精读文章(Text A)，泛读文章(Text B)共10篇，以及相关的阅读理解训练；</w:t>
            </w:r>
          </w:p>
          <w:p w14:paraId="35B581C6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4.进行与单元主题配套的听力、口语、翻译和写作训练；</w:t>
            </w:r>
          </w:p>
          <w:p w14:paraId="0F404E5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5.掌握简短的英语应用文的写作方法，如表格，简历、通知、信函等；</w:t>
            </w:r>
          </w:p>
          <w:p w14:paraId="3109348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6.培养学生的自主学习能力，提高学生的跨文化交际意识，增强学生</w:t>
            </w:r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的文化自信；</w:t>
            </w:r>
          </w:p>
          <w:p w14:paraId="49319E66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7.熟悉B级和四级考试结构掌握考试所需的知识储备，辅导学生参加英语B级和四级考试</w:t>
            </w:r>
          </w:p>
          <w:p w14:paraId="0F968A19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英语B层</w:t>
            </w:r>
          </w:p>
          <w:p w14:paraId="1D3C88C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1.识记2500-3000个英语单词(包括入学时要求掌握的1600个单词以及由这些词构成的常用词组，对其中1500个左右的单词能正确拼写、英汉互译)；</w:t>
            </w:r>
          </w:p>
          <w:p w14:paraId="3658B7ED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2.掌握句子结构、动词时态等基本的英语语法规则，在听、说、读、写、译中能正确运用所学语法知识</w:t>
            </w:r>
          </w:p>
          <w:p w14:paraId="0494D35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3.完成5个单元主题的精读文章(Text A)，泛读文章(Text B)共10篇，以及相关的阅读理解训练；</w:t>
            </w:r>
          </w:p>
          <w:p w14:paraId="5C7BAA8F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4.进行与单元主题配套的听力、口语、翻译和写作训练；</w:t>
            </w:r>
          </w:p>
          <w:p w14:paraId="0F4B0B8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5.掌握简短的英语应用文的写作方法，如表格，简历、通知、信函等；</w:t>
            </w:r>
          </w:p>
          <w:p w14:paraId="4D05791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6.培养学生的自主学习能力，提高学生的跨文化交际意识，增强学生的文化自信；</w:t>
            </w:r>
          </w:p>
          <w:p w14:paraId="6602E1F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7.熟悉B级考试结构掌握考试所需的知识储备，辅导学生参加英语B级考试。</w:t>
            </w:r>
          </w:p>
          <w:p w14:paraId="17A37136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英语C层</w:t>
            </w:r>
          </w:p>
          <w:p w14:paraId="743AEC19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1.识记2000个英语单词(包括入学时要求掌握的1600个单词以及由这些词构成的常用词组，对其中1000个左右的单词能正确拼写、英汉互译)；</w:t>
            </w:r>
          </w:p>
          <w:p w14:paraId="13805FDD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2.掌握句子结构、动词时态等基本的英语语法规则，在听、说、读、写、译中能正确运用所学语法知识</w:t>
            </w:r>
          </w:p>
          <w:p w14:paraId="3EEA609A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3.完成5个单元主题的精读文章(Text A)，泛读文章(Text B)共10篇，以及相关的阅读理解训练；</w:t>
            </w:r>
          </w:p>
          <w:p w14:paraId="4088BA1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4.进行与单元主题配套的听力、口语、翻译和写作训练；</w:t>
            </w:r>
          </w:p>
          <w:p w14:paraId="58576BB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5.掌握简短的英语应用文的写作方法，如便条、通知、电子邮件等；</w:t>
            </w:r>
          </w:p>
          <w:p w14:paraId="2CCBBB7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6.培养学生的自主学习能力，提高</w:t>
            </w:r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学生的跨文化交际意识，增强学生的文化自信；</w:t>
            </w:r>
          </w:p>
          <w:p w14:paraId="16834053" w14:textId="1EE2E333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7.熟悉B级考试结构掌握考试所需的知识储备，辅导学生参加英语B级考试。</w:t>
            </w:r>
          </w:p>
        </w:tc>
        <w:tc>
          <w:tcPr>
            <w:tcW w:w="1417" w:type="dxa"/>
            <w:vAlign w:val="center"/>
          </w:tcPr>
          <w:p w14:paraId="44475AF0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7/112</w:t>
            </w:r>
          </w:p>
        </w:tc>
      </w:tr>
      <w:tr w:rsidR="00400719" w:rsidRPr="0057011B" w14:paraId="4034FF4E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28A6A7F8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C869E3A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英语（选修）</w:t>
            </w:r>
          </w:p>
        </w:tc>
        <w:tc>
          <w:tcPr>
            <w:tcW w:w="3402" w:type="dxa"/>
            <w:vAlign w:val="center"/>
          </w:tcPr>
          <w:p w14:paraId="0132ECC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英语视听说</w:t>
            </w:r>
          </w:p>
          <w:p w14:paraId="19B157B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1.用英语介绍自己和同伴、初次见面寒暄；</w:t>
            </w:r>
          </w:p>
          <w:p w14:paraId="437E084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2.用英语介绍公司状况和文化；</w:t>
            </w:r>
          </w:p>
          <w:p w14:paraId="550F7A9E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3.用英语讨论工作日程和日常活动；</w:t>
            </w:r>
          </w:p>
          <w:p w14:paraId="4DDFEF3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4.用英语接、打电话并记录留言信息；</w:t>
            </w:r>
          </w:p>
          <w:p w14:paraId="22E804F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5.用英语请求他人帮助、回应他人的请求；</w:t>
            </w:r>
          </w:p>
          <w:p w14:paraId="3A1258B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6.用英语表达日期、时间、尺寸、价格、温度和重量等概念；</w:t>
            </w:r>
          </w:p>
          <w:p w14:paraId="6CE2ED3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7.用英语表达歉意和感谢；</w:t>
            </w:r>
          </w:p>
          <w:p w14:paraId="58B2B39D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8.用英语表达数据，询问并提供建议；</w:t>
            </w:r>
          </w:p>
          <w:p w14:paraId="5AA17210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9.用英语表达喜爱和讨厌的态度；</w:t>
            </w:r>
          </w:p>
          <w:p w14:paraId="7EA1BC7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10.用英语预定酒店、航班;</w:t>
            </w:r>
          </w:p>
          <w:p w14:paraId="1DC7BCE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11.用英语问路、指路，处理顾客投诉</w:t>
            </w:r>
          </w:p>
          <w:p w14:paraId="12A5DEA1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12.用英语表达祝贺和祝愿，以及能在操作中听懂英语指令</w:t>
            </w:r>
          </w:p>
          <w:p w14:paraId="005A86A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英语写作</w:t>
            </w:r>
          </w:p>
          <w:p w14:paraId="2BEB948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1.英语句子写作</w:t>
            </w:r>
          </w:p>
          <w:p w14:paraId="07AE9256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2.英语段落写作</w:t>
            </w:r>
          </w:p>
          <w:p w14:paraId="4F309614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3.英语段落扩展</w:t>
            </w:r>
          </w:p>
          <w:p w14:paraId="15FA56E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4.英语短文写作</w:t>
            </w:r>
          </w:p>
          <w:p w14:paraId="3FE3D8DE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5.写作中思辨能力的培养</w:t>
            </w:r>
          </w:p>
          <w:p w14:paraId="2303A267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6.大学英语作文写作</w:t>
            </w:r>
          </w:p>
          <w:p w14:paraId="5D7A168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szCs w:val="21"/>
              </w:rPr>
              <w:t>英语实用翻译</w:t>
            </w:r>
          </w:p>
          <w:p w14:paraId="2FBEC2A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1.能够比较规范地设计自己的中英文名片；</w:t>
            </w:r>
          </w:p>
          <w:p w14:paraId="443DA448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2.能够比较规范地翻译中英文标志语;</w:t>
            </w:r>
          </w:p>
          <w:p w14:paraId="0BD4396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3.能够比较规范地翻译商标或者设计商标;</w:t>
            </w:r>
          </w:p>
          <w:p w14:paraId="67ABA0D9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4.能够比较规范地翻译组织机构的名称;</w:t>
            </w:r>
          </w:p>
          <w:p w14:paraId="3E46A30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5.能够规范地翻译公司介绍;</w:t>
            </w:r>
          </w:p>
          <w:p w14:paraId="36E87F6F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6.能够得体地翻译产品介绍;</w:t>
            </w:r>
          </w:p>
          <w:p w14:paraId="106D9AE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7.能够灵活地翻译和设计广告;</w:t>
            </w:r>
          </w:p>
          <w:p w14:paraId="57DC074D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8.能够得体地翻译和设计公关文稿;</w:t>
            </w:r>
          </w:p>
          <w:p w14:paraId="2F10F31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9.能够规范地翻译或撰写英文商务信函;</w:t>
            </w:r>
          </w:p>
          <w:p w14:paraId="384A4BDD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10.能够准确翻译单证;</w:t>
            </w:r>
          </w:p>
          <w:p w14:paraId="154D31F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11.能够翻译并撰写英文商务报告;</w:t>
            </w:r>
          </w:p>
          <w:p w14:paraId="7370E0D6" w14:textId="4D824138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12.能够准确地理解和翻译简短的商务合同。</w:t>
            </w:r>
          </w:p>
        </w:tc>
        <w:tc>
          <w:tcPr>
            <w:tcW w:w="1417" w:type="dxa"/>
            <w:vAlign w:val="center"/>
          </w:tcPr>
          <w:p w14:paraId="4C6E580E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3/48</w:t>
            </w:r>
          </w:p>
        </w:tc>
      </w:tr>
      <w:tr w:rsidR="00400719" w:rsidRPr="0057011B" w14:paraId="719C94F7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4C333498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3757C37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体育与健康</w:t>
            </w:r>
          </w:p>
        </w:tc>
        <w:tc>
          <w:tcPr>
            <w:tcW w:w="3402" w:type="dxa"/>
            <w:vAlign w:val="center"/>
          </w:tcPr>
          <w:p w14:paraId="190CEA8C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1.二十四式太极拳</w:t>
            </w:r>
          </w:p>
          <w:p w14:paraId="1F8EB13D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2.身体素质练习（前抛实心球、立定跳远、100米跑、引体向上、仰卧起坐、800米/1000米跑）</w:t>
            </w:r>
          </w:p>
          <w:p w14:paraId="4032235D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3.球类项目选项（篮球、排球、足球、网球、乒乓球、羽毛球、壁球、棒垒球）</w:t>
            </w:r>
          </w:p>
          <w:p w14:paraId="5E83751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4.武术、</w:t>
            </w:r>
            <w:proofErr w:type="gramStart"/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操舞类</w:t>
            </w:r>
            <w:proofErr w:type="gramEnd"/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选项（跆拳道、女子防身、健美操、街舞、体育舞蹈、瑜伽）</w:t>
            </w:r>
          </w:p>
          <w:p w14:paraId="742F9FB6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5.民族特色选项（龙舟、舞龙舞狮、威风锣鼓）</w:t>
            </w:r>
          </w:p>
          <w:p w14:paraId="620EF756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6.体质健康测试（身高、体重、肺活量、坐位体前屈、仰卧起坐、引体向上、立定跳远、50米跑、800米/1000米跑、视力）</w:t>
            </w:r>
          </w:p>
          <w:p w14:paraId="73337F92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7.</w:t>
            </w:r>
            <w:proofErr w:type="gramStart"/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户外素质</w:t>
            </w:r>
            <w:proofErr w:type="gramEnd"/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拓展训练</w:t>
            </w:r>
          </w:p>
          <w:p w14:paraId="19B2025F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8.绑定传统项目（军事体育、软式排球、气排球、八段锦）</w:t>
            </w:r>
          </w:p>
          <w:p w14:paraId="5D11B394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FangSong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9.步道乐跑</w:t>
            </w:r>
          </w:p>
          <w:p w14:paraId="2D2B3162" w14:textId="0B231008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FangSong" w:hint="eastAsia"/>
                <w:kern w:val="0"/>
                <w:szCs w:val="21"/>
              </w:rPr>
              <w:t>10.第九套广播体操</w:t>
            </w:r>
          </w:p>
        </w:tc>
        <w:tc>
          <w:tcPr>
            <w:tcW w:w="1417" w:type="dxa"/>
            <w:vAlign w:val="center"/>
          </w:tcPr>
          <w:p w14:paraId="6D12498D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8/128</w:t>
            </w:r>
          </w:p>
        </w:tc>
      </w:tr>
      <w:tr w:rsidR="00400719" w:rsidRPr="0057011B" w14:paraId="0C2B2DA9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1F0BB38E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F410C0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高等数学</w:t>
            </w:r>
          </w:p>
        </w:tc>
        <w:tc>
          <w:tcPr>
            <w:tcW w:w="3402" w:type="dxa"/>
            <w:vAlign w:val="center"/>
          </w:tcPr>
          <w:p w14:paraId="5B2ABF86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A层：</w:t>
            </w:r>
          </w:p>
          <w:p w14:paraId="12024F80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 w:rsidRPr="0057011B">
              <w:rPr>
                <w:rFonts w:ascii="仿宋" w:eastAsia="仿宋" w:hAnsi="仿宋" w:cs="仿宋" w:hint="eastAsia"/>
                <w:szCs w:val="21"/>
              </w:rPr>
              <w:t>理解函数的定义，掌握函数的要素，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会求函数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的定义域和函数值；理解函数的单调性和奇偶性，了解函数的周期性和有界性；了解反函数、复合函数的概念，会分析复合函数的复合过程；理解初等函数的概念，熟练掌握基本初等函数的图形及性质 ；能建立简单的实际问题的函数关系；</w:t>
            </w:r>
          </w:p>
          <w:p w14:paraId="7DB0907A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2.掌握极限的描述性定义，了解左、右极限的概念并能在学习过程中逐步加深对极限思想的理解；掌握极限的四则运算法则，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会求一般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函数式的极限；掌握两个重要极限；了解无穷大，无穷小的概念，能进行无穷小的比较，能用等价无穷小替换求极限；</w:t>
            </w:r>
          </w:p>
          <w:p w14:paraId="79A39440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3.理解函数连续的概念，能指出函数的间断点并判断类型；了解初等函数的连续性；了解闭区间上连续函数的最值定理、根的存在性定理；</w:t>
            </w:r>
          </w:p>
          <w:p w14:paraId="137B45E0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4.理解导数的概念；了解导数的几何意义和物理意义；体会导数的思想及内涵；</w:t>
            </w:r>
          </w:p>
          <w:p w14:paraId="7B346821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5.掌握基本初等函数的导数公式；函数的和、差、积、商的求导法则和复合函数的求导法则；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复合函数的导函数；理解高阶导数的概念，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会求一般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函数的二阶导数；会隐函数求导、对数求导法、参数方程求导；</w:t>
            </w:r>
          </w:p>
          <w:p w14:paraId="248BBE50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6.理解微分的概念；微分与导数的关系，理解微分形式的不变性；</w:t>
            </w:r>
          </w:p>
          <w:p w14:paraId="2010D48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7.能利用导数研究函数的单调性，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函数的单调区间；结合函数图像，了解函数在某点取得极值的充分条件和必要条件；会用导数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极大值和极小值以及闭区间上函数的最大值与最小值，生活中的利润最大、用料最省等优化问题解决，体会导数在解决实际问题中的作用；掌握判断曲线的凹凸性和求拐点的方法；会用洛必达法则求未定式极限的值；会作简单函数的图像；</w:t>
            </w:r>
          </w:p>
          <w:p w14:paraId="40B56A13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8.理解原函数与不定积分的概念；理解不定积分的性质；</w:t>
            </w:r>
          </w:p>
          <w:p w14:paraId="0AB3357F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9.熟练掌握不定积分的基本公式；掌握不定积分的换元法和分部积法；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会求较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简单的有理函数的积分；</w:t>
            </w:r>
          </w:p>
          <w:p w14:paraId="1817ED68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10.了解定积分的定义；掌握定积分的几何意义；了解定积分的性质；</w:t>
            </w:r>
          </w:p>
          <w:p w14:paraId="68FB5EF5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11.了解变上限的定积分及求导定理；掌握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牛顿-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莱布尼兹公式；掌握定积分的换元积分方法；掌握定积分的分部积分方法；了解广义积分定义；理解无穷区间上的广义积分计算方法；了解无界函数的广义积分计算方法；</w:t>
            </w:r>
          </w:p>
          <w:p w14:paraId="0E76D558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12.理解定积分的微元法；能用微元法求平面图形面积、旋转体的体积；</w:t>
            </w:r>
          </w:p>
          <w:p w14:paraId="7FE33980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13.了解微分方程的概念以及通解、初始条件和特解的概念；</w:t>
            </w:r>
          </w:p>
          <w:p w14:paraId="4B21EDF8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14.掌握一阶线性可分离变量的方程的求解方法；了解一阶线性齐次微分方程、非齐次微分方程的概念；掌握一阶线性微分方程的通解公式，会解一阶线性微分方程；</w:t>
            </w:r>
          </w:p>
          <w:p w14:paraId="6FB31058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15.了解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线性微分方程的概念，掌握二阶线性微分方程解的结构；掌握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二阶常系数线性齐次方程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求解方法；掌握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线性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非齐次方程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特解的形式，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会求自由项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为多项式、指数式时的特解；能写出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自由项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为三角函数时的特解的形式；</w:t>
            </w:r>
          </w:p>
          <w:p w14:paraId="4386E439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16.了解误差有关概念并能进行误差估计；理解方程求根的二分法及牛顿迭代法，并能用此方法求方程根的近似值；</w:t>
            </w:r>
          </w:p>
          <w:p w14:paraId="28EE3A0C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17.理解拉格朗日插值公式，能进行线性插值及抛物插值计算；理解最小二乘法原理，并能用此原理进行线性拟合、抛物线拟合，能将非线性拟合转化为线性拟合，解决工程中数据处理问题；</w:t>
            </w:r>
          </w:p>
          <w:p w14:paraId="5635A1F2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18.了解优选法的类型及方法，能用优选法进行试验设计，达到优选目的；理解正交设计表的使用方法，能根据已知条件进行正交设计，并能对试验结果进行分析。</w:t>
            </w:r>
          </w:p>
          <w:p w14:paraId="6292949B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B层：</w:t>
            </w:r>
          </w:p>
          <w:p w14:paraId="2C5BFA64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1.理解函数的定义，掌握函数的要素，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会求函数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的定义域和函数值；理解函数的单调性和奇偶性，了解函数的周期性和有界性；了解反函数、复合函数的概念，会分析复合函数的复合过程；理解初等函数的概念，熟练掌握基本初等函数的图形及性质 ；能建立简单的实际问题的函数关系；</w:t>
            </w:r>
          </w:p>
          <w:p w14:paraId="5FA1A05F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2.掌握极限的描述性定义，了解左、右极限的概念并能在学习过程中逐步加深对极限思想的理解；掌握极限的四则运算法则，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会求一般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函数式的极限；掌握两个重要极限；了解无穷大，无穷小的概念，了解无穷小的比较，能用等价无穷小替换求极限；</w:t>
            </w:r>
          </w:p>
          <w:p w14:paraId="569258BE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3.理解函数连续的概念，能指出函数的间断点；了解初等函数的连续性；了解闭区间上连续函数的最值定理、根的存在性定理；</w:t>
            </w:r>
          </w:p>
          <w:p w14:paraId="47635102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4.理解导数的概念；了解导数的几何意义和物理意义；体会导数的思想及内涵；</w:t>
            </w:r>
          </w:p>
          <w:p w14:paraId="4827875A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5.掌握基本初等函数的导数公式；函数的和、差、积、商的求导法则和复合函数的求导法则；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复合函数的导函数；理解高阶导数的概念，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会求一般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函数的二阶导数；</w:t>
            </w:r>
          </w:p>
          <w:p w14:paraId="2F80686E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6．理解微分的概念；微分与导数的关系，理解微分形式的不变性；</w:t>
            </w:r>
          </w:p>
          <w:p w14:paraId="6C330A8B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7.能利用导数研究函数的单调性，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函数的单调区间；结合函数图像，了解函数在某点取得极值的充分条件和必要条件；会用导数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求简单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函数的极大值和极小值以及闭区间上函数的最大值与最小值，生活中的利润最大、用料最省等优化问题解决，体会导数在解决实际问题中的作用；掌握判断曲线的凹凸性和求拐点的方法；会用洛必达法则求未定式极限的值；</w:t>
            </w:r>
          </w:p>
          <w:p w14:paraId="7D285461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8.理解原函数与不定积分的概念；理解不定积分的性质；</w:t>
            </w:r>
          </w:p>
          <w:p w14:paraId="0F39FE02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9.熟练掌握不定积分的基本公式；掌握不定积分的第一类换元法和分部积法；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会求较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简单的有理函数的积分；</w:t>
            </w:r>
          </w:p>
          <w:p w14:paraId="3ED25470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10.了解定积分的定义；掌握定积分的几何意义；了解定积分的性质；</w:t>
            </w:r>
          </w:p>
          <w:p w14:paraId="25FE31FE" w14:textId="77777777" w:rsidR="00400719" w:rsidRPr="0057011B" w:rsidRDefault="00400719" w:rsidP="004007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11.掌握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牛顿-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莱布尼兹公式；掌握定积分的换元积分方法；掌握定积分的分部积分方法；了解广义积分定义；理解无穷区间上的广义积分计算方法；了解无界函数的广义积分计算方法；</w:t>
            </w:r>
          </w:p>
          <w:p w14:paraId="23D0A6EE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12.理解定积分的微元法；能用微元法求平面图形面积、旋转体的体积；</w:t>
            </w:r>
          </w:p>
          <w:p w14:paraId="16A0C125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13.了解微分方程的概念以及通解、初始条件和特解的概念；</w:t>
            </w:r>
          </w:p>
          <w:p w14:paraId="301E6343" w14:textId="77777777" w:rsidR="00400719" w:rsidRPr="0057011B" w:rsidRDefault="00400719" w:rsidP="0040071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lastRenderedPageBreak/>
              <w:t>14.掌握一阶线性可分离变量的方程的求解方法；了解一阶线性齐次微分方程、非齐次微分方程的概念；掌握一阶线性微分方程的通解公式，会解一阶线性微分方程；</w:t>
            </w:r>
          </w:p>
          <w:p w14:paraId="18D2CB5F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15.了解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线性微分方程的概念，掌握二阶线性微分方程解的结构；掌握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二阶常系数线性齐次方程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求解方法；掌握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二阶常系数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线性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非齐次方程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特解的形式，</w:t>
            </w:r>
            <w:proofErr w:type="gramStart"/>
            <w:r w:rsidRPr="0057011B">
              <w:rPr>
                <w:rFonts w:ascii="仿宋" w:eastAsia="仿宋" w:hAnsi="仿宋" w:cs="仿宋" w:hint="eastAsia"/>
                <w:szCs w:val="21"/>
              </w:rPr>
              <w:t>会求自由项</w:t>
            </w:r>
            <w:proofErr w:type="gramEnd"/>
            <w:r w:rsidRPr="0057011B">
              <w:rPr>
                <w:rFonts w:ascii="仿宋" w:eastAsia="仿宋" w:hAnsi="仿宋" w:cs="仿宋" w:hint="eastAsia"/>
                <w:szCs w:val="21"/>
              </w:rPr>
              <w:t>为多项式、指数式时的特解；</w:t>
            </w:r>
          </w:p>
          <w:p w14:paraId="69D0C0AB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16.了解误差有关概念并能进行误差估计；理解方程求根的二分法及牛顿迭代法，并能用此方法求方程根的近似值；</w:t>
            </w:r>
          </w:p>
          <w:p w14:paraId="087C5311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17.理解拉格朗日插值公式，能进行线性插值及抛物插值计算；理解最小二乘法原理，并能用此原理进行线性拟合、抛物线拟合，能将非线性拟合转化为线性拟合，解决工程中数据处理问题；</w:t>
            </w:r>
          </w:p>
          <w:p w14:paraId="248B58B8" w14:textId="77777777" w:rsidR="00400719" w:rsidRPr="0057011B" w:rsidRDefault="00400719" w:rsidP="00400719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 w:rsidRPr="0057011B">
              <w:rPr>
                <w:rFonts w:ascii="仿宋" w:eastAsia="仿宋" w:hAnsi="仿宋" w:cs="仿宋" w:hint="eastAsia"/>
                <w:szCs w:val="21"/>
              </w:rPr>
              <w:t>18.了解优选法的类型及方法，能用优选法进行试验设计，达到优选目的；理解正交设计表的使用方法，能根据已知条件进行正交设计，并能对试验结果进行分析。</w:t>
            </w:r>
          </w:p>
          <w:p w14:paraId="14335824" w14:textId="10D73E66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说明：数学采用分层教学，学生根据入学基础和分层测试成绩进入不同教学层级</w:t>
            </w:r>
          </w:p>
        </w:tc>
        <w:tc>
          <w:tcPr>
            <w:tcW w:w="1417" w:type="dxa"/>
            <w:vAlign w:val="center"/>
          </w:tcPr>
          <w:p w14:paraId="10C90E02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7/112</w:t>
            </w:r>
          </w:p>
        </w:tc>
      </w:tr>
      <w:tr w:rsidR="00400719" w:rsidRPr="0057011B" w14:paraId="7AF705A5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63AF44F8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F5C797" w14:textId="0BAED0DB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人工智能技术</w:t>
            </w:r>
          </w:p>
        </w:tc>
        <w:tc>
          <w:tcPr>
            <w:tcW w:w="3402" w:type="dxa"/>
            <w:vAlign w:val="center"/>
          </w:tcPr>
          <w:p w14:paraId="2C81815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1.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人工智能概述</w:t>
            </w:r>
          </w:p>
          <w:p w14:paraId="7F4B6F2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/>
                <w:kern w:val="0"/>
                <w:szCs w:val="21"/>
              </w:rPr>
              <w:t>2.</w:t>
            </w: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人工智能技术</w:t>
            </w:r>
          </w:p>
          <w:p w14:paraId="0BF3D368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3.智慧城市与智能家居</w:t>
            </w:r>
          </w:p>
          <w:p w14:paraId="24020517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4.智慧医疗与公共健康</w:t>
            </w:r>
          </w:p>
          <w:p w14:paraId="7C8A01B1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5.新零售与客户服务</w:t>
            </w:r>
          </w:p>
          <w:p w14:paraId="556FE84C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6.智慧地球之智慧教育</w:t>
            </w:r>
          </w:p>
          <w:p w14:paraId="412F955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7.人工智能与社会发展</w:t>
            </w:r>
          </w:p>
          <w:p w14:paraId="50F6E277" w14:textId="5980C308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8.大数据思维</w:t>
            </w:r>
          </w:p>
        </w:tc>
        <w:tc>
          <w:tcPr>
            <w:tcW w:w="1417" w:type="dxa"/>
            <w:vAlign w:val="center"/>
          </w:tcPr>
          <w:p w14:paraId="2A5ADDAD" w14:textId="42A7F265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2/32</w:t>
            </w:r>
          </w:p>
        </w:tc>
      </w:tr>
      <w:tr w:rsidR="00400719" w:rsidRPr="0057011B" w14:paraId="727A54A4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6F835215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BF0D77B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计算机应用基础</w:t>
            </w:r>
          </w:p>
        </w:tc>
        <w:tc>
          <w:tcPr>
            <w:tcW w:w="3402" w:type="dxa"/>
            <w:vAlign w:val="center"/>
          </w:tcPr>
          <w:p w14:paraId="3BC6EBFD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1.信息技术与计算机基本操作</w:t>
            </w:r>
          </w:p>
          <w:p w14:paraId="595819D5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2.操作系统（Windows7）的基本操作与应用</w:t>
            </w:r>
          </w:p>
          <w:p w14:paraId="23E3E0D0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3.计算机网络基础</w:t>
            </w:r>
          </w:p>
          <w:p w14:paraId="78345CA2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4.Word2016的基本操作与应用</w:t>
            </w:r>
          </w:p>
          <w:p w14:paraId="0BD2A139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5.Excel2016的基本操作与应用</w:t>
            </w:r>
          </w:p>
          <w:p w14:paraId="01875A3C" w14:textId="2A7FD09D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6.PowerPoint2016的基本操作与应</w:t>
            </w: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1417" w:type="dxa"/>
            <w:vAlign w:val="center"/>
          </w:tcPr>
          <w:p w14:paraId="409D6D63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4/64</w:t>
            </w:r>
          </w:p>
        </w:tc>
      </w:tr>
      <w:tr w:rsidR="00400719" w:rsidRPr="0057011B" w14:paraId="1896F698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5A0E0F89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876F3A0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大学生心理健康教育</w:t>
            </w:r>
          </w:p>
        </w:tc>
        <w:tc>
          <w:tcPr>
            <w:tcW w:w="3402" w:type="dxa"/>
            <w:vAlign w:val="center"/>
          </w:tcPr>
          <w:p w14:paraId="0472E6C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1.心理健康基础知识</w:t>
            </w:r>
          </w:p>
          <w:p w14:paraId="470B8481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2.大学生的适应心理</w:t>
            </w:r>
          </w:p>
          <w:p w14:paraId="1FE7358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3.管理调控情绪</w:t>
            </w:r>
          </w:p>
          <w:p w14:paraId="03FCA49B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4.大学生人际交往</w:t>
            </w:r>
          </w:p>
          <w:p w14:paraId="0E4382C3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5.大学生性心理及恋爱心理</w:t>
            </w:r>
          </w:p>
          <w:p w14:paraId="4EFC2C02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6.压力与压力管理</w:t>
            </w:r>
          </w:p>
          <w:p w14:paraId="3B313945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7.大学生学习心理</w:t>
            </w:r>
          </w:p>
          <w:p w14:paraId="6A6EDF29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8.大学生自我意识与培养</w:t>
            </w:r>
          </w:p>
          <w:p w14:paraId="3A741298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9.大学生人格发展与心理健康</w:t>
            </w:r>
          </w:p>
          <w:p w14:paraId="11FA1DE0" w14:textId="77777777" w:rsidR="00400719" w:rsidRPr="0057011B" w:rsidRDefault="00400719" w:rsidP="0040071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10.大学生生命教育与心理危机干预</w:t>
            </w:r>
          </w:p>
          <w:p w14:paraId="366D40CE" w14:textId="4358C6E2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" w:eastAsia="仿宋" w:hAnsi="仿宋" w:cs="仿宋" w:hint="eastAsia"/>
                <w:kern w:val="0"/>
                <w:szCs w:val="21"/>
              </w:rPr>
              <w:t>11.实践教学</w:t>
            </w:r>
          </w:p>
        </w:tc>
        <w:tc>
          <w:tcPr>
            <w:tcW w:w="1417" w:type="dxa"/>
            <w:vAlign w:val="center"/>
          </w:tcPr>
          <w:p w14:paraId="185BE618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2/32</w:t>
            </w:r>
          </w:p>
        </w:tc>
      </w:tr>
      <w:tr w:rsidR="00400719" w:rsidRPr="0057011B" w14:paraId="18A1BAD6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727EF0D2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E98CB2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军事理论</w:t>
            </w:r>
          </w:p>
        </w:tc>
        <w:tc>
          <w:tcPr>
            <w:tcW w:w="3402" w:type="dxa"/>
            <w:vAlign w:val="center"/>
          </w:tcPr>
          <w:p w14:paraId="3FD2A1E5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1.中国国防</w:t>
            </w:r>
          </w:p>
          <w:p w14:paraId="0E99A736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2.国家安全概述</w:t>
            </w:r>
          </w:p>
          <w:p w14:paraId="37B06E00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3.军事思想</w:t>
            </w:r>
          </w:p>
          <w:p w14:paraId="0678D65D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4.现代战争</w:t>
            </w:r>
          </w:p>
          <w:p w14:paraId="3CC74B6D" w14:textId="64C45186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5.信息化装备</w:t>
            </w:r>
          </w:p>
        </w:tc>
        <w:tc>
          <w:tcPr>
            <w:tcW w:w="1417" w:type="dxa"/>
            <w:vAlign w:val="center"/>
          </w:tcPr>
          <w:p w14:paraId="44A5685E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2</w:t>
            </w:r>
            <w:r w:rsidRPr="0057011B">
              <w:rPr>
                <w:rFonts w:ascii="仿宋" w:eastAsia="仿宋" w:hAnsi="仿宋" w:hint="eastAsia"/>
                <w:szCs w:val="21"/>
              </w:rPr>
              <w:t>/36</w:t>
            </w:r>
          </w:p>
        </w:tc>
      </w:tr>
      <w:tr w:rsidR="00400719" w:rsidRPr="0057011B" w14:paraId="785504AB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0F8971AC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6DA835E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入学教育与军训</w:t>
            </w:r>
          </w:p>
        </w:tc>
        <w:tc>
          <w:tcPr>
            <w:tcW w:w="3402" w:type="dxa"/>
            <w:vAlign w:val="center"/>
          </w:tcPr>
          <w:p w14:paraId="5A78742B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1.帮助新生快速适应大学生活</w:t>
            </w:r>
          </w:p>
          <w:p w14:paraId="5A0D8470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2.介绍学校学习和生活的主要场所及相关的功能</w:t>
            </w:r>
          </w:p>
          <w:p w14:paraId="539EAF54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3.认识本专业，培养专业兴趣</w:t>
            </w:r>
          </w:p>
          <w:p w14:paraId="09B8FFE9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4.了解学校第二课堂成绩单制度</w:t>
            </w:r>
          </w:p>
          <w:p w14:paraId="193E51AF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5.选修课、体育课及尔雅课堂的选课和学习形式介绍</w:t>
            </w:r>
          </w:p>
          <w:p w14:paraId="06D0575B" w14:textId="77777777" w:rsidR="00400719" w:rsidRPr="0057011B" w:rsidRDefault="00400719" w:rsidP="00400719">
            <w:pPr>
              <w:autoSpaceDE w:val="0"/>
              <w:autoSpaceDN w:val="0"/>
              <w:adjustRightIn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6.《学生手册》学习</w:t>
            </w:r>
          </w:p>
          <w:p w14:paraId="27EE6340" w14:textId="01B3FB0E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  <w:r w:rsidRPr="0057011B">
              <w:rPr>
                <w:rFonts w:ascii="仿宋_GB2312" w:eastAsia="仿宋_GB2312" w:hAnsi="仿宋" w:cs="仿宋" w:hint="eastAsia"/>
                <w:kern w:val="0"/>
                <w:szCs w:val="21"/>
              </w:rPr>
              <w:t>7.军事技能训练</w:t>
            </w:r>
          </w:p>
        </w:tc>
        <w:tc>
          <w:tcPr>
            <w:tcW w:w="1417" w:type="dxa"/>
            <w:vAlign w:val="center"/>
          </w:tcPr>
          <w:p w14:paraId="7F624744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2.5/2周</w:t>
            </w:r>
          </w:p>
        </w:tc>
      </w:tr>
      <w:tr w:rsidR="00400719" w:rsidRPr="0057011B" w14:paraId="5509B8CD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70A115D2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ECF034F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学业职业生涯规划指导</w:t>
            </w:r>
          </w:p>
        </w:tc>
        <w:tc>
          <w:tcPr>
            <w:tcW w:w="3402" w:type="dxa"/>
            <w:vAlign w:val="center"/>
          </w:tcPr>
          <w:p w14:paraId="16BEEECE" w14:textId="77777777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DC071D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0/80</w:t>
            </w:r>
          </w:p>
        </w:tc>
      </w:tr>
      <w:tr w:rsidR="00400719" w:rsidRPr="0057011B" w14:paraId="1554D597" w14:textId="77777777" w:rsidTr="00DA64FB">
        <w:trPr>
          <w:trHeight w:val="229"/>
        </w:trPr>
        <w:tc>
          <w:tcPr>
            <w:tcW w:w="1277" w:type="dxa"/>
            <w:vMerge/>
            <w:vAlign w:val="center"/>
          </w:tcPr>
          <w:p w14:paraId="7103856F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22E1EB" w14:textId="77777777" w:rsidR="00400719" w:rsidRPr="0057011B" w:rsidRDefault="00400719" w:rsidP="00400719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健康教育</w:t>
            </w:r>
          </w:p>
        </w:tc>
        <w:tc>
          <w:tcPr>
            <w:tcW w:w="3402" w:type="dxa"/>
            <w:vAlign w:val="center"/>
          </w:tcPr>
          <w:p w14:paraId="6841D21B" w14:textId="77777777" w:rsidR="00400719" w:rsidRPr="0057011B" w:rsidRDefault="00400719" w:rsidP="004007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263890" w14:textId="77777777" w:rsidR="00400719" w:rsidRPr="0057011B" w:rsidRDefault="00400719" w:rsidP="0040071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0/8</w:t>
            </w:r>
          </w:p>
        </w:tc>
      </w:tr>
      <w:tr w:rsidR="00DA64FB" w:rsidRPr="0057011B" w14:paraId="246E62BC" w14:textId="77777777" w:rsidTr="00DA64FB">
        <w:trPr>
          <w:trHeight w:val="128"/>
        </w:trPr>
        <w:tc>
          <w:tcPr>
            <w:tcW w:w="1277" w:type="dxa"/>
            <w:vMerge w:val="restart"/>
            <w:vAlign w:val="center"/>
          </w:tcPr>
          <w:p w14:paraId="7292BD32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专业大类平台课</w:t>
            </w:r>
            <w:r w:rsidRPr="0057011B">
              <w:rPr>
                <w:rFonts w:ascii="仿宋" w:eastAsia="仿宋" w:hAnsi="仿宋"/>
                <w:szCs w:val="21"/>
              </w:rPr>
              <w:t>程（必修）</w:t>
            </w:r>
          </w:p>
        </w:tc>
        <w:tc>
          <w:tcPr>
            <w:tcW w:w="2835" w:type="dxa"/>
          </w:tcPr>
          <w:p w14:paraId="027121FA" w14:textId="69B24010" w:rsidR="00DA64FB" w:rsidRPr="0057011B" w:rsidRDefault="00DA64FB" w:rsidP="00DA64FB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hint="eastAsia"/>
              </w:rPr>
              <w:t>程序设计基础</w:t>
            </w:r>
          </w:p>
        </w:tc>
        <w:tc>
          <w:tcPr>
            <w:tcW w:w="3402" w:type="dxa"/>
            <w:vAlign w:val="center"/>
          </w:tcPr>
          <w:p w14:paraId="49311C35" w14:textId="76508618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Python语言基础</w:t>
            </w:r>
          </w:p>
        </w:tc>
        <w:tc>
          <w:tcPr>
            <w:tcW w:w="1417" w:type="dxa"/>
            <w:vAlign w:val="center"/>
          </w:tcPr>
          <w:p w14:paraId="7C13F36C" w14:textId="47B351F5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3/48</w:t>
            </w:r>
          </w:p>
        </w:tc>
      </w:tr>
      <w:tr w:rsidR="00DA64FB" w:rsidRPr="0057011B" w14:paraId="45AB1E4C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39CE7A5F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14:paraId="41397191" w14:textId="3587A498" w:rsidR="00DA64FB" w:rsidRPr="0057011B" w:rsidRDefault="00DA64FB" w:rsidP="00DA64FB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数据库应用基础</w:t>
            </w:r>
          </w:p>
        </w:tc>
        <w:tc>
          <w:tcPr>
            <w:tcW w:w="3402" w:type="dxa"/>
            <w:vAlign w:val="center"/>
          </w:tcPr>
          <w:p w14:paraId="53C6A676" w14:textId="2FC2234D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MySQL数据库基础</w:t>
            </w:r>
          </w:p>
        </w:tc>
        <w:tc>
          <w:tcPr>
            <w:tcW w:w="1417" w:type="dxa"/>
            <w:vAlign w:val="center"/>
          </w:tcPr>
          <w:p w14:paraId="06ECCE18" w14:textId="45D110C5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768BB306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2114F719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C584982" w14:textId="4C402143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Linux操作系统应用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08C862" w14:textId="6DC72D7A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Linux操作系统基本概念与应用</w:t>
            </w:r>
          </w:p>
        </w:tc>
        <w:tc>
          <w:tcPr>
            <w:tcW w:w="1417" w:type="dxa"/>
            <w:vAlign w:val="center"/>
          </w:tcPr>
          <w:p w14:paraId="45FC2E5E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6F01E5F2" w14:textId="77777777" w:rsidTr="00DA64FB">
        <w:trPr>
          <w:trHeight w:val="128"/>
        </w:trPr>
        <w:tc>
          <w:tcPr>
            <w:tcW w:w="1277" w:type="dxa"/>
            <w:vMerge w:val="restart"/>
            <w:vAlign w:val="center"/>
          </w:tcPr>
          <w:p w14:paraId="685FD614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专业方向</w:t>
            </w:r>
            <w:proofErr w:type="gramStart"/>
            <w:r w:rsidRPr="0057011B">
              <w:rPr>
                <w:rFonts w:ascii="仿宋" w:eastAsia="仿宋" w:hAnsi="仿宋" w:hint="eastAsia"/>
                <w:szCs w:val="21"/>
              </w:rPr>
              <w:t>课含核心</w:t>
            </w:r>
            <w:proofErr w:type="gramEnd"/>
            <w:r w:rsidRPr="0057011B">
              <w:rPr>
                <w:rFonts w:ascii="仿宋" w:eastAsia="仿宋" w:hAnsi="仿宋" w:hint="eastAsia"/>
                <w:szCs w:val="21"/>
              </w:rPr>
              <w:t>课程</w:t>
            </w:r>
            <w:r w:rsidRPr="0057011B">
              <w:rPr>
                <w:rFonts w:ascii="仿宋" w:eastAsia="仿宋" w:hAnsi="仿宋"/>
                <w:szCs w:val="21"/>
              </w:rPr>
              <w:t>（必修</w:t>
            </w:r>
            <w:r w:rsidRPr="0057011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14:paraId="3FA4A27E" w14:textId="0C191324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大数据统计分析技术与应用*</w:t>
            </w:r>
          </w:p>
        </w:tc>
        <w:tc>
          <w:tcPr>
            <w:tcW w:w="3402" w:type="dxa"/>
            <w:vAlign w:val="center"/>
          </w:tcPr>
          <w:p w14:paraId="29FAA4D3" w14:textId="22D92256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大数据统计分析技术</w:t>
            </w:r>
          </w:p>
        </w:tc>
        <w:tc>
          <w:tcPr>
            <w:tcW w:w="1417" w:type="dxa"/>
            <w:vAlign w:val="center"/>
          </w:tcPr>
          <w:p w14:paraId="0F91FF75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5DB2EB98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6E138B9F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EE040FA" w14:textId="464C31CB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hint="eastAsia"/>
              </w:rPr>
              <w:t>大数据技术与应用导论</w:t>
            </w:r>
          </w:p>
        </w:tc>
        <w:tc>
          <w:tcPr>
            <w:tcW w:w="3402" w:type="dxa"/>
            <w:vAlign w:val="center"/>
          </w:tcPr>
          <w:p w14:paraId="7C29BE83" w14:textId="741F0D7D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大数据的收集、存储、分析与应用</w:t>
            </w:r>
          </w:p>
        </w:tc>
        <w:tc>
          <w:tcPr>
            <w:tcW w:w="1417" w:type="dxa"/>
            <w:vAlign w:val="center"/>
          </w:tcPr>
          <w:p w14:paraId="687EA5FE" w14:textId="47407440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2/32</w:t>
            </w:r>
          </w:p>
        </w:tc>
      </w:tr>
      <w:tr w:rsidR="00DA64FB" w:rsidRPr="0057011B" w14:paraId="1BE455E1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36DF68D4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3C566DB" w14:textId="4E43F00B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信息系统项目实施*</w:t>
            </w:r>
          </w:p>
        </w:tc>
        <w:tc>
          <w:tcPr>
            <w:tcW w:w="3402" w:type="dxa"/>
            <w:vAlign w:val="center"/>
          </w:tcPr>
          <w:p w14:paraId="3707B13B" w14:textId="1C818A5F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企业资源计划技术与应用</w:t>
            </w:r>
          </w:p>
        </w:tc>
        <w:tc>
          <w:tcPr>
            <w:tcW w:w="1417" w:type="dxa"/>
            <w:vAlign w:val="center"/>
          </w:tcPr>
          <w:p w14:paraId="3D26FDD3" w14:textId="757EF8E1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531C3C27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21BF647E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67F01C0" w14:textId="44423A5A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大数据平台构建*</w:t>
            </w:r>
          </w:p>
        </w:tc>
        <w:tc>
          <w:tcPr>
            <w:tcW w:w="3402" w:type="dxa"/>
            <w:vAlign w:val="center"/>
          </w:tcPr>
          <w:p w14:paraId="117303A3" w14:textId="6C131F0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大数据平台搭建基础</w:t>
            </w:r>
          </w:p>
        </w:tc>
        <w:tc>
          <w:tcPr>
            <w:tcW w:w="1417" w:type="dxa"/>
            <w:vAlign w:val="center"/>
          </w:tcPr>
          <w:p w14:paraId="045F3260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3CD96775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D3C959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8445BAA" w14:textId="1D6DD6C8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大数据处理技术实训*</w:t>
            </w:r>
          </w:p>
        </w:tc>
        <w:tc>
          <w:tcPr>
            <w:tcW w:w="3402" w:type="dxa"/>
            <w:vAlign w:val="center"/>
          </w:tcPr>
          <w:p w14:paraId="117D4215" w14:textId="2A6CCC7C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大数据采集、清洗实训</w:t>
            </w:r>
          </w:p>
        </w:tc>
        <w:tc>
          <w:tcPr>
            <w:tcW w:w="1417" w:type="dxa"/>
            <w:vAlign w:val="center"/>
          </w:tcPr>
          <w:p w14:paraId="0D5CD162" w14:textId="68E68D20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2/40</w:t>
            </w:r>
          </w:p>
        </w:tc>
      </w:tr>
      <w:tr w:rsidR="00DA64FB" w:rsidRPr="0057011B" w14:paraId="75D9BC38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B62B896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5503E77" w14:textId="2F6E9CD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大数据的Python基础</w:t>
            </w:r>
          </w:p>
        </w:tc>
        <w:tc>
          <w:tcPr>
            <w:tcW w:w="3402" w:type="dxa"/>
            <w:vAlign w:val="center"/>
          </w:tcPr>
          <w:p w14:paraId="42792B54" w14:textId="2CC5EB21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大数据分析软件技术及应用</w:t>
            </w:r>
          </w:p>
        </w:tc>
        <w:tc>
          <w:tcPr>
            <w:tcW w:w="1417" w:type="dxa"/>
            <w:vAlign w:val="center"/>
          </w:tcPr>
          <w:p w14:paraId="3D801606" w14:textId="31BD6528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08E4E64A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3D169A98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7358293" w14:textId="58173846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大数据应用开发 *</w:t>
            </w:r>
          </w:p>
        </w:tc>
        <w:tc>
          <w:tcPr>
            <w:tcW w:w="3402" w:type="dxa"/>
            <w:vAlign w:val="center"/>
          </w:tcPr>
          <w:p w14:paraId="4ADF1493" w14:textId="348CC5A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大数据综合项目分析应用训练</w:t>
            </w:r>
          </w:p>
        </w:tc>
        <w:tc>
          <w:tcPr>
            <w:tcW w:w="1417" w:type="dxa"/>
            <w:vAlign w:val="center"/>
          </w:tcPr>
          <w:p w14:paraId="6B2516B4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2/40</w:t>
            </w:r>
          </w:p>
        </w:tc>
      </w:tr>
      <w:tr w:rsidR="005774D6" w:rsidRPr="0057011B" w14:paraId="594CF048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3D517657" w14:textId="77777777" w:rsidR="005774D6" w:rsidRPr="0057011B" w:rsidRDefault="005774D6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935C676" w14:textId="6C3C5C31" w:rsidR="005774D6" w:rsidRPr="0057011B" w:rsidRDefault="005774D6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数据标注技术</w:t>
            </w:r>
          </w:p>
        </w:tc>
        <w:tc>
          <w:tcPr>
            <w:tcW w:w="3402" w:type="dxa"/>
            <w:vAlign w:val="center"/>
          </w:tcPr>
          <w:p w14:paraId="1F0B9B6C" w14:textId="694145CA" w:rsidR="005774D6" w:rsidRPr="0057011B" w:rsidRDefault="005774D6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大数据标注技术实践应用</w:t>
            </w:r>
          </w:p>
        </w:tc>
        <w:tc>
          <w:tcPr>
            <w:tcW w:w="1417" w:type="dxa"/>
            <w:vAlign w:val="center"/>
          </w:tcPr>
          <w:p w14:paraId="1B565022" w14:textId="4F1C5DA6" w:rsidR="005774D6" w:rsidRPr="0057011B" w:rsidRDefault="005774D6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4C326D56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506351C4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D449E7A" w14:textId="00C99356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数据可视化*</w:t>
            </w:r>
          </w:p>
        </w:tc>
        <w:tc>
          <w:tcPr>
            <w:tcW w:w="3402" w:type="dxa"/>
            <w:vAlign w:val="center"/>
          </w:tcPr>
          <w:p w14:paraId="1C8072BB" w14:textId="38C9CE66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数据可视化技术应用实践</w:t>
            </w:r>
          </w:p>
        </w:tc>
        <w:tc>
          <w:tcPr>
            <w:tcW w:w="1417" w:type="dxa"/>
            <w:vAlign w:val="center"/>
          </w:tcPr>
          <w:p w14:paraId="06BE438F" w14:textId="5E9572A4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4/64</w:t>
            </w:r>
          </w:p>
        </w:tc>
      </w:tr>
      <w:tr w:rsidR="00DA64FB" w:rsidRPr="0057011B" w14:paraId="247CCFC3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45995269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5FB5BA4" w14:textId="5C8BED21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信息素养实训</w:t>
            </w:r>
          </w:p>
        </w:tc>
        <w:tc>
          <w:tcPr>
            <w:tcW w:w="3402" w:type="dxa"/>
            <w:vAlign w:val="center"/>
          </w:tcPr>
          <w:p w14:paraId="36F75FB8" w14:textId="5114E83E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计算机基本操作技能实践</w:t>
            </w:r>
          </w:p>
        </w:tc>
        <w:tc>
          <w:tcPr>
            <w:tcW w:w="1417" w:type="dxa"/>
            <w:vAlign w:val="center"/>
          </w:tcPr>
          <w:p w14:paraId="4B1FF813" w14:textId="702DDC66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1/20</w:t>
            </w:r>
          </w:p>
        </w:tc>
      </w:tr>
      <w:tr w:rsidR="00DA64FB" w:rsidRPr="0057011B" w14:paraId="47B19181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633B4407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3ADB8BA" w14:textId="5F67AD04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Python数据分析应用*</w:t>
            </w:r>
          </w:p>
        </w:tc>
        <w:tc>
          <w:tcPr>
            <w:tcW w:w="3402" w:type="dxa"/>
            <w:vAlign w:val="center"/>
          </w:tcPr>
          <w:p w14:paraId="6A949EE5" w14:textId="75A8996B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企业实际应用案例操作训练</w:t>
            </w:r>
          </w:p>
        </w:tc>
        <w:tc>
          <w:tcPr>
            <w:tcW w:w="1417" w:type="dxa"/>
            <w:vAlign w:val="center"/>
          </w:tcPr>
          <w:p w14:paraId="62A0A39C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4/64</w:t>
            </w:r>
          </w:p>
        </w:tc>
      </w:tr>
      <w:tr w:rsidR="00DA64FB" w:rsidRPr="0057011B" w14:paraId="3C0C50A1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0227E90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024030B" w14:textId="73B9B017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大数据行业项目实训</w:t>
            </w:r>
          </w:p>
        </w:tc>
        <w:tc>
          <w:tcPr>
            <w:tcW w:w="3402" w:type="dxa"/>
            <w:vAlign w:val="center"/>
          </w:tcPr>
          <w:p w14:paraId="109591BF" w14:textId="666BBAA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企业综合应用案例分析训练</w:t>
            </w:r>
          </w:p>
        </w:tc>
        <w:tc>
          <w:tcPr>
            <w:tcW w:w="1417" w:type="dxa"/>
            <w:vAlign w:val="center"/>
          </w:tcPr>
          <w:p w14:paraId="55050136" w14:textId="794D5CF9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2/40</w:t>
            </w:r>
          </w:p>
        </w:tc>
      </w:tr>
      <w:tr w:rsidR="00DA64FB" w:rsidRPr="0057011B" w14:paraId="3A7A179C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3F7E0C6D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1AF8691" w14:textId="20A6C908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企业级项目开发（工业大数据）</w:t>
            </w:r>
          </w:p>
        </w:tc>
        <w:tc>
          <w:tcPr>
            <w:tcW w:w="3402" w:type="dxa"/>
            <w:vAlign w:val="center"/>
          </w:tcPr>
          <w:p w14:paraId="25CA41C4" w14:textId="46FAD13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工业大数据采集、处理与分析实践</w:t>
            </w:r>
          </w:p>
        </w:tc>
        <w:tc>
          <w:tcPr>
            <w:tcW w:w="1417" w:type="dxa"/>
            <w:vAlign w:val="center"/>
          </w:tcPr>
          <w:p w14:paraId="5B49D4E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4/64</w:t>
            </w:r>
          </w:p>
        </w:tc>
      </w:tr>
      <w:tr w:rsidR="00DA64FB" w:rsidRPr="0057011B" w14:paraId="43B806E5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8E88626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B6F4EC7" w14:textId="3E70A01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企业级项目开发实训</w:t>
            </w:r>
          </w:p>
        </w:tc>
        <w:tc>
          <w:tcPr>
            <w:tcW w:w="3402" w:type="dxa"/>
            <w:vAlign w:val="center"/>
          </w:tcPr>
          <w:p w14:paraId="482DDC38" w14:textId="5E173E9E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企业综合项目应用实践</w:t>
            </w:r>
          </w:p>
        </w:tc>
        <w:tc>
          <w:tcPr>
            <w:tcW w:w="1417" w:type="dxa"/>
            <w:vAlign w:val="center"/>
          </w:tcPr>
          <w:p w14:paraId="22662577" w14:textId="66E8F946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3/60</w:t>
            </w:r>
          </w:p>
        </w:tc>
      </w:tr>
      <w:tr w:rsidR="00DA64FB" w:rsidRPr="0057011B" w14:paraId="1E630D2F" w14:textId="77777777" w:rsidTr="00DA64FB">
        <w:trPr>
          <w:trHeight w:val="128"/>
        </w:trPr>
        <w:tc>
          <w:tcPr>
            <w:tcW w:w="1277" w:type="dxa"/>
            <w:vMerge w:val="restart"/>
            <w:vAlign w:val="center"/>
          </w:tcPr>
          <w:p w14:paraId="05ED4FA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专业拓展选修课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609BE" w14:textId="695BBC83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大数据分析的数学基础</w:t>
            </w:r>
          </w:p>
        </w:tc>
        <w:tc>
          <w:tcPr>
            <w:tcW w:w="3402" w:type="dxa"/>
            <w:vAlign w:val="center"/>
          </w:tcPr>
          <w:p w14:paraId="7480A7D2" w14:textId="725D191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大数据的数学基础概述</w:t>
            </w:r>
          </w:p>
        </w:tc>
        <w:tc>
          <w:tcPr>
            <w:tcW w:w="1417" w:type="dxa"/>
          </w:tcPr>
          <w:p w14:paraId="06B30F6A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274AF910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58FD75FA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A3D09D" w14:textId="7F5BE519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IT项目管理</w:t>
            </w:r>
          </w:p>
        </w:tc>
        <w:tc>
          <w:tcPr>
            <w:tcW w:w="3402" w:type="dxa"/>
            <w:vAlign w:val="center"/>
          </w:tcPr>
          <w:p w14:paraId="3D86D3E1" w14:textId="76ABA25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信息技术项目管理技术</w:t>
            </w:r>
          </w:p>
        </w:tc>
        <w:tc>
          <w:tcPr>
            <w:tcW w:w="1417" w:type="dxa"/>
          </w:tcPr>
          <w:p w14:paraId="787B2518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7258CDA6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0241B1A9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494184" w14:textId="0370E56C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虚拟化技术</w:t>
            </w:r>
          </w:p>
        </w:tc>
        <w:tc>
          <w:tcPr>
            <w:tcW w:w="3402" w:type="dxa"/>
            <w:vAlign w:val="center"/>
          </w:tcPr>
          <w:p w14:paraId="6E63235E" w14:textId="7D1260BB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VM</w:t>
            </w:r>
            <w:r w:rsidRPr="0057011B">
              <w:rPr>
                <w:rFonts w:ascii="仿宋" w:eastAsia="仿宋" w:hAnsi="仿宋" w:hint="eastAsia"/>
                <w:szCs w:val="21"/>
              </w:rPr>
              <w:t>ware虚拟化技术</w:t>
            </w:r>
          </w:p>
        </w:tc>
        <w:tc>
          <w:tcPr>
            <w:tcW w:w="1417" w:type="dxa"/>
          </w:tcPr>
          <w:p w14:paraId="6C50C9C0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0CC1991A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53D63FB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57CE76" w14:textId="1D1E2519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Linux Shell 编程</w:t>
            </w:r>
          </w:p>
        </w:tc>
        <w:tc>
          <w:tcPr>
            <w:tcW w:w="3402" w:type="dxa"/>
            <w:vAlign w:val="center"/>
          </w:tcPr>
          <w:p w14:paraId="0C98636E" w14:textId="06DBAD21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Linux Shell 脚本编程技术</w:t>
            </w:r>
          </w:p>
        </w:tc>
        <w:tc>
          <w:tcPr>
            <w:tcW w:w="1417" w:type="dxa"/>
          </w:tcPr>
          <w:p w14:paraId="4D2B2F47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14923AB2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A1B39E8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973B8" w14:textId="2881E0CA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统计分析软件应用</w:t>
            </w:r>
          </w:p>
        </w:tc>
        <w:tc>
          <w:tcPr>
            <w:tcW w:w="3402" w:type="dxa"/>
            <w:vAlign w:val="center"/>
          </w:tcPr>
          <w:p w14:paraId="112905D4" w14:textId="0D8A444F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SPSS</w:t>
            </w:r>
            <w:r w:rsidRPr="0057011B">
              <w:rPr>
                <w:rFonts w:ascii="仿宋" w:eastAsia="仿宋" w:hAnsi="仿宋" w:hint="eastAsia"/>
                <w:szCs w:val="21"/>
              </w:rPr>
              <w:t>、</w:t>
            </w:r>
            <w:r w:rsidRPr="0057011B">
              <w:rPr>
                <w:rFonts w:ascii="仿宋" w:eastAsia="仿宋" w:hAnsi="仿宋"/>
                <w:szCs w:val="21"/>
              </w:rPr>
              <w:t>STATA</w:t>
            </w:r>
            <w:r w:rsidRPr="0057011B">
              <w:rPr>
                <w:rFonts w:ascii="仿宋" w:eastAsia="仿宋" w:hAnsi="仿宋" w:hint="eastAsia"/>
                <w:szCs w:val="21"/>
              </w:rPr>
              <w:t>软件技术</w:t>
            </w:r>
          </w:p>
        </w:tc>
        <w:tc>
          <w:tcPr>
            <w:tcW w:w="1417" w:type="dxa"/>
          </w:tcPr>
          <w:p w14:paraId="6DD16164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598D6803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48E27630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DCD9C4" w14:textId="19995B69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图形图像处理</w:t>
            </w:r>
          </w:p>
        </w:tc>
        <w:tc>
          <w:tcPr>
            <w:tcW w:w="3402" w:type="dxa"/>
            <w:vAlign w:val="center"/>
          </w:tcPr>
          <w:p w14:paraId="5D9B153C" w14:textId="7DD3686C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图像处理技术实践</w:t>
            </w:r>
          </w:p>
        </w:tc>
        <w:tc>
          <w:tcPr>
            <w:tcW w:w="1417" w:type="dxa"/>
          </w:tcPr>
          <w:p w14:paraId="218A8141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4F5E91ED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20DC2D48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C1F61A" w14:textId="2B547D33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网络服务架设</w:t>
            </w:r>
          </w:p>
        </w:tc>
        <w:tc>
          <w:tcPr>
            <w:tcW w:w="3402" w:type="dxa"/>
            <w:vAlign w:val="center"/>
          </w:tcPr>
          <w:p w14:paraId="610B2034" w14:textId="05290208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网络应用</w:t>
            </w:r>
          </w:p>
        </w:tc>
        <w:tc>
          <w:tcPr>
            <w:tcW w:w="1417" w:type="dxa"/>
          </w:tcPr>
          <w:p w14:paraId="02DF6627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6593EB67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A110DEF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507CB0" w14:textId="6353CDE4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Python实战应用</w:t>
            </w:r>
          </w:p>
        </w:tc>
        <w:tc>
          <w:tcPr>
            <w:tcW w:w="3402" w:type="dxa"/>
            <w:vAlign w:val="center"/>
          </w:tcPr>
          <w:p w14:paraId="59CC574F" w14:textId="36F6050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Python软件实战应用</w:t>
            </w:r>
          </w:p>
        </w:tc>
        <w:tc>
          <w:tcPr>
            <w:tcW w:w="1417" w:type="dxa"/>
          </w:tcPr>
          <w:p w14:paraId="0F3E56C8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77B2D38A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76BAC9D2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DD83B5" w14:textId="210E7ECB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数据存储技术</w:t>
            </w:r>
          </w:p>
        </w:tc>
        <w:tc>
          <w:tcPr>
            <w:tcW w:w="3402" w:type="dxa"/>
            <w:vAlign w:val="center"/>
          </w:tcPr>
          <w:p w14:paraId="2B12B1DD" w14:textId="5712B4F9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数据存储技术应用</w:t>
            </w:r>
          </w:p>
        </w:tc>
        <w:tc>
          <w:tcPr>
            <w:tcW w:w="1417" w:type="dxa"/>
          </w:tcPr>
          <w:p w14:paraId="073E2F8C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6EA5EC16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226A527D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EB5AE7" w14:textId="4422F8DA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NoSQL数据库-必选</w:t>
            </w:r>
          </w:p>
        </w:tc>
        <w:tc>
          <w:tcPr>
            <w:tcW w:w="3402" w:type="dxa"/>
            <w:vAlign w:val="center"/>
          </w:tcPr>
          <w:p w14:paraId="570B336C" w14:textId="06E8C1C5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非关系型的数据库的应用</w:t>
            </w:r>
          </w:p>
        </w:tc>
        <w:tc>
          <w:tcPr>
            <w:tcW w:w="1417" w:type="dxa"/>
          </w:tcPr>
          <w:p w14:paraId="63C09877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2736557F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6E5F068B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8AFAC1" w14:textId="0CB1AB80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商业智能分析报表制作</w:t>
            </w:r>
          </w:p>
        </w:tc>
        <w:tc>
          <w:tcPr>
            <w:tcW w:w="3402" w:type="dxa"/>
            <w:vAlign w:val="center"/>
          </w:tcPr>
          <w:p w14:paraId="44C2AC7C" w14:textId="74CEE0C2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商业分析报表的制作</w:t>
            </w:r>
          </w:p>
        </w:tc>
        <w:tc>
          <w:tcPr>
            <w:tcW w:w="1417" w:type="dxa"/>
          </w:tcPr>
          <w:p w14:paraId="7B5FD9E0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  <w:tr w:rsidR="00DA64FB" w:rsidRPr="0057011B" w14:paraId="7635BC97" w14:textId="77777777" w:rsidTr="00DA64FB">
        <w:trPr>
          <w:trHeight w:val="128"/>
        </w:trPr>
        <w:tc>
          <w:tcPr>
            <w:tcW w:w="1277" w:type="dxa"/>
            <w:vMerge/>
            <w:vAlign w:val="center"/>
          </w:tcPr>
          <w:p w14:paraId="6A7AAAFF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FEEBDF" w14:textId="170CFAFC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机器学习实践</w:t>
            </w:r>
          </w:p>
        </w:tc>
        <w:tc>
          <w:tcPr>
            <w:tcW w:w="3402" w:type="dxa"/>
            <w:vAlign w:val="center"/>
          </w:tcPr>
          <w:p w14:paraId="14ABD827" w14:textId="5B8FB2DF" w:rsidR="00DA64FB" w:rsidRPr="0057011B" w:rsidRDefault="00DA64FB" w:rsidP="00DA64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FangSong"/>
                <w:kern w:val="0"/>
                <w:szCs w:val="21"/>
              </w:rPr>
            </w:pPr>
            <w:r w:rsidRPr="0057011B">
              <w:rPr>
                <w:rFonts w:ascii="仿宋" w:eastAsia="仿宋" w:hAnsi="仿宋" w:cs="FangSong" w:hint="eastAsia"/>
                <w:kern w:val="0"/>
                <w:szCs w:val="21"/>
              </w:rPr>
              <w:t>机器学习概述</w:t>
            </w:r>
          </w:p>
        </w:tc>
        <w:tc>
          <w:tcPr>
            <w:tcW w:w="1417" w:type="dxa"/>
          </w:tcPr>
          <w:p w14:paraId="1F9019AD" w14:textId="77777777" w:rsidR="00DA64FB" w:rsidRPr="0057011B" w:rsidRDefault="00DA64FB" w:rsidP="00DA64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3/48</w:t>
            </w:r>
          </w:p>
        </w:tc>
      </w:tr>
    </w:tbl>
    <w:p w14:paraId="53F28026" w14:textId="77777777" w:rsidR="00787920" w:rsidRPr="0057011B" w:rsidRDefault="00935AA6" w:rsidP="00935AA6">
      <w:pPr>
        <w:tabs>
          <w:tab w:val="left" w:pos="873"/>
        </w:tabs>
        <w:sectPr w:rsidR="00787920" w:rsidRPr="0057011B" w:rsidSect="002C4048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57011B">
        <w:tab/>
      </w:r>
    </w:p>
    <w:p w14:paraId="192B07E6" w14:textId="77777777" w:rsidR="004755F3" w:rsidRPr="0057011B" w:rsidRDefault="00303297" w:rsidP="00D91668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lastRenderedPageBreak/>
        <w:t>八</w:t>
      </w:r>
      <w:r w:rsidR="005742B6" w:rsidRPr="0057011B">
        <w:rPr>
          <w:rFonts w:ascii="黑体" w:eastAsia="黑体" w:hAnsi="黑体" w:hint="eastAsia"/>
          <w:color w:val="auto"/>
        </w:rPr>
        <w:t>、专业课程</w:t>
      </w:r>
      <w:r w:rsidR="004755F3" w:rsidRPr="0057011B">
        <w:rPr>
          <w:rFonts w:ascii="黑体" w:eastAsia="黑体" w:hAnsi="黑体" w:hint="eastAsia"/>
          <w:color w:val="auto"/>
        </w:rPr>
        <w:t>方案</w:t>
      </w:r>
    </w:p>
    <w:p w14:paraId="22DAD115" w14:textId="77777777" w:rsidR="004755F3" w:rsidRPr="0057011B" w:rsidRDefault="004755F3" w:rsidP="004755F3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 w:hint="eastAsia"/>
          <w:szCs w:val="21"/>
        </w:rPr>
        <w:t>表</w:t>
      </w:r>
      <w:r w:rsidR="00F5676C" w:rsidRPr="0057011B">
        <w:rPr>
          <w:rFonts w:ascii="仿宋" w:eastAsia="仿宋" w:hAnsi="仿宋"/>
          <w:szCs w:val="21"/>
        </w:rPr>
        <w:t>3</w:t>
      </w:r>
      <w:r w:rsidRPr="0057011B">
        <w:rPr>
          <w:rFonts w:ascii="仿宋" w:eastAsia="仿宋" w:hAnsi="仿宋" w:hint="eastAsia"/>
          <w:szCs w:val="21"/>
        </w:rPr>
        <w:t xml:space="preserve"> 专业课程方案</w:t>
      </w:r>
    </w:p>
    <w:tbl>
      <w:tblPr>
        <w:tblStyle w:val="a3"/>
        <w:tblW w:w="8927" w:type="dxa"/>
        <w:jc w:val="center"/>
        <w:tblLook w:val="01E0" w:firstRow="1" w:lastRow="1" w:firstColumn="1" w:lastColumn="1" w:noHBand="0" w:noVBand="0"/>
      </w:tblPr>
      <w:tblGrid>
        <w:gridCol w:w="437"/>
        <w:gridCol w:w="636"/>
        <w:gridCol w:w="1472"/>
        <w:gridCol w:w="566"/>
        <w:gridCol w:w="566"/>
        <w:gridCol w:w="561"/>
        <w:gridCol w:w="427"/>
        <w:gridCol w:w="427"/>
        <w:gridCol w:w="427"/>
        <w:gridCol w:w="428"/>
        <w:gridCol w:w="428"/>
        <w:gridCol w:w="428"/>
        <w:gridCol w:w="428"/>
        <w:gridCol w:w="426"/>
        <w:gridCol w:w="424"/>
        <w:gridCol w:w="846"/>
      </w:tblGrid>
      <w:tr w:rsidR="004755F3" w:rsidRPr="0057011B" w14:paraId="6D3C765C" w14:textId="77777777" w:rsidTr="00740BB0">
        <w:trPr>
          <w:trHeight w:val="154"/>
          <w:jc w:val="center"/>
        </w:trPr>
        <w:tc>
          <w:tcPr>
            <w:tcW w:w="437" w:type="dxa"/>
            <w:vMerge w:val="restart"/>
            <w:vAlign w:val="center"/>
          </w:tcPr>
          <w:p w14:paraId="3F93D3E4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 w14:paraId="2534B3B0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1472" w:type="dxa"/>
            <w:vMerge w:val="restart"/>
            <w:vAlign w:val="center"/>
          </w:tcPr>
          <w:p w14:paraId="71DE22F4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132" w:type="dxa"/>
            <w:gridSpan w:val="2"/>
            <w:vAlign w:val="center"/>
          </w:tcPr>
          <w:p w14:paraId="71EFD76F" w14:textId="77777777" w:rsidR="004755F3" w:rsidRPr="0057011B" w:rsidRDefault="004755F3" w:rsidP="001A4B54">
            <w:pPr>
              <w:pStyle w:val="11"/>
              <w:jc w:val="center"/>
              <w:rPr>
                <w:rFonts w:ascii="仿宋" w:eastAsia="仿宋" w:hAnsi="仿宋" w:cstheme="minorBidi"/>
                <w:szCs w:val="21"/>
              </w:rPr>
            </w:pPr>
            <w:r w:rsidRPr="0057011B">
              <w:rPr>
                <w:rFonts w:ascii="仿宋" w:eastAsia="仿宋" w:hAnsi="仿宋" w:cstheme="minorBidi" w:hint="eastAsia"/>
                <w:szCs w:val="21"/>
              </w:rPr>
              <w:t>考核方式</w:t>
            </w:r>
          </w:p>
        </w:tc>
        <w:tc>
          <w:tcPr>
            <w:tcW w:w="1842" w:type="dxa"/>
            <w:gridSpan w:val="4"/>
            <w:vAlign w:val="center"/>
          </w:tcPr>
          <w:p w14:paraId="1928B3A4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学时数</w:t>
            </w:r>
          </w:p>
        </w:tc>
        <w:tc>
          <w:tcPr>
            <w:tcW w:w="2562" w:type="dxa"/>
            <w:gridSpan w:val="6"/>
            <w:vAlign w:val="center"/>
          </w:tcPr>
          <w:p w14:paraId="498046DC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基准学时</w:t>
            </w:r>
          </w:p>
        </w:tc>
        <w:tc>
          <w:tcPr>
            <w:tcW w:w="846" w:type="dxa"/>
            <w:vMerge w:val="restart"/>
            <w:vAlign w:val="center"/>
          </w:tcPr>
          <w:p w14:paraId="592B4D2C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4755F3" w:rsidRPr="0057011B" w14:paraId="69BDFD07" w14:textId="77777777" w:rsidTr="00740BB0">
        <w:trPr>
          <w:trHeight w:val="154"/>
          <w:jc w:val="center"/>
        </w:trPr>
        <w:tc>
          <w:tcPr>
            <w:tcW w:w="437" w:type="dxa"/>
            <w:vMerge/>
            <w:vAlign w:val="center"/>
          </w:tcPr>
          <w:p w14:paraId="43959E68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14:paraId="5DEAE6B4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17A168F3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643F8C9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566" w:type="dxa"/>
            <w:vAlign w:val="center"/>
          </w:tcPr>
          <w:p w14:paraId="18AC0DF0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考查</w:t>
            </w:r>
          </w:p>
        </w:tc>
        <w:tc>
          <w:tcPr>
            <w:tcW w:w="561" w:type="dxa"/>
            <w:vAlign w:val="center"/>
          </w:tcPr>
          <w:p w14:paraId="1B9F7EA4" w14:textId="77777777" w:rsidR="004755F3" w:rsidRPr="0057011B" w:rsidRDefault="004755F3" w:rsidP="001A4B54">
            <w:pPr>
              <w:pStyle w:val="11"/>
              <w:jc w:val="center"/>
              <w:rPr>
                <w:rFonts w:ascii="仿宋" w:eastAsia="仿宋" w:hAnsi="仿宋" w:cstheme="minorBidi"/>
                <w:szCs w:val="21"/>
              </w:rPr>
            </w:pPr>
            <w:r w:rsidRPr="0057011B">
              <w:rPr>
                <w:rFonts w:ascii="仿宋" w:eastAsia="仿宋" w:hAnsi="仿宋" w:cstheme="minorBidi" w:hint="eastAsia"/>
                <w:szCs w:val="21"/>
              </w:rPr>
              <w:t>总学时</w:t>
            </w:r>
          </w:p>
        </w:tc>
        <w:tc>
          <w:tcPr>
            <w:tcW w:w="427" w:type="dxa"/>
            <w:vAlign w:val="center"/>
          </w:tcPr>
          <w:p w14:paraId="50CA13DF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理论</w:t>
            </w:r>
          </w:p>
        </w:tc>
        <w:tc>
          <w:tcPr>
            <w:tcW w:w="427" w:type="dxa"/>
            <w:vAlign w:val="center"/>
          </w:tcPr>
          <w:p w14:paraId="736937FC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实践</w:t>
            </w:r>
          </w:p>
        </w:tc>
        <w:tc>
          <w:tcPr>
            <w:tcW w:w="427" w:type="dxa"/>
            <w:vAlign w:val="center"/>
          </w:tcPr>
          <w:p w14:paraId="2695C6EB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理实一体化</w:t>
            </w:r>
          </w:p>
        </w:tc>
        <w:tc>
          <w:tcPr>
            <w:tcW w:w="428" w:type="dxa"/>
            <w:vAlign w:val="center"/>
          </w:tcPr>
          <w:p w14:paraId="5AFCEF53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 w14:paraId="347627B5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8" w:type="dxa"/>
            <w:vAlign w:val="center"/>
          </w:tcPr>
          <w:p w14:paraId="33DE1B74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8" w:type="dxa"/>
            <w:vAlign w:val="center"/>
          </w:tcPr>
          <w:p w14:paraId="6ACFFCAB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 w14:paraId="481D098E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D0479E9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4FC593A5" w14:textId="77777777" w:rsidR="004755F3" w:rsidRPr="0057011B" w:rsidRDefault="004755F3" w:rsidP="001A4B5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4C312639" w14:textId="77777777" w:rsidTr="00F54CFB">
        <w:trPr>
          <w:trHeight w:val="154"/>
          <w:jc w:val="center"/>
        </w:trPr>
        <w:tc>
          <w:tcPr>
            <w:tcW w:w="437" w:type="dxa"/>
            <w:vAlign w:val="center"/>
          </w:tcPr>
          <w:p w14:paraId="38A0D87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14:paraId="4898C797" w14:textId="77777777" w:rsidR="00DA64FB" w:rsidRPr="0057011B" w:rsidRDefault="00DA64FB" w:rsidP="00DA64FB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专业大类</w:t>
            </w:r>
            <w:r w:rsidRPr="0057011B">
              <w:rPr>
                <w:rFonts w:ascii="仿宋" w:eastAsia="仿宋" w:hAnsi="仿宋"/>
                <w:szCs w:val="21"/>
              </w:rPr>
              <w:t>平台课程（必修）</w:t>
            </w:r>
          </w:p>
        </w:tc>
        <w:tc>
          <w:tcPr>
            <w:tcW w:w="1472" w:type="dxa"/>
            <w:shd w:val="clear" w:color="auto" w:fill="auto"/>
          </w:tcPr>
          <w:p w14:paraId="282DC10D" w14:textId="1F6517AD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程序设计基础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53D75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1798A68" w14:textId="044A16E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5EBFBB94" w14:textId="295D413C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7C8C0A1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36BC85C" w14:textId="799C5FCD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78F2274B" w14:textId="7F1446D6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7CDA5916" w14:textId="7097D97B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F98901C" w14:textId="47EE7A40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7ADD6A6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B4797E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49C6D6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01D465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E1FFCC7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43C05F74" w14:textId="77777777" w:rsidTr="00F54CFB">
        <w:trPr>
          <w:trHeight w:val="154"/>
          <w:jc w:val="center"/>
        </w:trPr>
        <w:tc>
          <w:tcPr>
            <w:tcW w:w="437" w:type="dxa"/>
            <w:vAlign w:val="center"/>
          </w:tcPr>
          <w:p w14:paraId="591FFC59" w14:textId="53BD9179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14:paraId="3B20CFF4" w14:textId="77777777" w:rsidR="00DA64FB" w:rsidRPr="0057011B" w:rsidRDefault="00DA64FB" w:rsidP="00DA64FB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74D69383" w14:textId="63A52562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数据库应用基础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E5FA8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1FC9FE1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23249BE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4E7DE2E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E77A18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5E7C5C1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63E579A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577F3D2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15D1B36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8DD4B6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CA3142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748CC3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ECE849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7473EB98" w14:textId="77777777" w:rsidTr="00F54CFB">
        <w:trPr>
          <w:trHeight w:val="154"/>
          <w:jc w:val="center"/>
        </w:trPr>
        <w:tc>
          <w:tcPr>
            <w:tcW w:w="437" w:type="dxa"/>
            <w:vAlign w:val="center"/>
          </w:tcPr>
          <w:p w14:paraId="461AC87F" w14:textId="721985B3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14:paraId="0C8A846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39075710" w14:textId="4F724715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Linux操作系统应用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A3D84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DAC0E7A" w14:textId="31D69040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1" w:type="dxa"/>
            <w:vAlign w:val="center"/>
          </w:tcPr>
          <w:p w14:paraId="5CB4487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0B4DF26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858163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7659A89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68A60D9C" w14:textId="124720CD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56508A4" w14:textId="25463AB6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00955C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12D1AE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A6DAE5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CC60FB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5554CE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4C02069A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1E221078" w14:textId="09C0A11E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36" w:type="dxa"/>
            <w:vMerge w:val="restart"/>
            <w:vAlign w:val="center"/>
          </w:tcPr>
          <w:p w14:paraId="1BDE94F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专业方向</w:t>
            </w:r>
            <w:proofErr w:type="gramStart"/>
            <w:r w:rsidRPr="0057011B">
              <w:rPr>
                <w:rFonts w:ascii="仿宋" w:eastAsia="仿宋" w:hAnsi="仿宋" w:hint="eastAsia"/>
                <w:szCs w:val="21"/>
              </w:rPr>
              <w:t>课含核心</w:t>
            </w:r>
            <w:proofErr w:type="gramEnd"/>
            <w:r w:rsidRPr="0057011B">
              <w:rPr>
                <w:rFonts w:ascii="仿宋" w:eastAsia="仿宋" w:hAnsi="仿宋" w:hint="eastAsia"/>
                <w:szCs w:val="21"/>
              </w:rPr>
              <w:t>课程</w:t>
            </w:r>
            <w:r w:rsidRPr="0057011B">
              <w:rPr>
                <w:rFonts w:ascii="仿宋" w:eastAsia="仿宋" w:hAnsi="仿宋"/>
                <w:szCs w:val="21"/>
              </w:rPr>
              <w:t>（必修</w:t>
            </w:r>
            <w:r w:rsidRPr="0057011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72" w:type="dxa"/>
            <w:shd w:val="clear" w:color="auto" w:fill="auto"/>
          </w:tcPr>
          <w:p w14:paraId="45050173" w14:textId="13AEA534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大数据统计分析技术与应用*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C15641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0BAD422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10CFF22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1489215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BD13E1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5548656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5567FBB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1304B4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04C5050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55E279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821D47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4E01EA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5042B6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047FBBA4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3D374941" w14:textId="3DF1BB9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14:paraId="0D0221A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25D0B6E4" w14:textId="35AE2A28" w:rsidR="00DA64FB" w:rsidRPr="0057011B" w:rsidRDefault="00DA64FB" w:rsidP="00DA64F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大数据技术与应用导论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305126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04A007DC" w14:textId="75940E2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1" w:type="dxa"/>
            <w:vAlign w:val="center"/>
          </w:tcPr>
          <w:p w14:paraId="0A5A41DE" w14:textId="0BA20439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7" w:type="dxa"/>
            <w:vAlign w:val="center"/>
          </w:tcPr>
          <w:p w14:paraId="439D84F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D01DA3C" w14:textId="19BC52F2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427" w:type="dxa"/>
            <w:vAlign w:val="center"/>
          </w:tcPr>
          <w:p w14:paraId="1B1DEA9E" w14:textId="3DCA681F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428" w:type="dxa"/>
            <w:vAlign w:val="center"/>
          </w:tcPr>
          <w:p w14:paraId="65BE796D" w14:textId="7DCD2BE8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8" w:type="dxa"/>
            <w:vAlign w:val="center"/>
          </w:tcPr>
          <w:p w14:paraId="5745361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53A0FD7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F7E770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1A861A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B6A93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1869E9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6CAD15DB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04C4294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14:paraId="7470286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0DCB3703" w14:textId="7E75B52F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信息系统项目实施</w:t>
            </w:r>
            <w:r w:rsidRPr="0057011B">
              <w:rPr>
                <w:rFonts w:ascii="微软雅黑" w:eastAsia="微软雅黑" w:hAnsi="微软雅黑" w:hint="eastAsia"/>
                <w:sz w:val="15"/>
                <w:szCs w:val="15"/>
              </w:rPr>
              <w:t>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0A331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A572B16" w14:textId="10C1E2CA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0D1CBF24" w14:textId="1609CE8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22DD7AE2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5BFE96C" w14:textId="61FAD760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4E6AAC59" w14:textId="0A576E7A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6D62C38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0F4BD50" w14:textId="69D12BDE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80F457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CE8777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D3BECF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EFFA12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FD6C0B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7403A023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472C74D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14:paraId="0F8BF0F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06A813CB" w14:textId="257E0371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大数据平台构建*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90C00F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C8E536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5B239048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7E62F48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54B6E67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29D7486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430148D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355685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E9140A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569249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DADDFB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26B6889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D96248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52A59DFD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4A2343C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14:paraId="45EC9DE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2173B5D7" w14:textId="156224CE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大数据处理技术实训*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13AEA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1211E2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4E8FA3F3" w14:textId="0720C344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779187E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5188975" w14:textId="6C8FFC16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395E18C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9EA85B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5192A2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173F8FC" w14:textId="65E88FF2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8" w:type="dxa"/>
            <w:vAlign w:val="center"/>
          </w:tcPr>
          <w:p w14:paraId="29239FF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6BC4D9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0FAC1E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EEC848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30D661B8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36AAD67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14:paraId="52F3629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5E1AD569" w14:textId="0E7FC29D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大数据的Python基础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679F5B6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FD4156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16467C98" w14:textId="753769B5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29269B1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9180929" w14:textId="11A202CC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3A243AE5" w14:textId="389B617C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1AF4243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31EB863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C947658" w14:textId="12337D33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168CF9A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951E32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584B34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EDD74CB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64FB" w:rsidRPr="0057011B" w14:paraId="3DE63D6E" w14:textId="77777777" w:rsidTr="00F54CFB">
        <w:trPr>
          <w:trHeight w:val="74"/>
          <w:jc w:val="center"/>
        </w:trPr>
        <w:tc>
          <w:tcPr>
            <w:tcW w:w="437" w:type="dxa"/>
            <w:vAlign w:val="center"/>
          </w:tcPr>
          <w:p w14:paraId="2B6F9EBF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1</w:t>
            </w:r>
            <w:r w:rsidRPr="0057011B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636" w:type="dxa"/>
            <w:vMerge/>
            <w:vAlign w:val="center"/>
          </w:tcPr>
          <w:p w14:paraId="7429C32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012F963E" w14:textId="4C18441F" w:rsidR="00DA64FB" w:rsidRPr="0057011B" w:rsidRDefault="00DA64FB" w:rsidP="00DA64FB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大数据应用开发 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9A3867E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16B4B92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7C3EDD11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12B3C02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4DED09D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42F5DEF7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D7791F4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F2730E2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D8B0FAA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8" w:type="dxa"/>
            <w:vAlign w:val="center"/>
          </w:tcPr>
          <w:p w14:paraId="1AE4C420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544D185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C26C99C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114DE7" w14:textId="77777777" w:rsidR="00DA64FB" w:rsidRPr="0057011B" w:rsidRDefault="00DA64FB" w:rsidP="00DA64F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1698B19E" w14:textId="77777777" w:rsidTr="00F54CFB">
        <w:trPr>
          <w:trHeight w:val="494"/>
          <w:jc w:val="center"/>
        </w:trPr>
        <w:tc>
          <w:tcPr>
            <w:tcW w:w="437" w:type="dxa"/>
            <w:vAlign w:val="center"/>
          </w:tcPr>
          <w:p w14:paraId="3D082EAB" w14:textId="00E81A24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1</w:t>
            </w: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36" w:type="dxa"/>
            <w:vMerge/>
            <w:vAlign w:val="center"/>
          </w:tcPr>
          <w:p w14:paraId="7DF33DE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779A69FB" w14:textId="7CB0DAAA" w:rsidR="005774D6" w:rsidRPr="0057011B" w:rsidRDefault="005774D6" w:rsidP="005774D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数据标注技术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9E0C2A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E99A132" w14:textId="27C1AB4A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26C9CB1D" w14:textId="42EF35BF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7" w:type="dxa"/>
            <w:vAlign w:val="center"/>
          </w:tcPr>
          <w:p w14:paraId="2681EA1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0FEEE17" w14:textId="5652BA9E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2F00D1DB" w14:textId="055477B2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4D7F8EC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196634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16B90F4" w14:textId="2550BFCE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6A4CBA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B2514B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8997F6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3B9B66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21B7BE09" w14:textId="77777777" w:rsidTr="00F54CFB">
        <w:trPr>
          <w:trHeight w:val="494"/>
          <w:jc w:val="center"/>
        </w:trPr>
        <w:tc>
          <w:tcPr>
            <w:tcW w:w="437" w:type="dxa"/>
            <w:vAlign w:val="center"/>
          </w:tcPr>
          <w:p w14:paraId="44CF8CBD" w14:textId="633F933E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1</w:t>
            </w: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14:paraId="6956F81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4878647E" w14:textId="6F0B782A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数据可视化*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B4235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12BBC9B3" w14:textId="42EDE7C5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49358163" w14:textId="0876E384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7" w:type="dxa"/>
            <w:vAlign w:val="center"/>
          </w:tcPr>
          <w:p w14:paraId="24B196F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BFA7AEB" w14:textId="4D9B7314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7" w:type="dxa"/>
            <w:vAlign w:val="center"/>
          </w:tcPr>
          <w:p w14:paraId="634A71BF" w14:textId="51E5F925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8" w:type="dxa"/>
            <w:vAlign w:val="center"/>
          </w:tcPr>
          <w:p w14:paraId="39FA873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B218F0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17A22FE" w14:textId="2F1452C2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8" w:type="dxa"/>
            <w:vAlign w:val="center"/>
          </w:tcPr>
          <w:p w14:paraId="359D3D5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C4829D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77A367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8905F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218945C" w14:textId="77777777" w:rsidTr="00F54CFB">
        <w:trPr>
          <w:trHeight w:val="487"/>
          <w:jc w:val="center"/>
        </w:trPr>
        <w:tc>
          <w:tcPr>
            <w:tcW w:w="437" w:type="dxa"/>
            <w:vAlign w:val="center"/>
          </w:tcPr>
          <w:p w14:paraId="2102342A" w14:textId="1900AC43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1</w:t>
            </w: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14:paraId="6C98016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1E79C314" w14:textId="7E20F482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信息素养实训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3D8BD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142A8C1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3F4C8DFE" w14:textId="0EA775F8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427" w:type="dxa"/>
            <w:vAlign w:val="center"/>
          </w:tcPr>
          <w:p w14:paraId="76F021F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554C325" w14:textId="4105AA93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427" w:type="dxa"/>
            <w:vAlign w:val="center"/>
          </w:tcPr>
          <w:p w14:paraId="4FCF535C" w14:textId="116D9C0D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FBDC01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D7E4F9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1C0915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394EB56" w14:textId="0C55C859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426" w:type="dxa"/>
            <w:vAlign w:val="center"/>
          </w:tcPr>
          <w:p w14:paraId="5314FA3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6CFDDC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7B23C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BEBB694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44006C0E" w14:textId="49DD3326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  <w:r w:rsidRPr="0057011B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636" w:type="dxa"/>
            <w:vMerge/>
            <w:vAlign w:val="center"/>
          </w:tcPr>
          <w:p w14:paraId="5F3E3EB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71F9907B" w14:textId="2DD6CBD0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Python数据分析应用*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E28A4E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84A690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69AB7C0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7" w:type="dxa"/>
            <w:vAlign w:val="center"/>
          </w:tcPr>
          <w:p w14:paraId="72C297A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E418DF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7" w:type="dxa"/>
            <w:vAlign w:val="center"/>
          </w:tcPr>
          <w:p w14:paraId="23F0B0A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8" w:type="dxa"/>
            <w:vAlign w:val="center"/>
          </w:tcPr>
          <w:p w14:paraId="63B4A6D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4707EB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AB9DD5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76D288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6" w:type="dxa"/>
            <w:vAlign w:val="center"/>
          </w:tcPr>
          <w:p w14:paraId="51B969C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11D1A1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47DDF4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01B2D9F8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2CC83B69" w14:textId="4600041C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  <w:r w:rsidRPr="0057011B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14:paraId="189BF75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326CE0C2" w14:textId="083A2228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大数据行业项目实训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F73AA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8912F9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04DCA747" w14:textId="3200780F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200A115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D47A8BF" w14:textId="057291D4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7" w:type="dxa"/>
            <w:vAlign w:val="center"/>
          </w:tcPr>
          <w:p w14:paraId="01216A1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9EF27B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6D3053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87B4E9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D83DC1D" w14:textId="2F42A6DB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426" w:type="dxa"/>
            <w:vAlign w:val="center"/>
          </w:tcPr>
          <w:p w14:paraId="06A020C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816166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6682C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366A3AA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4560A6E1" w14:textId="09AA6EB5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</w:t>
            </w:r>
            <w:r w:rsidRPr="0057011B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14:paraId="27EEF0E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149C1B92" w14:textId="7513E521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企业级项目开发（工业大数据）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3DA611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BCC94C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1" w:type="dxa"/>
            <w:vAlign w:val="center"/>
          </w:tcPr>
          <w:p w14:paraId="6273E70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7" w:type="dxa"/>
            <w:vAlign w:val="center"/>
          </w:tcPr>
          <w:p w14:paraId="137246B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20EBDA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7" w:type="dxa"/>
            <w:vAlign w:val="center"/>
          </w:tcPr>
          <w:p w14:paraId="2A8EA93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28" w:type="dxa"/>
            <w:vAlign w:val="center"/>
          </w:tcPr>
          <w:p w14:paraId="3DFDFB3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39A75B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7A200E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D09BCE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9A147C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B4B974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F74D8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6068261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53A18666" w14:textId="5CE8B97C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636" w:type="dxa"/>
            <w:vMerge/>
            <w:vAlign w:val="center"/>
          </w:tcPr>
          <w:p w14:paraId="76ADE87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08BD2A21" w14:textId="11A806F6" w:rsidR="005774D6" w:rsidRPr="0057011B" w:rsidRDefault="005774D6" w:rsidP="005774D6">
            <w:pPr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企业级项目开发实训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C05ED4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A6DC7D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1" w:type="dxa"/>
            <w:vAlign w:val="center"/>
          </w:tcPr>
          <w:p w14:paraId="109767C8" w14:textId="6405DFA9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427" w:type="dxa"/>
            <w:vAlign w:val="center"/>
          </w:tcPr>
          <w:p w14:paraId="1B7528B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8A8C6A1" w14:textId="4101FB24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427" w:type="dxa"/>
            <w:vAlign w:val="center"/>
          </w:tcPr>
          <w:p w14:paraId="7DD904D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99CDEE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220933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6BDA25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40AB8C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A5E9E54" w14:textId="03895846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AECCAA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27C6E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293FACE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02C4A3C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</w:p>
        </w:tc>
        <w:tc>
          <w:tcPr>
            <w:tcW w:w="636" w:type="dxa"/>
            <w:vMerge w:val="restart"/>
            <w:vAlign w:val="center"/>
          </w:tcPr>
          <w:p w14:paraId="4CCAAE6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/>
                <w:szCs w:val="21"/>
              </w:rPr>
              <w:t>专业拓展课程（</w:t>
            </w:r>
            <w:r w:rsidRPr="0057011B">
              <w:rPr>
                <w:rFonts w:ascii="仿宋" w:eastAsia="仿宋" w:hAnsi="仿宋" w:hint="eastAsia"/>
                <w:szCs w:val="21"/>
              </w:rPr>
              <w:t>选修</w:t>
            </w:r>
            <w:r w:rsidRPr="0057011B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69275DA" w14:textId="07748042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大数据分析的数学基础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BFE60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BE8F02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12524FA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7AC59B3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9DFA07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631C8E4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598B6D2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4E804F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6413DC6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8FB901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5D2D9E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4FE6B2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F628BA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D66E483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42097DB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14:paraId="012896E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D3198A0" w14:textId="1B6913C9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IT项目管理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2B8E5E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A58A19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453C687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398056B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B8AF71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6D35A33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3DC4475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DF252F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466811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B73064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6C4B11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CB0E1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2E81B2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7FFC733C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7F594FB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14:paraId="2054801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4C3C7F4" w14:textId="2928B527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虚拟化技术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DAB94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3039AC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1" w:type="dxa"/>
            <w:vAlign w:val="center"/>
          </w:tcPr>
          <w:p w14:paraId="6C54F1D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11CFD95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DD1DD0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27187FF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71F2632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AD3888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202921C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501591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FC4592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A9CAF5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7FF80C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360D030C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12DDCB4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36" w:type="dxa"/>
            <w:vMerge/>
            <w:vAlign w:val="center"/>
          </w:tcPr>
          <w:p w14:paraId="61CCD7E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A82D890" w14:textId="19BA5650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Linux Shell 编程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BACF8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11B81EE6" w14:textId="7D3DD3B5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5F86218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37C0952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225D41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3046BD5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24DB836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44D18D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6CBE540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CA9A62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357B5F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6ED1E2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1AB5C9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31242564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2C3AC18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14:paraId="651FD7B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1A2BE94" w14:textId="1C8DF6EF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统计分析软件应用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75F15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6B915B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6583B9C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097B7B3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1319D2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4765D9C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2960522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F3C781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DD8B11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7D0FE24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568ACE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BBE4ED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EE48DE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443122CB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52BB44B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14:paraId="7547328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76B863E" w14:textId="0D46E753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图形图像处理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309E0C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CFFF2A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1" w:type="dxa"/>
            <w:vAlign w:val="center"/>
          </w:tcPr>
          <w:p w14:paraId="720BCBE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499A3D5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D3076D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074C0B7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0B5FD92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71969C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4FAF5B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4AB251C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5F79A9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6F1F97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BFBC13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64F57968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2C10933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14:paraId="12ECC48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03B57B1" w14:textId="74250CFA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网络服务架设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F9FD81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2312246" w14:textId="537A04B8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41FCBB4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17AAA46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8721A6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1C6B951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6644867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DE7C35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F3DFCA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381386D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028A1A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1CF2CD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3F7D00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6746B6FE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383F803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14:paraId="7725C9D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FBD2879" w14:textId="4C6FCB01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Python实战应用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6C6B56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029E53E" w14:textId="134F1A61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424C578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05C6FEB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E263AB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5BA7A44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4956D05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282DC6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14DB2C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8" w:type="dxa"/>
            <w:vAlign w:val="center"/>
          </w:tcPr>
          <w:p w14:paraId="6CD177C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AEDF40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5B864D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E02AA2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52AAA34D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1EE70EC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14:paraId="212EE6B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F5524EA" w14:textId="77CBCCB0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数据存储技术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075EE3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740793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1" w:type="dxa"/>
            <w:vAlign w:val="center"/>
          </w:tcPr>
          <w:p w14:paraId="2F77068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044230D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A57E8F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19903AAC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4D27992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32B174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728DBC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5844B1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6" w:type="dxa"/>
            <w:vAlign w:val="center"/>
          </w:tcPr>
          <w:p w14:paraId="1F41B47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6B5A79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1EAAAE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2D06DFF8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77479CE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36" w:type="dxa"/>
            <w:vMerge/>
            <w:vAlign w:val="center"/>
          </w:tcPr>
          <w:p w14:paraId="115B6B9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B3C3F45" w14:textId="60786848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NoSQL数据库-必选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54471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937C4C6" w14:textId="7775AF4B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1" w:type="dxa"/>
            <w:vAlign w:val="center"/>
          </w:tcPr>
          <w:p w14:paraId="5B84B91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0DBDAD6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0B2208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0C96F2A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15E6A93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CF6423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E577B1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D1A214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6" w:type="dxa"/>
            <w:vAlign w:val="center"/>
          </w:tcPr>
          <w:p w14:paraId="0E7ABD24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5B6D19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1935A9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60603F02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7BCAFEC3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36" w:type="dxa"/>
            <w:vMerge/>
            <w:vAlign w:val="center"/>
          </w:tcPr>
          <w:p w14:paraId="359C7E9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FB15B85" w14:textId="0645852D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商业智能分析报表制作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210D00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A09D77D" w14:textId="46F8E71D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1" w:type="dxa"/>
            <w:vAlign w:val="center"/>
          </w:tcPr>
          <w:p w14:paraId="269CB7A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653EEC1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9F5224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0C31B0E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695D3C7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8E5FFFE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A9A8DC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63E420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6" w:type="dxa"/>
            <w:vAlign w:val="center"/>
          </w:tcPr>
          <w:p w14:paraId="5D787AA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0676F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D0FC0B1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3B0ECE2B" w14:textId="77777777" w:rsidTr="00F54CFB">
        <w:trPr>
          <w:trHeight w:val="510"/>
          <w:jc w:val="center"/>
        </w:trPr>
        <w:tc>
          <w:tcPr>
            <w:tcW w:w="437" w:type="dxa"/>
            <w:vAlign w:val="center"/>
          </w:tcPr>
          <w:p w14:paraId="675E218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36" w:type="dxa"/>
            <w:vMerge/>
            <w:vAlign w:val="center"/>
          </w:tcPr>
          <w:p w14:paraId="2139A7F7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BED79BC" w14:textId="3412BBDB" w:rsidR="005774D6" w:rsidRPr="0057011B" w:rsidRDefault="005774D6" w:rsidP="005774D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机器学习实践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063F45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5A0AB28" w14:textId="51CD4869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1" w:type="dxa"/>
            <w:vAlign w:val="center"/>
          </w:tcPr>
          <w:p w14:paraId="6FD2EE4D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</w:t>
            </w:r>
            <w:r w:rsidRPr="0057011B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14:paraId="0A0CF8D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EB2DCC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7" w:type="dxa"/>
            <w:vAlign w:val="center"/>
          </w:tcPr>
          <w:p w14:paraId="1ECC3FC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28" w:type="dxa"/>
            <w:vAlign w:val="center"/>
          </w:tcPr>
          <w:p w14:paraId="1CB81A80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DDD6C7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2976535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5512506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26" w:type="dxa"/>
            <w:vAlign w:val="center"/>
          </w:tcPr>
          <w:p w14:paraId="3AA3A1C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2828D7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579C1DB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774D6" w:rsidRPr="0057011B" w14:paraId="7330A038" w14:textId="77777777" w:rsidTr="00740BB0">
        <w:trPr>
          <w:trHeight w:val="491"/>
          <w:jc w:val="center"/>
        </w:trPr>
        <w:tc>
          <w:tcPr>
            <w:tcW w:w="2545" w:type="dxa"/>
            <w:gridSpan w:val="3"/>
            <w:vAlign w:val="center"/>
          </w:tcPr>
          <w:p w14:paraId="2BD3953A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学时合计</w:t>
            </w:r>
          </w:p>
        </w:tc>
        <w:tc>
          <w:tcPr>
            <w:tcW w:w="566" w:type="dxa"/>
            <w:vAlign w:val="center"/>
          </w:tcPr>
          <w:p w14:paraId="6F10A6A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6CD6A45E" w14:textId="03CB715D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  <w:r w:rsidRPr="0057011B">
              <w:rPr>
                <w:rFonts w:ascii="仿宋" w:eastAsia="仿宋" w:hAnsi="仿宋" w:hint="eastAsia"/>
                <w:szCs w:val="21"/>
              </w:rPr>
              <w:t>2640</w:t>
            </w:r>
          </w:p>
        </w:tc>
        <w:tc>
          <w:tcPr>
            <w:tcW w:w="427" w:type="dxa"/>
            <w:vAlign w:val="center"/>
          </w:tcPr>
          <w:p w14:paraId="016C9779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DFBB108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BC362F6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1B8619E" w14:textId="0643DEF5" w:rsidR="005774D6" w:rsidRPr="0057011B" w:rsidRDefault="005774D6" w:rsidP="005774D6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vAlign w:val="center"/>
          </w:tcPr>
          <w:p w14:paraId="6985B3C0" w14:textId="641715E0" w:rsidR="005774D6" w:rsidRPr="0057011B" w:rsidRDefault="005774D6" w:rsidP="005774D6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34</w:t>
            </w:r>
          </w:p>
        </w:tc>
        <w:tc>
          <w:tcPr>
            <w:tcW w:w="428" w:type="dxa"/>
            <w:vAlign w:val="center"/>
          </w:tcPr>
          <w:p w14:paraId="494DC649" w14:textId="6601B648" w:rsidR="005774D6" w:rsidRPr="0057011B" w:rsidRDefault="005774D6" w:rsidP="005774D6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vAlign w:val="center"/>
          </w:tcPr>
          <w:p w14:paraId="47BCA9D3" w14:textId="77777777" w:rsidR="005774D6" w:rsidRPr="0057011B" w:rsidRDefault="005774D6" w:rsidP="005774D6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2BCBCC2F" w14:textId="77777777" w:rsidR="005774D6" w:rsidRPr="0057011B" w:rsidRDefault="005774D6" w:rsidP="005774D6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7011B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464FA52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0E3EE0F" w14:textId="77777777" w:rsidR="005774D6" w:rsidRPr="0057011B" w:rsidRDefault="005774D6" w:rsidP="005774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2B7F7E67" w14:textId="77777777" w:rsidR="00F5676C" w:rsidRPr="0057011B" w:rsidRDefault="004755F3" w:rsidP="00F5676C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九、毕业条件</w:t>
      </w:r>
    </w:p>
    <w:p w14:paraId="55210B36" w14:textId="77777777" w:rsidR="00F5676C" w:rsidRPr="0057011B" w:rsidRDefault="00F5676C" w:rsidP="00DF7064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Pr="0057011B">
        <w:rPr>
          <w:rFonts w:ascii="仿宋" w:eastAsia="仿宋" w:hAnsi="仿宋" w:hint="eastAsia"/>
          <w:szCs w:val="21"/>
        </w:rPr>
        <w:t>4</w:t>
      </w:r>
      <w:r w:rsidRPr="0057011B">
        <w:rPr>
          <w:rFonts w:ascii="仿宋" w:eastAsia="仿宋" w:hAnsi="仿宋"/>
          <w:szCs w:val="21"/>
        </w:rPr>
        <w:t xml:space="preserve"> 毕业条件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5954"/>
      </w:tblGrid>
      <w:tr w:rsidR="0077117A" w:rsidRPr="0057011B" w14:paraId="40CAC39A" w14:textId="77777777" w:rsidTr="0077117A">
        <w:trPr>
          <w:trHeight w:val="262"/>
          <w:jc w:val="center"/>
        </w:trPr>
        <w:tc>
          <w:tcPr>
            <w:tcW w:w="562" w:type="dxa"/>
            <w:vAlign w:val="center"/>
          </w:tcPr>
          <w:p w14:paraId="6FB7EFA1" w14:textId="77777777" w:rsidR="0077117A" w:rsidRPr="0057011B" w:rsidRDefault="0077117A" w:rsidP="00A5420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E70EB98" w14:textId="77777777" w:rsidR="0077117A" w:rsidRPr="0057011B" w:rsidRDefault="0077117A" w:rsidP="00A5420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学分要求</w:t>
            </w:r>
          </w:p>
        </w:tc>
        <w:tc>
          <w:tcPr>
            <w:tcW w:w="5954" w:type="dxa"/>
            <w:vAlign w:val="center"/>
          </w:tcPr>
          <w:p w14:paraId="4D0B2D04" w14:textId="77777777" w:rsidR="0077117A" w:rsidRPr="0057011B" w:rsidRDefault="002C356A" w:rsidP="00A5420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160</w:t>
            </w:r>
            <w:r w:rsidRPr="0057011B">
              <w:rPr>
                <w:rFonts w:ascii="Arial" w:eastAsia="仿宋" w:hAnsi="Arial" w:hint="eastAsia"/>
                <w:szCs w:val="21"/>
              </w:rPr>
              <w:t>学分</w:t>
            </w:r>
          </w:p>
        </w:tc>
      </w:tr>
      <w:tr w:rsidR="005D4CF9" w:rsidRPr="0057011B" w14:paraId="5415AE20" w14:textId="77777777" w:rsidTr="0077117A">
        <w:trPr>
          <w:trHeight w:val="262"/>
          <w:jc w:val="center"/>
        </w:trPr>
        <w:tc>
          <w:tcPr>
            <w:tcW w:w="562" w:type="dxa"/>
            <w:vAlign w:val="center"/>
          </w:tcPr>
          <w:p w14:paraId="3DBEB9EC" w14:textId="77777777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58EF5771" w14:textId="6458AF12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英语要求</w:t>
            </w:r>
          </w:p>
        </w:tc>
        <w:tc>
          <w:tcPr>
            <w:tcW w:w="5954" w:type="dxa"/>
            <w:vAlign w:val="center"/>
          </w:tcPr>
          <w:p w14:paraId="70FA798B" w14:textId="39412E5D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高等学校实用英语应用能力</w:t>
            </w:r>
            <w:r w:rsidRPr="0057011B">
              <w:rPr>
                <w:rFonts w:ascii="Arial" w:eastAsia="仿宋" w:hAnsi="Arial" w:hint="eastAsia"/>
                <w:szCs w:val="21"/>
              </w:rPr>
              <w:t>A</w:t>
            </w:r>
            <w:r w:rsidRPr="0057011B">
              <w:rPr>
                <w:rFonts w:ascii="Arial" w:eastAsia="仿宋" w:hAnsi="Arial" w:hint="eastAsia"/>
                <w:szCs w:val="21"/>
              </w:rPr>
              <w:t>级或</w:t>
            </w:r>
            <w:r w:rsidRPr="0057011B">
              <w:rPr>
                <w:rFonts w:ascii="Arial" w:eastAsia="仿宋" w:hAnsi="Arial" w:hint="eastAsia"/>
                <w:szCs w:val="21"/>
              </w:rPr>
              <w:t>B</w:t>
            </w:r>
            <w:r w:rsidRPr="0057011B">
              <w:rPr>
                <w:rFonts w:ascii="Arial" w:eastAsia="仿宋" w:hAnsi="Arial" w:hint="eastAsia"/>
                <w:szCs w:val="21"/>
              </w:rPr>
              <w:t>级证书</w:t>
            </w:r>
          </w:p>
        </w:tc>
      </w:tr>
      <w:tr w:rsidR="005D4CF9" w:rsidRPr="0057011B" w14:paraId="5E3BB73F" w14:textId="77777777" w:rsidTr="0077117A">
        <w:trPr>
          <w:trHeight w:val="262"/>
          <w:jc w:val="center"/>
        </w:trPr>
        <w:tc>
          <w:tcPr>
            <w:tcW w:w="562" w:type="dxa"/>
            <w:vAlign w:val="center"/>
          </w:tcPr>
          <w:p w14:paraId="5EC5D95D" w14:textId="77777777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6730B985" w14:textId="149C840C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职业资格证书要求</w:t>
            </w:r>
          </w:p>
        </w:tc>
        <w:tc>
          <w:tcPr>
            <w:tcW w:w="5954" w:type="dxa"/>
            <w:vAlign w:val="center"/>
          </w:tcPr>
          <w:p w14:paraId="534A235E" w14:textId="5382872A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建议获取《大数据分析与应用职业技能等级》</w:t>
            </w:r>
            <w:r w:rsidRPr="0057011B">
              <w:rPr>
                <w:rFonts w:ascii="Arial" w:eastAsia="仿宋" w:hAnsi="Arial" w:hint="eastAsia"/>
                <w:szCs w:val="21"/>
              </w:rPr>
              <w:t>1+X</w:t>
            </w:r>
            <w:r w:rsidRPr="0057011B">
              <w:rPr>
                <w:rFonts w:ascii="Arial" w:eastAsia="仿宋" w:hAnsi="Arial" w:hint="eastAsia"/>
                <w:szCs w:val="21"/>
              </w:rPr>
              <w:t>证书</w:t>
            </w:r>
          </w:p>
        </w:tc>
      </w:tr>
      <w:tr w:rsidR="005D4CF9" w:rsidRPr="0057011B" w14:paraId="43ADFD52" w14:textId="77777777" w:rsidTr="0077117A">
        <w:trPr>
          <w:trHeight w:val="262"/>
          <w:jc w:val="center"/>
        </w:trPr>
        <w:tc>
          <w:tcPr>
            <w:tcW w:w="562" w:type="dxa"/>
            <w:vAlign w:val="center"/>
          </w:tcPr>
          <w:p w14:paraId="33F1CD85" w14:textId="77777777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5E6634CA" w14:textId="5188490C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普通话证书要求</w:t>
            </w:r>
          </w:p>
        </w:tc>
        <w:tc>
          <w:tcPr>
            <w:tcW w:w="5954" w:type="dxa"/>
            <w:vAlign w:val="center"/>
          </w:tcPr>
          <w:p w14:paraId="1204228C" w14:textId="746735AF" w:rsidR="005D4CF9" w:rsidRPr="0057011B" w:rsidRDefault="005D4CF9" w:rsidP="005D4CF9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普通话证书</w:t>
            </w:r>
          </w:p>
        </w:tc>
      </w:tr>
    </w:tbl>
    <w:p w14:paraId="41546960" w14:textId="77777777" w:rsidR="00693AF1" w:rsidRPr="0057011B" w:rsidRDefault="00CE37A9" w:rsidP="00C00AAC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十</w:t>
      </w:r>
      <w:r w:rsidR="00DF72D3" w:rsidRPr="0057011B">
        <w:rPr>
          <w:rFonts w:ascii="黑体" w:eastAsia="黑体" w:hAnsi="黑体" w:hint="eastAsia"/>
          <w:color w:val="auto"/>
        </w:rPr>
        <w:t>、教学基本条件</w:t>
      </w:r>
    </w:p>
    <w:p w14:paraId="5E5B61F0" w14:textId="77777777" w:rsidR="00C00AAC" w:rsidRPr="0057011B" w:rsidRDefault="00C00AAC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（一）专业教学团队基本要求</w:t>
      </w:r>
    </w:p>
    <w:p w14:paraId="72C91AC3" w14:textId="77777777" w:rsidR="00CA4BE6" w:rsidRPr="0057011B" w:rsidRDefault="00D73CA6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1</w:t>
      </w:r>
      <w:r w:rsidRPr="0057011B">
        <w:rPr>
          <w:rFonts w:ascii="Arial" w:eastAsia="仿宋" w:hAnsi="Arial"/>
          <w:b/>
          <w:sz w:val="24"/>
        </w:rPr>
        <w:t>.</w:t>
      </w:r>
      <w:r w:rsidRPr="0057011B">
        <w:rPr>
          <w:rFonts w:ascii="Arial" w:eastAsia="仿宋" w:hAnsi="Arial" w:hint="eastAsia"/>
          <w:b/>
          <w:sz w:val="24"/>
        </w:rPr>
        <w:t>队伍结构</w:t>
      </w:r>
    </w:p>
    <w:p w14:paraId="28149E3B" w14:textId="77777777" w:rsidR="00E34861" w:rsidRPr="0057011B" w:rsidRDefault="00E34861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lastRenderedPageBreak/>
        <w:t>学生数与本专业专任教师数比例不高于</w:t>
      </w:r>
      <w:r w:rsidRPr="0057011B">
        <w:rPr>
          <w:rFonts w:ascii="Arial" w:eastAsia="仿宋" w:hAnsi="Arial" w:hint="eastAsia"/>
          <w:sz w:val="24"/>
        </w:rPr>
        <w:t>25:1</w:t>
      </w:r>
      <w:r w:rsidRPr="0057011B">
        <w:rPr>
          <w:rFonts w:ascii="Arial" w:eastAsia="仿宋" w:hAnsi="Arial" w:hint="eastAsia"/>
          <w:sz w:val="24"/>
        </w:rPr>
        <w:t>，双</w:t>
      </w:r>
      <w:proofErr w:type="gramStart"/>
      <w:r w:rsidRPr="0057011B">
        <w:rPr>
          <w:rFonts w:ascii="Arial" w:eastAsia="仿宋" w:hAnsi="Arial" w:hint="eastAsia"/>
          <w:sz w:val="24"/>
        </w:rPr>
        <w:t>师素质教师占专业</w:t>
      </w:r>
      <w:proofErr w:type="gramEnd"/>
      <w:r w:rsidRPr="0057011B">
        <w:rPr>
          <w:rFonts w:ascii="Arial" w:eastAsia="仿宋" w:hAnsi="Arial" w:hint="eastAsia"/>
          <w:sz w:val="24"/>
        </w:rPr>
        <w:t>教师比例一般不低于</w:t>
      </w:r>
      <w:r w:rsidRPr="0057011B">
        <w:rPr>
          <w:rFonts w:ascii="Arial" w:eastAsia="仿宋" w:hAnsi="Arial" w:hint="eastAsia"/>
          <w:sz w:val="24"/>
        </w:rPr>
        <w:t>60%</w:t>
      </w:r>
      <w:r w:rsidRPr="0057011B">
        <w:rPr>
          <w:rFonts w:ascii="Arial" w:eastAsia="仿宋" w:hAnsi="Arial" w:hint="eastAsia"/>
          <w:sz w:val="24"/>
        </w:rPr>
        <w:t>，专任教师队伍要考虑职称、年龄，形成合理的梯队结构。</w:t>
      </w:r>
    </w:p>
    <w:p w14:paraId="3A070CC9" w14:textId="77777777" w:rsidR="00D73CA6" w:rsidRPr="0057011B" w:rsidRDefault="00D73CA6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2.</w:t>
      </w:r>
      <w:r w:rsidR="00E34861" w:rsidRPr="0057011B">
        <w:rPr>
          <w:rFonts w:ascii="Arial" w:eastAsia="仿宋" w:hAnsi="Arial" w:hint="eastAsia"/>
          <w:b/>
          <w:sz w:val="24"/>
        </w:rPr>
        <w:t>专</w:t>
      </w:r>
      <w:r w:rsidRPr="0057011B">
        <w:rPr>
          <w:rFonts w:ascii="Arial" w:eastAsia="仿宋" w:hAnsi="Arial" w:hint="eastAsia"/>
          <w:b/>
          <w:sz w:val="24"/>
        </w:rPr>
        <w:t>任教师</w:t>
      </w:r>
    </w:p>
    <w:p w14:paraId="3B823C35" w14:textId="27E7EAF6" w:rsidR="00E34861" w:rsidRPr="0057011B" w:rsidRDefault="00E34861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专任教师应具有高校教师资格；有理想信念、有道德情操、有扎实学识、有仁爱之心；具有</w:t>
      </w:r>
      <w:r w:rsidR="00004BCE" w:rsidRPr="0057011B">
        <w:rPr>
          <w:rFonts w:ascii="Arial" w:eastAsia="仿宋" w:hAnsi="Arial" w:hint="eastAsia"/>
          <w:sz w:val="24"/>
        </w:rPr>
        <w:t>数理统计、大数据技术</w:t>
      </w:r>
      <w:r w:rsidRPr="0057011B">
        <w:rPr>
          <w:rFonts w:ascii="Arial" w:eastAsia="仿宋" w:hAnsi="Arial" w:hint="eastAsia"/>
          <w:sz w:val="24"/>
        </w:rPr>
        <w:t>相关专业本科及以上学历；具有扎实的本专业相关理论功底和实践能力；具有较强信息化教学能力，能够开展课程教学改革和科学研究；有每</w:t>
      </w:r>
      <w:r w:rsidRPr="0057011B">
        <w:rPr>
          <w:rFonts w:ascii="Arial" w:eastAsia="仿宋" w:hAnsi="Arial" w:hint="eastAsia"/>
          <w:sz w:val="24"/>
        </w:rPr>
        <w:t>5</w:t>
      </w:r>
      <w:r w:rsidRPr="0057011B">
        <w:rPr>
          <w:rFonts w:ascii="Arial" w:eastAsia="仿宋" w:hAnsi="Arial" w:hint="eastAsia"/>
          <w:sz w:val="24"/>
        </w:rPr>
        <w:t>年累计不少于</w:t>
      </w:r>
      <w:r w:rsidRPr="0057011B">
        <w:rPr>
          <w:rFonts w:ascii="Arial" w:eastAsia="仿宋" w:hAnsi="Arial" w:hint="eastAsia"/>
          <w:sz w:val="24"/>
        </w:rPr>
        <w:t>6</w:t>
      </w:r>
      <w:r w:rsidRPr="0057011B">
        <w:rPr>
          <w:rFonts w:ascii="Arial" w:eastAsia="仿宋" w:hAnsi="Arial" w:hint="eastAsia"/>
          <w:sz w:val="24"/>
        </w:rPr>
        <w:t>个月的企业实践经历。</w:t>
      </w:r>
    </w:p>
    <w:p w14:paraId="0E4C9825" w14:textId="77777777" w:rsidR="00D73CA6" w:rsidRPr="0057011B" w:rsidRDefault="00D73CA6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3.</w:t>
      </w:r>
      <w:r w:rsidRPr="0057011B">
        <w:rPr>
          <w:rFonts w:ascii="Arial" w:eastAsia="仿宋" w:hAnsi="Arial" w:hint="eastAsia"/>
          <w:b/>
          <w:sz w:val="24"/>
        </w:rPr>
        <w:t>专业带头人</w:t>
      </w:r>
    </w:p>
    <w:p w14:paraId="2B758395" w14:textId="77777777" w:rsidR="00E34861" w:rsidRPr="0057011B" w:rsidRDefault="00E34861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专业带头人原则上应具有副高及以上职称，能够较好地把握国内外行业、专业发展，能广泛联系行业企业，了解行业企业对本专业人才的需求实际，教学设计、专业研究能力强，组织开展教科研工作能力强，在本区域或本领域具有一定的专业影响力。</w:t>
      </w:r>
    </w:p>
    <w:p w14:paraId="5645B130" w14:textId="77777777" w:rsidR="00D73CA6" w:rsidRPr="0057011B" w:rsidRDefault="00D73CA6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4.</w:t>
      </w:r>
      <w:r w:rsidRPr="0057011B">
        <w:rPr>
          <w:rFonts w:ascii="Arial" w:eastAsia="仿宋" w:hAnsi="Arial" w:hint="eastAsia"/>
          <w:b/>
          <w:sz w:val="24"/>
        </w:rPr>
        <w:t>兼职教师</w:t>
      </w:r>
    </w:p>
    <w:p w14:paraId="4AAB51E8" w14:textId="77777777" w:rsidR="00E34861" w:rsidRPr="0057011B" w:rsidRDefault="00E34861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兼职教师主要从本专业相关的行业企业聘任，具备良好的思想政治素质、职业道德和工匠精神，具有扎实的专业知识和丰富的实际工作经验，具有中级及以上相关专业职称，能承担专业课程教学、实习实</w:t>
      </w:r>
      <w:proofErr w:type="gramStart"/>
      <w:r w:rsidRPr="0057011B">
        <w:rPr>
          <w:rFonts w:ascii="Arial" w:eastAsia="仿宋" w:hAnsi="Arial" w:hint="eastAsia"/>
          <w:sz w:val="24"/>
        </w:rPr>
        <w:t>训指导</w:t>
      </w:r>
      <w:proofErr w:type="gramEnd"/>
      <w:r w:rsidRPr="0057011B">
        <w:rPr>
          <w:rFonts w:ascii="Arial" w:eastAsia="仿宋" w:hAnsi="Arial" w:hint="eastAsia"/>
          <w:sz w:val="24"/>
        </w:rPr>
        <w:t>和学生职业发展规划指导等教学任务。</w:t>
      </w:r>
    </w:p>
    <w:p w14:paraId="29721876" w14:textId="77777777" w:rsidR="00C00AAC" w:rsidRPr="0057011B" w:rsidRDefault="00C00AAC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（二）实践教学条件基本要求</w:t>
      </w:r>
    </w:p>
    <w:p w14:paraId="19211EEB" w14:textId="77777777" w:rsidR="00C00AAC" w:rsidRPr="0057011B" w:rsidRDefault="00C00AAC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1.</w:t>
      </w:r>
      <w:r w:rsidRPr="0057011B">
        <w:rPr>
          <w:rFonts w:ascii="Arial" w:eastAsia="仿宋" w:hAnsi="Arial" w:hint="eastAsia"/>
          <w:sz w:val="24"/>
        </w:rPr>
        <w:t>校内实训</w:t>
      </w:r>
      <w:proofErr w:type="gramStart"/>
      <w:r w:rsidRPr="0057011B">
        <w:rPr>
          <w:rFonts w:ascii="Arial" w:eastAsia="仿宋" w:hAnsi="Arial" w:hint="eastAsia"/>
          <w:sz w:val="24"/>
        </w:rPr>
        <w:t>室基本</w:t>
      </w:r>
      <w:proofErr w:type="gramEnd"/>
      <w:r w:rsidRPr="0057011B">
        <w:rPr>
          <w:rFonts w:ascii="Arial" w:eastAsia="仿宋" w:hAnsi="Arial" w:hint="eastAsia"/>
          <w:sz w:val="24"/>
        </w:rPr>
        <w:t>要求</w:t>
      </w:r>
    </w:p>
    <w:p w14:paraId="26ABCBC1" w14:textId="77777777" w:rsidR="00C00AAC" w:rsidRPr="0057011B" w:rsidRDefault="00C00AAC" w:rsidP="0041669F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F5676C" w:rsidRPr="0057011B">
        <w:rPr>
          <w:rFonts w:ascii="仿宋" w:eastAsia="仿宋" w:hAnsi="仿宋"/>
          <w:szCs w:val="21"/>
        </w:rPr>
        <w:t>5</w:t>
      </w:r>
      <w:r w:rsidRPr="0057011B">
        <w:rPr>
          <w:rFonts w:ascii="仿宋" w:eastAsia="仿宋" w:hAnsi="仿宋"/>
          <w:szCs w:val="21"/>
        </w:rPr>
        <w:t xml:space="preserve"> </w:t>
      </w:r>
      <w:r w:rsidR="002C356A" w:rsidRPr="0057011B">
        <w:rPr>
          <w:rFonts w:ascii="仿宋" w:eastAsia="仿宋" w:hAnsi="仿宋" w:hint="eastAsia"/>
          <w:szCs w:val="21"/>
        </w:rPr>
        <w:t>软件测试</w:t>
      </w:r>
      <w:r w:rsidRPr="0057011B">
        <w:rPr>
          <w:rFonts w:ascii="仿宋" w:eastAsia="仿宋" w:hAnsi="仿宋" w:hint="eastAsia"/>
          <w:szCs w:val="21"/>
        </w:rPr>
        <w:t>实训室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7"/>
        <w:gridCol w:w="697"/>
        <w:gridCol w:w="2946"/>
        <w:gridCol w:w="1275"/>
        <w:gridCol w:w="2637"/>
      </w:tblGrid>
      <w:tr w:rsidR="00C00AAC" w:rsidRPr="0057011B" w14:paraId="291FE443" w14:textId="77777777" w:rsidTr="00A5420D">
        <w:trPr>
          <w:jc w:val="center"/>
        </w:trPr>
        <w:tc>
          <w:tcPr>
            <w:tcW w:w="1444" w:type="dxa"/>
            <w:gridSpan w:val="2"/>
            <w:vAlign w:val="center"/>
          </w:tcPr>
          <w:p w14:paraId="27B46F4D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实训室名称</w:t>
            </w:r>
          </w:p>
        </w:tc>
        <w:tc>
          <w:tcPr>
            <w:tcW w:w="2946" w:type="dxa"/>
            <w:vAlign w:val="center"/>
          </w:tcPr>
          <w:p w14:paraId="501E9BB0" w14:textId="77777777" w:rsidR="00C00AAC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软件测试</w:t>
            </w:r>
            <w:r w:rsidR="00C00AAC" w:rsidRPr="0057011B">
              <w:rPr>
                <w:rFonts w:ascii="Arial" w:eastAsia="仿宋" w:hAnsi="Arial" w:hint="eastAsia"/>
                <w:szCs w:val="21"/>
              </w:rPr>
              <w:t>实训室</w:t>
            </w:r>
          </w:p>
        </w:tc>
        <w:tc>
          <w:tcPr>
            <w:tcW w:w="1275" w:type="dxa"/>
            <w:vAlign w:val="center"/>
          </w:tcPr>
          <w:p w14:paraId="41478A0D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面积要求</w:t>
            </w:r>
          </w:p>
        </w:tc>
        <w:tc>
          <w:tcPr>
            <w:tcW w:w="2637" w:type="dxa"/>
            <w:vAlign w:val="center"/>
          </w:tcPr>
          <w:p w14:paraId="7087E9C3" w14:textId="77777777" w:rsidR="00C00AAC" w:rsidRPr="0057011B" w:rsidRDefault="002C356A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160</w:t>
            </w:r>
            <w:r w:rsidR="00C00AAC" w:rsidRPr="0057011B">
              <w:rPr>
                <w:rFonts w:ascii="Arial" w:eastAsia="仿宋" w:hAnsi="Arial" w:hint="eastAsia"/>
                <w:b/>
                <w:szCs w:val="21"/>
              </w:rPr>
              <w:t>m</w:t>
            </w:r>
            <w:r w:rsidR="00C00AAC" w:rsidRPr="0057011B">
              <w:rPr>
                <w:rFonts w:ascii="Arial" w:eastAsia="仿宋" w:hAnsi="Arial" w:hint="eastAsia"/>
                <w:b/>
                <w:szCs w:val="21"/>
                <w:vertAlign w:val="superscript"/>
              </w:rPr>
              <w:t>2</w:t>
            </w:r>
          </w:p>
        </w:tc>
      </w:tr>
      <w:tr w:rsidR="00C00AAC" w:rsidRPr="0057011B" w14:paraId="13CFF92A" w14:textId="77777777" w:rsidTr="00A5420D">
        <w:trPr>
          <w:jc w:val="center"/>
        </w:trPr>
        <w:tc>
          <w:tcPr>
            <w:tcW w:w="747" w:type="dxa"/>
            <w:vAlign w:val="center"/>
          </w:tcPr>
          <w:p w14:paraId="4784B315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3643" w:type="dxa"/>
            <w:gridSpan w:val="2"/>
            <w:vAlign w:val="center"/>
          </w:tcPr>
          <w:p w14:paraId="48D7172D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核心设备</w:t>
            </w:r>
          </w:p>
        </w:tc>
        <w:tc>
          <w:tcPr>
            <w:tcW w:w="1275" w:type="dxa"/>
            <w:vAlign w:val="center"/>
          </w:tcPr>
          <w:p w14:paraId="7EA0FE6C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数量要求</w:t>
            </w:r>
          </w:p>
        </w:tc>
        <w:tc>
          <w:tcPr>
            <w:tcW w:w="2637" w:type="dxa"/>
            <w:vAlign w:val="center"/>
          </w:tcPr>
          <w:p w14:paraId="014D76B7" w14:textId="77777777" w:rsidR="00C00AAC" w:rsidRPr="0057011B" w:rsidRDefault="00C00AAC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备注</w:t>
            </w:r>
          </w:p>
        </w:tc>
      </w:tr>
      <w:tr w:rsidR="002C356A" w:rsidRPr="0057011B" w14:paraId="7A03FE6C" w14:textId="77777777" w:rsidTr="00A5420D">
        <w:trPr>
          <w:jc w:val="center"/>
        </w:trPr>
        <w:tc>
          <w:tcPr>
            <w:tcW w:w="747" w:type="dxa"/>
            <w:vAlign w:val="center"/>
          </w:tcPr>
          <w:p w14:paraId="2C9679F5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3643" w:type="dxa"/>
            <w:gridSpan w:val="2"/>
            <w:vAlign w:val="center"/>
          </w:tcPr>
          <w:p w14:paraId="23D165BD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计算机</w:t>
            </w:r>
          </w:p>
        </w:tc>
        <w:tc>
          <w:tcPr>
            <w:tcW w:w="1275" w:type="dxa"/>
            <w:vAlign w:val="center"/>
          </w:tcPr>
          <w:p w14:paraId="3338C88F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48</w:t>
            </w:r>
          </w:p>
        </w:tc>
        <w:tc>
          <w:tcPr>
            <w:tcW w:w="2637" w:type="dxa"/>
            <w:vAlign w:val="center"/>
          </w:tcPr>
          <w:p w14:paraId="2472DD52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HP498 G3</w:t>
            </w:r>
          </w:p>
          <w:p w14:paraId="65A159EE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I7/8G/1T/21.5"</w:t>
            </w:r>
          </w:p>
        </w:tc>
      </w:tr>
      <w:tr w:rsidR="002C356A" w:rsidRPr="0057011B" w14:paraId="0B15991F" w14:textId="77777777" w:rsidTr="00A5420D">
        <w:trPr>
          <w:jc w:val="center"/>
        </w:trPr>
        <w:tc>
          <w:tcPr>
            <w:tcW w:w="747" w:type="dxa"/>
            <w:vAlign w:val="center"/>
          </w:tcPr>
          <w:p w14:paraId="0644809B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3643" w:type="dxa"/>
            <w:gridSpan w:val="2"/>
            <w:vAlign w:val="center"/>
          </w:tcPr>
          <w:p w14:paraId="0D066818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H3C</w:t>
            </w:r>
            <w:r w:rsidRPr="0057011B">
              <w:rPr>
                <w:rFonts w:ascii="Arial" w:eastAsia="仿宋" w:hAnsi="Arial" w:hint="eastAsia"/>
                <w:szCs w:val="21"/>
              </w:rPr>
              <w:t>交换机</w:t>
            </w:r>
          </w:p>
        </w:tc>
        <w:tc>
          <w:tcPr>
            <w:tcW w:w="1275" w:type="dxa"/>
            <w:vAlign w:val="center"/>
          </w:tcPr>
          <w:p w14:paraId="49D41385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2637" w:type="dxa"/>
            <w:vAlign w:val="center"/>
          </w:tcPr>
          <w:p w14:paraId="67FDB4FF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SMB-S1848G</w:t>
            </w:r>
          </w:p>
        </w:tc>
      </w:tr>
      <w:tr w:rsidR="002C356A" w:rsidRPr="0057011B" w14:paraId="52042F33" w14:textId="77777777" w:rsidTr="00A5420D">
        <w:trPr>
          <w:jc w:val="center"/>
        </w:trPr>
        <w:tc>
          <w:tcPr>
            <w:tcW w:w="747" w:type="dxa"/>
            <w:vAlign w:val="center"/>
          </w:tcPr>
          <w:p w14:paraId="569FDEC0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3643" w:type="dxa"/>
            <w:gridSpan w:val="2"/>
            <w:vAlign w:val="center"/>
          </w:tcPr>
          <w:p w14:paraId="4E315732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惠普服务器</w:t>
            </w:r>
          </w:p>
        </w:tc>
        <w:tc>
          <w:tcPr>
            <w:tcW w:w="1275" w:type="dxa"/>
            <w:vAlign w:val="center"/>
          </w:tcPr>
          <w:p w14:paraId="55EB0522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3430DFBD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 ProLiant DL 388 Gen9 E5-2603 V3</w:t>
            </w:r>
          </w:p>
        </w:tc>
      </w:tr>
      <w:tr w:rsidR="002C356A" w:rsidRPr="0057011B" w14:paraId="0584E2E2" w14:textId="77777777" w:rsidTr="00A5420D">
        <w:trPr>
          <w:jc w:val="center"/>
        </w:trPr>
        <w:tc>
          <w:tcPr>
            <w:tcW w:w="747" w:type="dxa"/>
            <w:vAlign w:val="center"/>
          </w:tcPr>
          <w:p w14:paraId="059393B1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3643" w:type="dxa"/>
            <w:gridSpan w:val="2"/>
            <w:vAlign w:val="center"/>
          </w:tcPr>
          <w:p w14:paraId="0995B0D1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联想平板电脑</w:t>
            </w:r>
          </w:p>
        </w:tc>
        <w:tc>
          <w:tcPr>
            <w:tcW w:w="1275" w:type="dxa"/>
            <w:vAlign w:val="center"/>
          </w:tcPr>
          <w:p w14:paraId="4EACE84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2637" w:type="dxa"/>
            <w:vAlign w:val="center"/>
          </w:tcPr>
          <w:p w14:paraId="5A5838B8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Lenovo TAB 2 A10-70</w:t>
            </w:r>
          </w:p>
        </w:tc>
      </w:tr>
      <w:tr w:rsidR="002C356A" w:rsidRPr="0057011B" w14:paraId="10A6C230" w14:textId="77777777" w:rsidTr="00A5420D">
        <w:trPr>
          <w:jc w:val="center"/>
        </w:trPr>
        <w:tc>
          <w:tcPr>
            <w:tcW w:w="747" w:type="dxa"/>
            <w:vAlign w:val="center"/>
          </w:tcPr>
          <w:p w14:paraId="5600AB20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3643" w:type="dxa"/>
            <w:gridSpan w:val="2"/>
            <w:vAlign w:val="center"/>
          </w:tcPr>
          <w:p w14:paraId="72B1DF36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软件工程实训平台及自动化测试工具</w:t>
            </w:r>
          </w:p>
        </w:tc>
        <w:tc>
          <w:tcPr>
            <w:tcW w:w="1275" w:type="dxa"/>
            <w:vAlign w:val="center"/>
          </w:tcPr>
          <w:p w14:paraId="2CCD0CBC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516E545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含伍杰统一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软件数据管理系统（</w:t>
            </w:r>
            <w:r w:rsidRPr="0057011B">
              <w:rPr>
                <w:rFonts w:ascii="Arial" w:eastAsia="仿宋" w:hAnsi="Arial" w:hint="eastAsia"/>
                <w:szCs w:val="21"/>
              </w:rPr>
              <w:t>V2.0</w:t>
            </w:r>
            <w:r w:rsidRPr="0057011B">
              <w:rPr>
                <w:rFonts w:ascii="Arial" w:eastAsia="仿宋" w:hAnsi="Arial" w:hint="eastAsia"/>
                <w:szCs w:val="21"/>
              </w:rPr>
              <w:t>）</w:t>
            </w:r>
          </w:p>
        </w:tc>
      </w:tr>
      <w:tr w:rsidR="002C356A" w:rsidRPr="0057011B" w14:paraId="389BF13F" w14:textId="77777777" w:rsidTr="00A5420D">
        <w:trPr>
          <w:jc w:val="center"/>
        </w:trPr>
        <w:tc>
          <w:tcPr>
            <w:tcW w:w="747" w:type="dxa"/>
            <w:vAlign w:val="center"/>
          </w:tcPr>
          <w:p w14:paraId="68745578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6</w:t>
            </w:r>
          </w:p>
        </w:tc>
        <w:tc>
          <w:tcPr>
            <w:tcW w:w="3643" w:type="dxa"/>
            <w:gridSpan w:val="2"/>
            <w:vAlign w:val="center"/>
          </w:tcPr>
          <w:p w14:paraId="51FFD8F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一体机</w:t>
            </w:r>
          </w:p>
        </w:tc>
        <w:tc>
          <w:tcPr>
            <w:tcW w:w="1275" w:type="dxa"/>
            <w:vAlign w:val="center"/>
          </w:tcPr>
          <w:p w14:paraId="5F33B660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5DE86C9F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中宇视通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ZYSTV 84</w:t>
            </w:r>
            <w:r w:rsidRPr="0057011B">
              <w:rPr>
                <w:rFonts w:ascii="Arial" w:eastAsia="仿宋" w:hAnsi="Arial" w:hint="eastAsia"/>
                <w:szCs w:val="21"/>
              </w:rPr>
              <w:t>寸</w:t>
            </w:r>
          </w:p>
        </w:tc>
      </w:tr>
      <w:tr w:rsidR="002C356A" w:rsidRPr="0057011B" w14:paraId="7EAAF907" w14:textId="77777777" w:rsidTr="00A5420D">
        <w:trPr>
          <w:jc w:val="center"/>
        </w:trPr>
        <w:tc>
          <w:tcPr>
            <w:tcW w:w="747" w:type="dxa"/>
            <w:vAlign w:val="center"/>
          </w:tcPr>
          <w:p w14:paraId="5182BD6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7</w:t>
            </w:r>
          </w:p>
        </w:tc>
        <w:tc>
          <w:tcPr>
            <w:tcW w:w="3643" w:type="dxa"/>
            <w:gridSpan w:val="2"/>
            <w:vAlign w:val="center"/>
          </w:tcPr>
          <w:p w14:paraId="1FA9D9A3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联想平板电脑</w:t>
            </w:r>
          </w:p>
        </w:tc>
        <w:tc>
          <w:tcPr>
            <w:tcW w:w="1275" w:type="dxa"/>
            <w:vAlign w:val="center"/>
          </w:tcPr>
          <w:p w14:paraId="520F104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26F0CB10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Lenovo TAB 2 A7-30</w:t>
            </w:r>
          </w:p>
        </w:tc>
      </w:tr>
      <w:tr w:rsidR="002C356A" w:rsidRPr="0057011B" w14:paraId="00ACF701" w14:textId="77777777" w:rsidTr="00A5420D">
        <w:trPr>
          <w:jc w:val="center"/>
        </w:trPr>
        <w:tc>
          <w:tcPr>
            <w:tcW w:w="747" w:type="dxa"/>
            <w:vAlign w:val="center"/>
          </w:tcPr>
          <w:p w14:paraId="0020880B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8</w:t>
            </w:r>
          </w:p>
        </w:tc>
        <w:tc>
          <w:tcPr>
            <w:tcW w:w="3643" w:type="dxa"/>
            <w:gridSpan w:val="2"/>
            <w:vAlign w:val="center"/>
          </w:tcPr>
          <w:p w14:paraId="7B0FC344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极域课堂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管理系统软件</w:t>
            </w:r>
          </w:p>
        </w:tc>
        <w:tc>
          <w:tcPr>
            <w:tcW w:w="1275" w:type="dxa"/>
            <w:vAlign w:val="center"/>
          </w:tcPr>
          <w:p w14:paraId="26C30D87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23EAC5A4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极域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V4.0</w:t>
            </w:r>
            <w:r w:rsidRPr="0057011B">
              <w:rPr>
                <w:rFonts w:ascii="Arial" w:eastAsia="仿宋" w:hAnsi="Arial" w:hint="eastAsia"/>
                <w:szCs w:val="21"/>
              </w:rPr>
              <w:t>豪华版</w:t>
            </w:r>
          </w:p>
        </w:tc>
      </w:tr>
      <w:tr w:rsidR="002C356A" w:rsidRPr="0057011B" w14:paraId="38DD3009" w14:textId="77777777" w:rsidTr="00A5420D">
        <w:trPr>
          <w:jc w:val="center"/>
        </w:trPr>
        <w:tc>
          <w:tcPr>
            <w:tcW w:w="747" w:type="dxa"/>
            <w:vAlign w:val="center"/>
          </w:tcPr>
          <w:p w14:paraId="068C8D5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9</w:t>
            </w:r>
          </w:p>
        </w:tc>
        <w:tc>
          <w:tcPr>
            <w:tcW w:w="3643" w:type="dxa"/>
            <w:gridSpan w:val="2"/>
            <w:vAlign w:val="center"/>
          </w:tcPr>
          <w:p w14:paraId="59175AB6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无线接收扩音机</w:t>
            </w:r>
          </w:p>
        </w:tc>
        <w:tc>
          <w:tcPr>
            <w:tcW w:w="1275" w:type="dxa"/>
            <w:vAlign w:val="center"/>
          </w:tcPr>
          <w:p w14:paraId="6FFFD31C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14:paraId="4452D5B4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国源</w:t>
            </w:r>
            <w:r w:rsidRPr="0057011B">
              <w:rPr>
                <w:rFonts w:ascii="Arial" w:eastAsia="仿宋" w:hAnsi="Arial" w:hint="eastAsia"/>
                <w:szCs w:val="21"/>
              </w:rPr>
              <w:t>WA-518A</w:t>
            </w:r>
          </w:p>
        </w:tc>
      </w:tr>
      <w:tr w:rsidR="002C356A" w:rsidRPr="0057011B" w14:paraId="193C00DE" w14:textId="77777777" w:rsidTr="00A5420D">
        <w:trPr>
          <w:jc w:val="center"/>
        </w:trPr>
        <w:tc>
          <w:tcPr>
            <w:tcW w:w="747" w:type="dxa"/>
            <w:vAlign w:val="center"/>
          </w:tcPr>
          <w:p w14:paraId="1888945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10</w:t>
            </w:r>
          </w:p>
        </w:tc>
        <w:tc>
          <w:tcPr>
            <w:tcW w:w="3643" w:type="dxa"/>
            <w:gridSpan w:val="2"/>
            <w:vAlign w:val="center"/>
          </w:tcPr>
          <w:p w14:paraId="4AAFF452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投影机</w:t>
            </w:r>
            <w:r w:rsidRPr="0057011B">
              <w:rPr>
                <w:rFonts w:ascii="Arial" w:eastAsia="仿宋" w:hAnsi="Arial" w:hint="eastAsia"/>
                <w:szCs w:val="21"/>
              </w:rPr>
              <w:t>(</w:t>
            </w:r>
            <w:r w:rsidRPr="0057011B">
              <w:rPr>
                <w:rFonts w:ascii="Arial" w:eastAsia="仿宋" w:hAnsi="Arial" w:hint="eastAsia"/>
                <w:szCs w:val="21"/>
              </w:rPr>
              <w:t>含幕</w:t>
            </w:r>
            <w:r w:rsidR="00A5420D" w:rsidRPr="0057011B">
              <w:rPr>
                <w:rFonts w:ascii="Arial" w:eastAsia="仿宋" w:hAnsi="Arial" w:hint="eastAsia"/>
                <w:szCs w:val="21"/>
              </w:rPr>
              <w:t>布</w:t>
            </w:r>
            <w:r w:rsidRPr="0057011B">
              <w:rPr>
                <w:rFonts w:ascii="Arial" w:eastAsia="仿宋" w:hAnsi="Arial" w:hint="eastAsia"/>
                <w:szCs w:val="21"/>
              </w:rPr>
              <w:t>、模块及系统集成）</w:t>
            </w:r>
          </w:p>
        </w:tc>
        <w:tc>
          <w:tcPr>
            <w:tcW w:w="1275" w:type="dxa"/>
            <w:vAlign w:val="center"/>
          </w:tcPr>
          <w:p w14:paraId="5B3CCD65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2637" w:type="dxa"/>
            <w:vAlign w:val="center"/>
          </w:tcPr>
          <w:p w14:paraId="46A09334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爱普生</w:t>
            </w:r>
            <w:r w:rsidRPr="0057011B">
              <w:rPr>
                <w:rFonts w:ascii="Arial" w:eastAsia="仿宋" w:hAnsi="Arial" w:hint="eastAsia"/>
                <w:szCs w:val="21"/>
              </w:rPr>
              <w:t>CB-X30</w:t>
            </w:r>
          </w:p>
        </w:tc>
      </w:tr>
      <w:tr w:rsidR="002C356A" w:rsidRPr="0057011B" w14:paraId="44C11F90" w14:textId="77777777" w:rsidTr="00A5420D">
        <w:trPr>
          <w:jc w:val="center"/>
        </w:trPr>
        <w:tc>
          <w:tcPr>
            <w:tcW w:w="747" w:type="dxa"/>
            <w:vAlign w:val="center"/>
          </w:tcPr>
          <w:p w14:paraId="2DFA095C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11</w:t>
            </w:r>
          </w:p>
        </w:tc>
        <w:tc>
          <w:tcPr>
            <w:tcW w:w="3643" w:type="dxa"/>
            <w:gridSpan w:val="2"/>
            <w:vAlign w:val="center"/>
          </w:tcPr>
          <w:p w14:paraId="6C45D78D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</w:t>
            </w:r>
            <w:r w:rsidRPr="0057011B">
              <w:rPr>
                <w:rFonts w:ascii="Arial" w:eastAsia="仿宋" w:hAnsi="Arial"/>
                <w:szCs w:val="21"/>
              </w:rPr>
              <w:t>配置：</w:t>
            </w:r>
            <w:r w:rsidRPr="0057011B">
              <w:rPr>
                <w:rFonts w:ascii="Arial" w:eastAsia="仿宋" w:hAnsi="Arial" w:hint="eastAsia"/>
                <w:szCs w:val="21"/>
              </w:rPr>
              <w:t>WIN7</w:t>
            </w:r>
            <w:r w:rsidRPr="0057011B">
              <w:rPr>
                <w:rFonts w:ascii="Arial" w:eastAsia="仿宋" w:hAnsi="Arial" w:hint="eastAsia"/>
                <w:szCs w:val="21"/>
              </w:rPr>
              <w:t>、软件工程实训平台、自动化测试工具、</w:t>
            </w:r>
            <w:r w:rsidRPr="0057011B">
              <w:rPr>
                <w:rFonts w:ascii="Arial" w:eastAsia="仿宋" w:hAnsi="Arial" w:hint="eastAsia"/>
                <w:szCs w:val="21"/>
              </w:rPr>
              <w:t>office 2010</w:t>
            </w:r>
            <w:r w:rsidRPr="0057011B">
              <w:rPr>
                <w:rFonts w:ascii="Arial" w:eastAsia="仿宋" w:hAnsi="Arial" w:hint="eastAsia"/>
                <w:szCs w:val="21"/>
              </w:rPr>
              <w:t>（完全安装）、</w:t>
            </w:r>
            <w:r w:rsidRPr="0057011B">
              <w:rPr>
                <w:rFonts w:ascii="Arial" w:eastAsia="仿宋" w:hAnsi="Arial" w:hint="eastAsia"/>
                <w:szCs w:val="21"/>
              </w:rPr>
              <w:t>SQL Server 2014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Visual Studio 2015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Visio2010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Google Chrome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Mozilla Firefox</w:t>
            </w:r>
            <w:r w:rsidRPr="0057011B">
              <w:rPr>
                <w:rFonts w:ascii="Arial" w:eastAsia="仿宋" w:hAnsi="Arial" w:hint="eastAsia"/>
                <w:szCs w:val="21"/>
              </w:rPr>
              <w:t>等</w:t>
            </w:r>
          </w:p>
        </w:tc>
        <w:tc>
          <w:tcPr>
            <w:tcW w:w="1275" w:type="dxa"/>
            <w:vAlign w:val="center"/>
          </w:tcPr>
          <w:p w14:paraId="4E6B20DA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</w:p>
        </w:tc>
        <w:tc>
          <w:tcPr>
            <w:tcW w:w="2637" w:type="dxa"/>
            <w:vAlign w:val="center"/>
          </w:tcPr>
          <w:p w14:paraId="7ED822EF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</w:p>
        </w:tc>
      </w:tr>
    </w:tbl>
    <w:p w14:paraId="3FE4B127" w14:textId="77777777" w:rsidR="00E233E8" w:rsidRPr="0057011B" w:rsidRDefault="00E233E8" w:rsidP="00EB6649">
      <w:pPr>
        <w:pStyle w:val="11"/>
        <w:spacing w:line="0" w:lineRule="atLeast"/>
        <w:rPr>
          <w:rFonts w:ascii="仿宋" w:eastAsia="仿宋" w:hAnsi="仿宋"/>
          <w:szCs w:val="21"/>
        </w:rPr>
      </w:pPr>
    </w:p>
    <w:p w14:paraId="436CF6D7" w14:textId="77777777" w:rsidR="002C356A" w:rsidRPr="0057011B" w:rsidRDefault="002C356A" w:rsidP="00CD3A66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6</w:t>
      </w:r>
      <w:r w:rsidRPr="0057011B">
        <w:rPr>
          <w:rFonts w:ascii="仿宋" w:eastAsia="仿宋" w:hAnsi="仿宋"/>
          <w:szCs w:val="21"/>
        </w:rPr>
        <w:t xml:space="preserve"> </w:t>
      </w:r>
      <w:r w:rsidRPr="0057011B">
        <w:rPr>
          <w:rFonts w:ascii="仿宋" w:eastAsia="仿宋" w:hAnsi="仿宋" w:hint="eastAsia"/>
          <w:szCs w:val="21"/>
        </w:rPr>
        <w:t>软件开发实训室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5"/>
        <w:gridCol w:w="768"/>
        <w:gridCol w:w="2793"/>
        <w:gridCol w:w="1157"/>
        <w:gridCol w:w="2899"/>
      </w:tblGrid>
      <w:tr w:rsidR="002C356A" w:rsidRPr="0057011B" w14:paraId="565B050E" w14:textId="77777777" w:rsidTr="002C356A">
        <w:trPr>
          <w:jc w:val="center"/>
        </w:trPr>
        <w:tc>
          <w:tcPr>
            <w:tcW w:w="1499" w:type="dxa"/>
            <w:gridSpan w:val="2"/>
          </w:tcPr>
          <w:p w14:paraId="46466F7F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bookmarkStart w:id="6" w:name="_Hlk506819956"/>
            <w:r w:rsidRPr="0057011B">
              <w:rPr>
                <w:rFonts w:ascii="Arial" w:eastAsia="仿宋" w:hAnsi="Arial" w:hint="eastAsia"/>
                <w:b/>
                <w:szCs w:val="21"/>
              </w:rPr>
              <w:t>实训室名称</w:t>
            </w:r>
          </w:p>
        </w:tc>
        <w:tc>
          <w:tcPr>
            <w:tcW w:w="2891" w:type="dxa"/>
          </w:tcPr>
          <w:p w14:paraId="1730295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软件开发实训室</w:t>
            </w:r>
          </w:p>
        </w:tc>
        <w:tc>
          <w:tcPr>
            <w:tcW w:w="1208" w:type="dxa"/>
          </w:tcPr>
          <w:p w14:paraId="2DAFA08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面积要求</w:t>
            </w:r>
          </w:p>
        </w:tc>
        <w:tc>
          <w:tcPr>
            <w:tcW w:w="2994" w:type="dxa"/>
          </w:tcPr>
          <w:p w14:paraId="45AE9A1C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160m</w:t>
            </w:r>
            <w:r w:rsidRPr="0057011B">
              <w:rPr>
                <w:rFonts w:ascii="Arial" w:eastAsia="仿宋" w:hAnsi="Arial" w:hint="eastAsia"/>
                <w:b/>
                <w:szCs w:val="21"/>
                <w:vertAlign w:val="superscript"/>
              </w:rPr>
              <w:t>2</w:t>
            </w:r>
          </w:p>
        </w:tc>
      </w:tr>
      <w:tr w:rsidR="002C356A" w:rsidRPr="0057011B" w14:paraId="0F004CE2" w14:textId="77777777" w:rsidTr="002C356A">
        <w:trPr>
          <w:jc w:val="center"/>
        </w:trPr>
        <w:tc>
          <w:tcPr>
            <w:tcW w:w="704" w:type="dxa"/>
          </w:tcPr>
          <w:p w14:paraId="7CDDBE9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3686" w:type="dxa"/>
            <w:gridSpan w:val="2"/>
          </w:tcPr>
          <w:p w14:paraId="61E615F3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核心设备</w:t>
            </w:r>
          </w:p>
        </w:tc>
        <w:tc>
          <w:tcPr>
            <w:tcW w:w="1208" w:type="dxa"/>
          </w:tcPr>
          <w:p w14:paraId="52E4FCCB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数量要求</w:t>
            </w:r>
          </w:p>
        </w:tc>
        <w:tc>
          <w:tcPr>
            <w:tcW w:w="2994" w:type="dxa"/>
          </w:tcPr>
          <w:p w14:paraId="35C2D8B4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备注</w:t>
            </w:r>
          </w:p>
        </w:tc>
      </w:tr>
      <w:tr w:rsidR="002C356A" w:rsidRPr="0057011B" w14:paraId="0D69D469" w14:textId="77777777" w:rsidTr="002C356A">
        <w:trPr>
          <w:jc w:val="center"/>
        </w:trPr>
        <w:tc>
          <w:tcPr>
            <w:tcW w:w="704" w:type="dxa"/>
            <w:vAlign w:val="center"/>
          </w:tcPr>
          <w:p w14:paraId="19922543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14:paraId="16AC46CC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计算机</w:t>
            </w:r>
          </w:p>
        </w:tc>
        <w:tc>
          <w:tcPr>
            <w:tcW w:w="1208" w:type="dxa"/>
            <w:vAlign w:val="center"/>
          </w:tcPr>
          <w:p w14:paraId="6A24B036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48</w:t>
            </w:r>
          </w:p>
        </w:tc>
        <w:tc>
          <w:tcPr>
            <w:tcW w:w="2994" w:type="dxa"/>
            <w:vAlign w:val="center"/>
          </w:tcPr>
          <w:p w14:paraId="1C88F8FC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HP498 G3</w:t>
            </w:r>
          </w:p>
          <w:p w14:paraId="4DC4AE91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I7/8G/1T/21.5"</w:t>
            </w:r>
          </w:p>
        </w:tc>
      </w:tr>
      <w:tr w:rsidR="002C356A" w:rsidRPr="0057011B" w14:paraId="7777EC5B" w14:textId="77777777" w:rsidTr="002C356A">
        <w:trPr>
          <w:jc w:val="center"/>
        </w:trPr>
        <w:tc>
          <w:tcPr>
            <w:tcW w:w="704" w:type="dxa"/>
            <w:vAlign w:val="center"/>
          </w:tcPr>
          <w:p w14:paraId="30066A8E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14:paraId="01329C16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H3C</w:t>
            </w:r>
            <w:r w:rsidRPr="0057011B">
              <w:rPr>
                <w:rFonts w:ascii="Arial" w:eastAsia="仿宋" w:hAnsi="Arial" w:hint="eastAsia"/>
                <w:szCs w:val="21"/>
              </w:rPr>
              <w:t>交换机</w:t>
            </w:r>
          </w:p>
        </w:tc>
        <w:tc>
          <w:tcPr>
            <w:tcW w:w="1208" w:type="dxa"/>
            <w:vAlign w:val="center"/>
          </w:tcPr>
          <w:p w14:paraId="0D9AAAF2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2994" w:type="dxa"/>
            <w:vAlign w:val="center"/>
          </w:tcPr>
          <w:p w14:paraId="019CCD2D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SMB-S1848G</w:t>
            </w:r>
          </w:p>
        </w:tc>
      </w:tr>
      <w:tr w:rsidR="002C356A" w:rsidRPr="0057011B" w14:paraId="3CAFC10D" w14:textId="77777777" w:rsidTr="002C356A">
        <w:trPr>
          <w:jc w:val="center"/>
        </w:trPr>
        <w:tc>
          <w:tcPr>
            <w:tcW w:w="704" w:type="dxa"/>
            <w:vAlign w:val="center"/>
          </w:tcPr>
          <w:p w14:paraId="4EB35FAC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14:paraId="526A39CD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一体机</w:t>
            </w:r>
          </w:p>
        </w:tc>
        <w:tc>
          <w:tcPr>
            <w:tcW w:w="1208" w:type="dxa"/>
            <w:vAlign w:val="center"/>
          </w:tcPr>
          <w:p w14:paraId="50385207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94" w:type="dxa"/>
            <w:vAlign w:val="center"/>
          </w:tcPr>
          <w:p w14:paraId="1BAFA73E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中宇视通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ZYSTV 84</w:t>
            </w:r>
            <w:r w:rsidRPr="0057011B">
              <w:rPr>
                <w:rFonts w:ascii="Arial" w:eastAsia="仿宋" w:hAnsi="Arial" w:hint="eastAsia"/>
                <w:szCs w:val="21"/>
              </w:rPr>
              <w:t>寸</w:t>
            </w:r>
          </w:p>
        </w:tc>
      </w:tr>
      <w:tr w:rsidR="002C356A" w:rsidRPr="0057011B" w14:paraId="32514EF9" w14:textId="77777777" w:rsidTr="002C356A">
        <w:trPr>
          <w:jc w:val="center"/>
        </w:trPr>
        <w:tc>
          <w:tcPr>
            <w:tcW w:w="704" w:type="dxa"/>
            <w:vAlign w:val="center"/>
          </w:tcPr>
          <w:p w14:paraId="3D8DED29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14:paraId="08D004C8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极域课堂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管理系统软件</w:t>
            </w:r>
          </w:p>
        </w:tc>
        <w:tc>
          <w:tcPr>
            <w:tcW w:w="1208" w:type="dxa"/>
            <w:vAlign w:val="center"/>
          </w:tcPr>
          <w:p w14:paraId="2F5419B1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94" w:type="dxa"/>
            <w:vAlign w:val="center"/>
          </w:tcPr>
          <w:p w14:paraId="486A5525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极域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V4.0</w:t>
            </w:r>
            <w:r w:rsidRPr="0057011B">
              <w:rPr>
                <w:rFonts w:ascii="Arial" w:eastAsia="仿宋" w:hAnsi="Arial" w:hint="eastAsia"/>
                <w:szCs w:val="21"/>
              </w:rPr>
              <w:t>豪华版</w:t>
            </w:r>
          </w:p>
        </w:tc>
      </w:tr>
      <w:tr w:rsidR="002C356A" w:rsidRPr="0057011B" w14:paraId="6BC3A0B2" w14:textId="77777777" w:rsidTr="002C356A">
        <w:trPr>
          <w:jc w:val="center"/>
        </w:trPr>
        <w:tc>
          <w:tcPr>
            <w:tcW w:w="704" w:type="dxa"/>
            <w:vAlign w:val="center"/>
          </w:tcPr>
          <w:p w14:paraId="744F7AD3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14:paraId="2827DEB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无线接收扩音机</w:t>
            </w:r>
          </w:p>
        </w:tc>
        <w:tc>
          <w:tcPr>
            <w:tcW w:w="1208" w:type="dxa"/>
            <w:vAlign w:val="center"/>
          </w:tcPr>
          <w:p w14:paraId="1C98329B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94" w:type="dxa"/>
            <w:vAlign w:val="center"/>
          </w:tcPr>
          <w:p w14:paraId="15DA1E28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国源</w:t>
            </w:r>
            <w:r w:rsidRPr="0057011B">
              <w:rPr>
                <w:rFonts w:ascii="Arial" w:eastAsia="仿宋" w:hAnsi="Arial" w:hint="eastAsia"/>
                <w:szCs w:val="21"/>
              </w:rPr>
              <w:t>WA-518A</w:t>
            </w:r>
          </w:p>
        </w:tc>
      </w:tr>
      <w:tr w:rsidR="002C356A" w:rsidRPr="0057011B" w14:paraId="6D5C1868" w14:textId="77777777" w:rsidTr="002C356A">
        <w:trPr>
          <w:jc w:val="center"/>
        </w:trPr>
        <w:tc>
          <w:tcPr>
            <w:tcW w:w="704" w:type="dxa"/>
            <w:vAlign w:val="center"/>
          </w:tcPr>
          <w:p w14:paraId="4AF8C765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45065BE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投影机</w:t>
            </w:r>
            <w:r w:rsidRPr="0057011B">
              <w:rPr>
                <w:rFonts w:ascii="Arial" w:eastAsia="仿宋" w:hAnsi="Arial" w:hint="eastAsia"/>
                <w:szCs w:val="21"/>
              </w:rPr>
              <w:t>(</w:t>
            </w:r>
            <w:r w:rsidRPr="0057011B">
              <w:rPr>
                <w:rFonts w:ascii="Arial" w:eastAsia="仿宋" w:hAnsi="Arial" w:hint="eastAsia"/>
                <w:szCs w:val="21"/>
              </w:rPr>
              <w:t>含幕、模块及系统集成）</w:t>
            </w:r>
          </w:p>
        </w:tc>
        <w:tc>
          <w:tcPr>
            <w:tcW w:w="1208" w:type="dxa"/>
            <w:vAlign w:val="center"/>
          </w:tcPr>
          <w:p w14:paraId="2000DAE7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2994" w:type="dxa"/>
            <w:vAlign w:val="center"/>
          </w:tcPr>
          <w:p w14:paraId="5BDAA0EA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爱普生</w:t>
            </w:r>
            <w:r w:rsidRPr="0057011B">
              <w:rPr>
                <w:rFonts w:ascii="Arial" w:eastAsia="仿宋" w:hAnsi="Arial" w:hint="eastAsia"/>
                <w:szCs w:val="21"/>
              </w:rPr>
              <w:t>CB-X30</w:t>
            </w:r>
          </w:p>
        </w:tc>
      </w:tr>
      <w:tr w:rsidR="002C356A" w:rsidRPr="0057011B" w14:paraId="615BA640" w14:textId="77777777" w:rsidTr="002C356A">
        <w:trPr>
          <w:jc w:val="center"/>
        </w:trPr>
        <w:tc>
          <w:tcPr>
            <w:tcW w:w="704" w:type="dxa"/>
            <w:vAlign w:val="center"/>
          </w:tcPr>
          <w:p w14:paraId="0121411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73CB248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</w:t>
            </w:r>
            <w:r w:rsidRPr="0057011B">
              <w:rPr>
                <w:rFonts w:ascii="Arial" w:eastAsia="仿宋" w:hAnsi="Arial"/>
                <w:szCs w:val="21"/>
              </w:rPr>
              <w:t>配置：</w:t>
            </w:r>
            <w:r w:rsidRPr="0057011B">
              <w:rPr>
                <w:rFonts w:ascii="Arial" w:eastAsia="仿宋" w:hAnsi="Arial" w:hint="eastAsia"/>
                <w:szCs w:val="21"/>
              </w:rPr>
              <w:t>WIN7</w:t>
            </w:r>
            <w:r w:rsidRPr="0057011B">
              <w:rPr>
                <w:rFonts w:ascii="Arial" w:eastAsia="仿宋" w:hAnsi="Arial" w:hint="eastAsia"/>
                <w:szCs w:val="21"/>
              </w:rPr>
              <w:t>、金蝶</w:t>
            </w:r>
            <w:r w:rsidRPr="0057011B">
              <w:rPr>
                <w:rFonts w:ascii="Arial" w:eastAsia="仿宋" w:hAnsi="Arial" w:hint="eastAsia"/>
                <w:szCs w:val="21"/>
              </w:rPr>
              <w:t>K3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Adobe Dreamweaver CS6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Adobe Flash CS6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Adobe photoshopCS6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office 2010</w:t>
            </w:r>
            <w:r w:rsidRPr="0057011B">
              <w:rPr>
                <w:rFonts w:ascii="Arial" w:eastAsia="仿宋" w:hAnsi="Arial" w:hint="eastAsia"/>
                <w:szCs w:val="21"/>
              </w:rPr>
              <w:t>（完全安装）、</w:t>
            </w:r>
            <w:r w:rsidRPr="0057011B">
              <w:rPr>
                <w:rFonts w:ascii="Arial" w:eastAsia="仿宋" w:hAnsi="Arial" w:hint="eastAsia"/>
                <w:szCs w:val="21"/>
              </w:rPr>
              <w:t>SQL Server 2008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Visual Studio 2010(C#)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VMware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Cisco Packet Tracer</w:t>
            </w:r>
            <w:r w:rsidRPr="0057011B">
              <w:rPr>
                <w:rFonts w:ascii="Arial" w:eastAsia="仿宋" w:hAnsi="Arial" w:hint="eastAsia"/>
                <w:szCs w:val="21"/>
              </w:rPr>
              <w:t>等</w:t>
            </w:r>
          </w:p>
        </w:tc>
        <w:tc>
          <w:tcPr>
            <w:tcW w:w="1208" w:type="dxa"/>
            <w:vAlign w:val="center"/>
          </w:tcPr>
          <w:p w14:paraId="53458E69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</w:p>
        </w:tc>
        <w:tc>
          <w:tcPr>
            <w:tcW w:w="2994" w:type="dxa"/>
            <w:vAlign w:val="center"/>
          </w:tcPr>
          <w:p w14:paraId="2E753414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szCs w:val="21"/>
              </w:rPr>
            </w:pPr>
          </w:p>
        </w:tc>
      </w:tr>
      <w:bookmarkEnd w:id="6"/>
    </w:tbl>
    <w:p w14:paraId="1405CDEE" w14:textId="77777777" w:rsidR="002C356A" w:rsidRPr="0057011B" w:rsidRDefault="002C356A" w:rsidP="00EB6649">
      <w:pPr>
        <w:pStyle w:val="11"/>
        <w:spacing w:line="0" w:lineRule="atLeast"/>
        <w:rPr>
          <w:rFonts w:ascii="仿宋" w:eastAsia="仿宋" w:hAnsi="仿宋"/>
          <w:szCs w:val="21"/>
        </w:rPr>
      </w:pPr>
    </w:p>
    <w:p w14:paraId="3DB9CD6C" w14:textId="77777777" w:rsidR="002C356A" w:rsidRPr="0057011B" w:rsidRDefault="002C356A" w:rsidP="00CD3A66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7</w:t>
      </w:r>
      <w:r w:rsidRPr="0057011B">
        <w:rPr>
          <w:rFonts w:ascii="仿宋" w:eastAsia="仿宋" w:hAnsi="仿宋"/>
          <w:szCs w:val="21"/>
        </w:rPr>
        <w:t xml:space="preserve"> </w:t>
      </w:r>
      <w:r w:rsidRPr="0057011B">
        <w:rPr>
          <w:rFonts w:ascii="仿宋" w:eastAsia="仿宋" w:hAnsi="仿宋" w:hint="eastAsia"/>
          <w:szCs w:val="21"/>
        </w:rPr>
        <w:t>ERP实训室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91"/>
        <w:gridCol w:w="766"/>
        <w:gridCol w:w="2810"/>
        <w:gridCol w:w="1139"/>
        <w:gridCol w:w="2896"/>
      </w:tblGrid>
      <w:tr w:rsidR="002C356A" w:rsidRPr="0057011B" w14:paraId="18A50014" w14:textId="77777777" w:rsidTr="002C356A">
        <w:trPr>
          <w:jc w:val="center"/>
        </w:trPr>
        <w:tc>
          <w:tcPr>
            <w:tcW w:w="1499" w:type="dxa"/>
            <w:gridSpan w:val="2"/>
          </w:tcPr>
          <w:p w14:paraId="1C0A7749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实训室名称</w:t>
            </w:r>
          </w:p>
        </w:tc>
        <w:tc>
          <w:tcPr>
            <w:tcW w:w="2891" w:type="dxa"/>
          </w:tcPr>
          <w:p w14:paraId="588EF732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ERP</w:t>
            </w:r>
            <w:r w:rsidRPr="0057011B">
              <w:rPr>
                <w:rFonts w:ascii="Arial" w:eastAsia="仿宋" w:hAnsi="Arial" w:hint="eastAsia"/>
                <w:szCs w:val="21"/>
              </w:rPr>
              <w:t>实训室</w:t>
            </w:r>
          </w:p>
        </w:tc>
        <w:tc>
          <w:tcPr>
            <w:tcW w:w="1173" w:type="dxa"/>
          </w:tcPr>
          <w:p w14:paraId="7FAE2488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面积要求</w:t>
            </w:r>
          </w:p>
        </w:tc>
        <w:tc>
          <w:tcPr>
            <w:tcW w:w="2959" w:type="dxa"/>
          </w:tcPr>
          <w:p w14:paraId="56BC80C6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120m</w:t>
            </w:r>
            <w:r w:rsidRPr="0057011B">
              <w:rPr>
                <w:rFonts w:ascii="Arial" w:eastAsia="仿宋" w:hAnsi="Arial" w:hint="eastAsia"/>
                <w:b/>
                <w:szCs w:val="21"/>
                <w:vertAlign w:val="superscript"/>
              </w:rPr>
              <w:t>2</w:t>
            </w:r>
          </w:p>
        </w:tc>
      </w:tr>
      <w:tr w:rsidR="002C356A" w:rsidRPr="0057011B" w14:paraId="50E91B7E" w14:textId="77777777" w:rsidTr="002C356A">
        <w:trPr>
          <w:jc w:val="center"/>
        </w:trPr>
        <w:tc>
          <w:tcPr>
            <w:tcW w:w="704" w:type="dxa"/>
          </w:tcPr>
          <w:p w14:paraId="0D00B212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3686" w:type="dxa"/>
            <w:gridSpan w:val="2"/>
          </w:tcPr>
          <w:p w14:paraId="6EBC15DB" w14:textId="77777777" w:rsidR="002C356A" w:rsidRPr="0057011B" w:rsidRDefault="002C356A" w:rsidP="007B0D6F">
            <w:pPr>
              <w:spacing w:line="360" w:lineRule="auto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核心设备</w:t>
            </w:r>
          </w:p>
        </w:tc>
        <w:tc>
          <w:tcPr>
            <w:tcW w:w="1173" w:type="dxa"/>
          </w:tcPr>
          <w:p w14:paraId="409F710A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数量要求</w:t>
            </w:r>
          </w:p>
        </w:tc>
        <w:tc>
          <w:tcPr>
            <w:tcW w:w="2959" w:type="dxa"/>
          </w:tcPr>
          <w:p w14:paraId="3FC0577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备注</w:t>
            </w:r>
          </w:p>
        </w:tc>
      </w:tr>
      <w:tr w:rsidR="002C356A" w:rsidRPr="0057011B" w14:paraId="5BDF3DC0" w14:textId="77777777" w:rsidTr="002C356A">
        <w:trPr>
          <w:jc w:val="center"/>
        </w:trPr>
        <w:tc>
          <w:tcPr>
            <w:tcW w:w="704" w:type="dxa"/>
            <w:vAlign w:val="center"/>
          </w:tcPr>
          <w:p w14:paraId="19D09CBF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1</w:t>
            </w:r>
          </w:p>
        </w:tc>
        <w:tc>
          <w:tcPr>
            <w:tcW w:w="3686" w:type="dxa"/>
            <w:gridSpan w:val="2"/>
            <w:vAlign w:val="center"/>
          </w:tcPr>
          <w:p w14:paraId="731A1B68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计算机</w:t>
            </w:r>
          </w:p>
        </w:tc>
        <w:tc>
          <w:tcPr>
            <w:tcW w:w="1173" w:type="dxa"/>
            <w:vAlign w:val="center"/>
          </w:tcPr>
          <w:p w14:paraId="4B9A64AF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48</w:t>
            </w:r>
          </w:p>
        </w:tc>
        <w:tc>
          <w:tcPr>
            <w:tcW w:w="2959" w:type="dxa"/>
            <w:vAlign w:val="center"/>
          </w:tcPr>
          <w:p w14:paraId="7D1569CF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HP3381</w:t>
            </w:r>
          </w:p>
          <w:p w14:paraId="39891B0B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I5/4G/500G/1G</w:t>
            </w:r>
            <w:r w:rsidRPr="0057011B">
              <w:rPr>
                <w:rFonts w:ascii="Arial" w:eastAsia="仿宋" w:hAnsi="Arial" w:hint="eastAsia"/>
                <w:szCs w:val="21"/>
              </w:rPr>
              <w:t>独显</w:t>
            </w:r>
            <w:r w:rsidRPr="0057011B">
              <w:rPr>
                <w:rFonts w:ascii="Arial" w:eastAsia="仿宋" w:hAnsi="Arial" w:hint="eastAsia"/>
                <w:szCs w:val="21"/>
              </w:rPr>
              <w:t>/20"LED</w:t>
            </w:r>
          </w:p>
        </w:tc>
      </w:tr>
      <w:tr w:rsidR="002C356A" w:rsidRPr="0057011B" w14:paraId="595D8274" w14:textId="77777777" w:rsidTr="002C356A">
        <w:trPr>
          <w:jc w:val="center"/>
        </w:trPr>
        <w:tc>
          <w:tcPr>
            <w:tcW w:w="704" w:type="dxa"/>
            <w:vAlign w:val="center"/>
          </w:tcPr>
          <w:p w14:paraId="1E50D6E7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14:paraId="1E5121D4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H3C</w:t>
            </w:r>
            <w:r w:rsidRPr="0057011B">
              <w:rPr>
                <w:rFonts w:ascii="Arial" w:eastAsia="仿宋" w:hAnsi="Arial" w:hint="eastAsia"/>
                <w:szCs w:val="21"/>
              </w:rPr>
              <w:t>交换机</w:t>
            </w:r>
          </w:p>
        </w:tc>
        <w:tc>
          <w:tcPr>
            <w:tcW w:w="1173" w:type="dxa"/>
            <w:vAlign w:val="center"/>
          </w:tcPr>
          <w:p w14:paraId="298B878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2959" w:type="dxa"/>
            <w:vAlign w:val="center"/>
          </w:tcPr>
          <w:p w14:paraId="68DBF547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SMB-S1848G</w:t>
            </w:r>
          </w:p>
        </w:tc>
      </w:tr>
      <w:tr w:rsidR="002C356A" w:rsidRPr="0057011B" w14:paraId="62647D35" w14:textId="77777777" w:rsidTr="002C356A">
        <w:trPr>
          <w:jc w:val="center"/>
        </w:trPr>
        <w:tc>
          <w:tcPr>
            <w:tcW w:w="704" w:type="dxa"/>
            <w:vAlign w:val="center"/>
          </w:tcPr>
          <w:p w14:paraId="736277E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14:paraId="239FAC7F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打印机</w:t>
            </w:r>
          </w:p>
        </w:tc>
        <w:tc>
          <w:tcPr>
            <w:tcW w:w="1173" w:type="dxa"/>
            <w:vAlign w:val="center"/>
          </w:tcPr>
          <w:p w14:paraId="3FA93F1B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59" w:type="dxa"/>
            <w:vAlign w:val="center"/>
          </w:tcPr>
          <w:p w14:paraId="5AE6C6C6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 LP2015D</w:t>
            </w:r>
          </w:p>
        </w:tc>
      </w:tr>
      <w:tr w:rsidR="002C356A" w:rsidRPr="0057011B" w14:paraId="109ABC99" w14:textId="77777777" w:rsidTr="002C356A">
        <w:trPr>
          <w:jc w:val="center"/>
        </w:trPr>
        <w:tc>
          <w:tcPr>
            <w:tcW w:w="704" w:type="dxa"/>
            <w:vAlign w:val="center"/>
          </w:tcPr>
          <w:p w14:paraId="44244DF1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14:paraId="3FCF01C6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交互软件系统</w:t>
            </w:r>
          </w:p>
        </w:tc>
        <w:tc>
          <w:tcPr>
            <w:tcW w:w="1173" w:type="dxa"/>
            <w:vAlign w:val="center"/>
          </w:tcPr>
          <w:p w14:paraId="0383E000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59" w:type="dxa"/>
            <w:vAlign w:val="center"/>
          </w:tcPr>
          <w:p w14:paraId="75351605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Lanstar8.1</w:t>
            </w:r>
          </w:p>
        </w:tc>
      </w:tr>
      <w:tr w:rsidR="002C356A" w:rsidRPr="0057011B" w14:paraId="6CF89469" w14:textId="77777777" w:rsidTr="002C356A">
        <w:trPr>
          <w:jc w:val="center"/>
        </w:trPr>
        <w:tc>
          <w:tcPr>
            <w:tcW w:w="704" w:type="dxa"/>
            <w:vAlign w:val="center"/>
          </w:tcPr>
          <w:p w14:paraId="1B41F9F3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14:paraId="4D1E93E0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无线接收扩音机</w:t>
            </w:r>
          </w:p>
        </w:tc>
        <w:tc>
          <w:tcPr>
            <w:tcW w:w="1173" w:type="dxa"/>
            <w:vAlign w:val="center"/>
          </w:tcPr>
          <w:p w14:paraId="291BE5D9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59" w:type="dxa"/>
            <w:vAlign w:val="center"/>
          </w:tcPr>
          <w:p w14:paraId="2E4D77C5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国源</w:t>
            </w:r>
            <w:r w:rsidRPr="0057011B">
              <w:rPr>
                <w:rFonts w:ascii="Arial" w:eastAsia="仿宋" w:hAnsi="Arial" w:hint="eastAsia"/>
                <w:szCs w:val="21"/>
              </w:rPr>
              <w:t>WA-518A</w:t>
            </w:r>
          </w:p>
        </w:tc>
      </w:tr>
      <w:tr w:rsidR="002C356A" w:rsidRPr="0057011B" w14:paraId="123AFF2E" w14:textId="77777777" w:rsidTr="002C356A">
        <w:trPr>
          <w:jc w:val="center"/>
        </w:trPr>
        <w:tc>
          <w:tcPr>
            <w:tcW w:w="704" w:type="dxa"/>
            <w:vAlign w:val="center"/>
          </w:tcPr>
          <w:p w14:paraId="176263CD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349B796E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投影机</w:t>
            </w:r>
            <w:r w:rsidRPr="0057011B">
              <w:rPr>
                <w:rFonts w:ascii="Arial" w:eastAsia="仿宋" w:hAnsi="Arial" w:hint="eastAsia"/>
                <w:szCs w:val="21"/>
              </w:rPr>
              <w:t>(</w:t>
            </w:r>
            <w:r w:rsidRPr="0057011B">
              <w:rPr>
                <w:rFonts w:ascii="Arial" w:eastAsia="仿宋" w:hAnsi="Arial" w:hint="eastAsia"/>
                <w:szCs w:val="21"/>
              </w:rPr>
              <w:t>含幕、模块及系统集成）</w:t>
            </w:r>
          </w:p>
        </w:tc>
        <w:tc>
          <w:tcPr>
            <w:tcW w:w="1173" w:type="dxa"/>
            <w:vAlign w:val="center"/>
          </w:tcPr>
          <w:p w14:paraId="4B8E2F27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2959" w:type="dxa"/>
            <w:vAlign w:val="center"/>
          </w:tcPr>
          <w:p w14:paraId="28B3BBDE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爱普生</w:t>
            </w:r>
            <w:r w:rsidRPr="0057011B">
              <w:rPr>
                <w:rFonts w:ascii="Arial" w:eastAsia="仿宋" w:hAnsi="Arial" w:hint="eastAsia"/>
                <w:szCs w:val="21"/>
              </w:rPr>
              <w:t>CB-X30</w:t>
            </w:r>
          </w:p>
        </w:tc>
      </w:tr>
      <w:tr w:rsidR="002C356A" w:rsidRPr="0057011B" w14:paraId="5C29063F" w14:textId="77777777" w:rsidTr="002C356A">
        <w:trPr>
          <w:jc w:val="center"/>
        </w:trPr>
        <w:tc>
          <w:tcPr>
            <w:tcW w:w="704" w:type="dxa"/>
            <w:vAlign w:val="center"/>
          </w:tcPr>
          <w:p w14:paraId="7C5C3EC8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79E16BE6" w14:textId="77777777" w:rsidR="002C356A" w:rsidRPr="0057011B" w:rsidRDefault="002C356A" w:rsidP="007B0D6F">
            <w:pPr>
              <w:spacing w:line="360" w:lineRule="auto"/>
              <w:jc w:val="left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</w:t>
            </w:r>
            <w:r w:rsidRPr="0057011B">
              <w:rPr>
                <w:rFonts w:ascii="Arial" w:eastAsia="仿宋" w:hAnsi="Arial"/>
                <w:szCs w:val="21"/>
              </w:rPr>
              <w:t>配置：</w:t>
            </w:r>
            <w:r w:rsidRPr="0057011B">
              <w:rPr>
                <w:rFonts w:ascii="Arial" w:eastAsia="仿宋" w:hAnsi="Arial" w:hint="eastAsia"/>
                <w:szCs w:val="21"/>
              </w:rPr>
              <w:t>WINXP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office 2010</w:t>
            </w:r>
            <w:r w:rsidRPr="0057011B">
              <w:rPr>
                <w:rFonts w:ascii="Arial" w:eastAsia="仿宋" w:hAnsi="Arial" w:hint="eastAsia"/>
                <w:szCs w:val="21"/>
              </w:rPr>
              <w:t>（完全安装）、</w:t>
            </w:r>
            <w:r w:rsidRPr="0057011B">
              <w:rPr>
                <w:rFonts w:ascii="Arial" w:eastAsia="仿宋" w:hAnsi="Arial" w:hint="eastAsia"/>
                <w:szCs w:val="21"/>
              </w:rPr>
              <w:t>SQL Server 2005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Visual Studio 2005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r w:rsidRPr="0057011B">
              <w:rPr>
                <w:rFonts w:ascii="Arial" w:eastAsia="仿宋" w:hAnsi="Arial" w:hint="eastAsia"/>
                <w:szCs w:val="21"/>
              </w:rPr>
              <w:t>Strawberry Perl</w:t>
            </w:r>
            <w:r w:rsidRPr="0057011B">
              <w:rPr>
                <w:rFonts w:ascii="Arial" w:eastAsia="仿宋" w:hAnsi="Arial" w:hint="eastAsia"/>
                <w:szCs w:val="21"/>
              </w:rPr>
              <w:t>、</w:t>
            </w:r>
            <w:proofErr w:type="spellStart"/>
            <w:r w:rsidRPr="0057011B">
              <w:rPr>
                <w:rFonts w:ascii="Arial" w:eastAsia="仿宋" w:hAnsi="Arial" w:hint="eastAsia"/>
                <w:szCs w:val="21"/>
              </w:rPr>
              <w:t>QuickTest</w:t>
            </w:r>
            <w:proofErr w:type="spellEnd"/>
            <w:r w:rsidRPr="0057011B">
              <w:rPr>
                <w:rFonts w:ascii="Arial" w:eastAsia="仿宋" w:hAnsi="Arial" w:hint="eastAsia"/>
                <w:szCs w:val="21"/>
              </w:rPr>
              <w:t xml:space="preserve"> Professional</w:t>
            </w:r>
            <w:r w:rsidRPr="0057011B">
              <w:rPr>
                <w:rFonts w:ascii="Arial" w:eastAsia="仿宋" w:hAnsi="Arial" w:hint="eastAsia"/>
                <w:szCs w:val="21"/>
              </w:rPr>
              <w:t>等</w:t>
            </w:r>
          </w:p>
        </w:tc>
        <w:tc>
          <w:tcPr>
            <w:tcW w:w="1173" w:type="dxa"/>
            <w:vAlign w:val="center"/>
          </w:tcPr>
          <w:p w14:paraId="57F55076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</w:p>
        </w:tc>
        <w:tc>
          <w:tcPr>
            <w:tcW w:w="2959" w:type="dxa"/>
            <w:vAlign w:val="center"/>
          </w:tcPr>
          <w:p w14:paraId="791CAD15" w14:textId="77777777" w:rsidR="002C356A" w:rsidRPr="0057011B" w:rsidRDefault="002C356A" w:rsidP="007B0D6F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</w:p>
        </w:tc>
      </w:tr>
    </w:tbl>
    <w:p w14:paraId="2CE19666" w14:textId="77777777" w:rsidR="002C356A" w:rsidRPr="0057011B" w:rsidRDefault="002C356A" w:rsidP="00EB6649">
      <w:pPr>
        <w:pStyle w:val="11"/>
        <w:spacing w:line="0" w:lineRule="atLeast"/>
        <w:rPr>
          <w:rFonts w:ascii="仿宋" w:eastAsia="仿宋" w:hAnsi="仿宋"/>
          <w:szCs w:val="21"/>
        </w:rPr>
      </w:pPr>
    </w:p>
    <w:p w14:paraId="65539607" w14:textId="77777777" w:rsidR="002C356A" w:rsidRPr="0057011B" w:rsidRDefault="002C356A" w:rsidP="00CD3A66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8</w:t>
      </w:r>
      <w:r w:rsidRPr="0057011B">
        <w:rPr>
          <w:rFonts w:ascii="仿宋" w:eastAsia="仿宋" w:hAnsi="仿宋" w:hint="eastAsia"/>
          <w:szCs w:val="21"/>
        </w:rPr>
        <w:t>双</w:t>
      </w:r>
      <w:r w:rsidRPr="0057011B">
        <w:rPr>
          <w:rFonts w:ascii="仿宋" w:eastAsia="仿宋" w:hAnsi="仿宋"/>
          <w:szCs w:val="21"/>
        </w:rPr>
        <w:t>创工作</w:t>
      </w:r>
      <w:r w:rsidRPr="0057011B">
        <w:rPr>
          <w:rFonts w:ascii="仿宋" w:eastAsia="仿宋" w:hAnsi="仿宋" w:hint="eastAsia"/>
          <w:szCs w:val="21"/>
        </w:rPr>
        <w:t>室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55"/>
        <w:gridCol w:w="708"/>
        <w:gridCol w:w="2572"/>
        <w:gridCol w:w="1381"/>
        <w:gridCol w:w="2886"/>
      </w:tblGrid>
      <w:tr w:rsidR="002C356A" w:rsidRPr="0057011B" w14:paraId="14AA2F94" w14:textId="77777777" w:rsidTr="006F501A">
        <w:trPr>
          <w:jc w:val="center"/>
        </w:trPr>
        <w:tc>
          <w:tcPr>
            <w:tcW w:w="1463" w:type="dxa"/>
            <w:gridSpan w:val="2"/>
            <w:vAlign w:val="center"/>
          </w:tcPr>
          <w:p w14:paraId="52AF759D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实训室名称</w:t>
            </w:r>
          </w:p>
        </w:tc>
        <w:tc>
          <w:tcPr>
            <w:tcW w:w="2572" w:type="dxa"/>
            <w:vAlign w:val="center"/>
          </w:tcPr>
          <w:p w14:paraId="303FF788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双</w:t>
            </w:r>
            <w:r w:rsidRPr="0057011B">
              <w:rPr>
                <w:rFonts w:ascii="Arial" w:eastAsia="仿宋" w:hAnsi="Arial"/>
                <w:szCs w:val="21"/>
              </w:rPr>
              <w:t>创工作</w:t>
            </w:r>
            <w:r w:rsidRPr="0057011B">
              <w:rPr>
                <w:rFonts w:ascii="Arial" w:eastAsia="仿宋" w:hAnsi="Arial" w:hint="eastAsia"/>
                <w:szCs w:val="21"/>
              </w:rPr>
              <w:t>室</w:t>
            </w:r>
          </w:p>
        </w:tc>
        <w:tc>
          <w:tcPr>
            <w:tcW w:w="1381" w:type="dxa"/>
            <w:vAlign w:val="center"/>
          </w:tcPr>
          <w:p w14:paraId="2107DAAD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面积要求</w:t>
            </w:r>
          </w:p>
        </w:tc>
        <w:tc>
          <w:tcPr>
            <w:tcW w:w="2886" w:type="dxa"/>
            <w:vAlign w:val="center"/>
          </w:tcPr>
          <w:p w14:paraId="455CD027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60m</w:t>
            </w:r>
            <w:r w:rsidRPr="0057011B">
              <w:rPr>
                <w:rFonts w:ascii="Arial" w:eastAsia="仿宋" w:hAnsi="Arial" w:hint="eastAsia"/>
                <w:b/>
                <w:szCs w:val="21"/>
                <w:vertAlign w:val="superscript"/>
              </w:rPr>
              <w:t>2</w:t>
            </w:r>
            <w:r w:rsidRPr="0057011B">
              <w:rPr>
                <w:rFonts w:ascii="Arial" w:eastAsia="仿宋" w:hAnsi="Arial" w:hint="eastAsia"/>
                <w:b/>
                <w:szCs w:val="21"/>
              </w:rPr>
              <w:t>×</w:t>
            </w:r>
            <w:r w:rsidRPr="0057011B">
              <w:rPr>
                <w:rFonts w:ascii="Arial" w:eastAsia="仿宋" w:hAnsi="Arial" w:hint="eastAsia"/>
                <w:b/>
                <w:szCs w:val="21"/>
              </w:rPr>
              <w:t>3</w:t>
            </w:r>
          </w:p>
        </w:tc>
      </w:tr>
      <w:tr w:rsidR="002C356A" w:rsidRPr="0057011B" w14:paraId="548C3DDF" w14:textId="77777777" w:rsidTr="006F501A">
        <w:trPr>
          <w:jc w:val="center"/>
        </w:trPr>
        <w:tc>
          <w:tcPr>
            <w:tcW w:w="755" w:type="dxa"/>
            <w:vAlign w:val="center"/>
          </w:tcPr>
          <w:p w14:paraId="5FEFF836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3280" w:type="dxa"/>
            <w:gridSpan w:val="2"/>
            <w:vAlign w:val="center"/>
          </w:tcPr>
          <w:p w14:paraId="14121958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核心设备</w:t>
            </w:r>
          </w:p>
        </w:tc>
        <w:tc>
          <w:tcPr>
            <w:tcW w:w="1381" w:type="dxa"/>
            <w:vAlign w:val="center"/>
          </w:tcPr>
          <w:p w14:paraId="156303C3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数量要求</w:t>
            </w:r>
          </w:p>
        </w:tc>
        <w:tc>
          <w:tcPr>
            <w:tcW w:w="2886" w:type="dxa"/>
            <w:vAlign w:val="center"/>
          </w:tcPr>
          <w:p w14:paraId="12940B90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备注</w:t>
            </w:r>
          </w:p>
        </w:tc>
      </w:tr>
      <w:tr w:rsidR="002C356A" w:rsidRPr="0057011B" w14:paraId="66F8BC25" w14:textId="77777777" w:rsidTr="006F501A">
        <w:trPr>
          <w:jc w:val="center"/>
        </w:trPr>
        <w:tc>
          <w:tcPr>
            <w:tcW w:w="755" w:type="dxa"/>
            <w:vAlign w:val="center"/>
          </w:tcPr>
          <w:p w14:paraId="232E7472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14:paraId="48360A7C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H3C</w:t>
            </w:r>
            <w:r w:rsidRPr="0057011B">
              <w:rPr>
                <w:rFonts w:ascii="Arial" w:eastAsia="仿宋" w:hAnsi="Arial" w:hint="eastAsia"/>
                <w:szCs w:val="21"/>
              </w:rPr>
              <w:t>交换机</w:t>
            </w:r>
          </w:p>
        </w:tc>
        <w:tc>
          <w:tcPr>
            <w:tcW w:w="1381" w:type="dxa"/>
            <w:vAlign w:val="center"/>
          </w:tcPr>
          <w:p w14:paraId="5C3D256A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2886" w:type="dxa"/>
            <w:vAlign w:val="center"/>
          </w:tcPr>
          <w:p w14:paraId="30D142B4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SMB-S1848G</w:t>
            </w:r>
          </w:p>
        </w:tc>
      </w:tr>
      <w:tr w:rsidR="002C356A" w:rsidRPr="0057011B" w14:paraId="54B8FBB8" w14:textId="77777777" w:rsidTr="006F501A">
        <w:trPr>
          <w:jc w:val="center"/>
        </w:trPr>
        <w:tc>
          <w:tcPr>
            <w:tcW w:w="755" w:type="dxa"/>
            <w:vAlign w:val="center"/>
          </w:tcPr>
          <w:p w14:paraId="6F56BF97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14:paraId="6E00F020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打印机</w:t>
            </w:r>
          </w:p>
        </w:tc>
        <w:tc>
          <w:tcPr>
            <w:tcW w:w="1381" w:type="dxa"/>
            <w:vAlign w:val="center"/>
          </w:tcPr>
          <w:p w14:paraId="3508E799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2</w:t>
            </w:r>
          </w:p>
        </w:tc>
        <w:tc>
          <w:tcPr>
            <w:tcW w:w="2886" w:type="dxa"/>
            <w:vAlign w:val="center"/>
          </w:tcPr>
          <w:p w14:paraId="31A9A8AE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HP LP2015D</w:t>
            </w:r>
          </w:p>
        </w:tc>
      </w:tr>
      <w:tr w:rsidR="002C356A" w:rsidRPr="0057011B" w14:paraId="27EFA0B7" w14:textId="77777777" w:rsidTr="006F501A">
        <w:trPr>
          <w:jc w:val="center"/>
        </w:trPr>
        <w:tc>
          <w:tcPr>
            <w:tcW w:w="755" w:type="dxa"/>
            <w:vAlign w:val="center"/>
          </w:tcPr>
          <w:p w14:paraId="579D99E2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14:paraId="54255D59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投影机</w:t>
            </w:r>
            <w:r w:rsidRPr="0057011B">
              <w:rPr>
                <w:rFonts w:ascii="Arial" w:eastAsia="仿宋" w:hAnsi="Arial" w:hint="eastAsia"/>
                <w:szCs w:val="21"/>
              </w:rPr>
              <w:t>(</w:t>
            </w:r>
            <w:r w:rsidRPr="0057011B">
              <w:rPr>
                <w:rFonts w:ascii="Arial" w:eastAsia="仿宋" w:hAnsi="Arial" w:hint="eastAsia"/>
                <w:szCs w:val="21"/>
              </w:rPr>
              <w:t>含幕、模块及系统集成）</w:t>
            </w:r>
          </w:p>
        </w:tc>
        <w:tc>
          <w:tcPr>
            <w:tcW w:w="1381" w:type="dxa"/>
            <w:vAlign w:val="center"/>
          </w:tcPr>
          <w:p w14:paraId="387B0EE7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2886" w:type="dxa"/>
            <w:vAlign w:val="center"/>
          </w:tcPr>
          <w:p w14:paraId="63F77926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爱普生</w:t>
            </w:r>
            <w:r w:rsidRPr="0057011B">
              <w:rPr>
                <w:rFonts w:ascii="Arial" w:eastAsia="仿宋" w:hAnsi="Arial" w:hint="eastAsia"/>
                <w:szCs w:val="21"/>
              </w:rPr>
              <w:t>CB-X30</w:t>
            </w:r>
          </w:p>
        </w:tc>
      </w:tr>
      <w:tr w:rsidR="002C356A" w:rsidRPr="0057011B" w14:paraId="18AD15B8" w14:textId="77777777" w:rsidTr="006F501A">
        <w:trPr>
          <w:jc w:val="center"/>
        </w:trPr>
        <w:tc>
          <w:tcPr>
            <w:tcW w:w="755" w:type="dxa"/>
            <w:vAlign w:val="center"/>
          </w:tcPr>
          <w:p w14:paraId="2EF55443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14:paraId="14AE68A2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云空间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租用</w:t>
            </w:r>
          </w:p>
        </w:tc>
        <w:tc>
          <w:tcPr>
            <w:tcW w:w="1381" w:type="dxa"/>
            <w:vAlign w:val="center"/>
          </w:tcPr>
          <w:p w14:paraId="01F0BD9C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</w:t>
            </w:r>
          </w:p>
        </w:tc>
        <w:tc>
          <w:tcPr>
            <w:tcW w:w="2886" w:type="dxa"/>
            <w:vAlign w:val="center"/>
          </w:tcPr>
          <w:p w14:paraId="0BA6CA57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阿里云虚拟主机</w:t>
            </w:r>
          </w:p>
        </w:tc>
      </w:tr>
      <w:tr w:rsidR="002C356A" w:rsidRPr="0057011B" w14:paraId="1F20FC95" w14:textId="77777777" w:rsidTr="006F501A">
        <w:trPr>
          <w:jc w:val="center"/>
        </w:trPr>
        <w:tc>
          <w:tcPr>
            <w:tcW w:w="755" w:type="dxa"/>
            <w:vAlign w:val="center"/>
          </w:tcPr>
          <w:p w14:paraId="43270176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14:paraId="4A6FDD5A" w14:textId="77777777" w:rsidR="002C356A" w:rsidRPr="0057011B" w:rsidRDefault="002C356A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微信认证</w:t>
            </w:r>
            <w:proofErr w:type="gramEnd"/>
          </w:p>
        </w:tc>
        <w:tc>
          <w:tcPr>
            <w:tcW w:w="1381" w:type="dxa"/>
            <w:vAlign w:val="center"/>
          </w:tcPr>
          <w:p w14:paraId="408BA0CF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</w:t>
            </w:r>
          </w:p>
        </w:tc>
        <w:tc>
          <w:tcPr>
            <w:tcW w:w="2886" w:type="dxa"/>
            <w:vAlign w:val="center"/>
          </w:tcPr>
          <w:p w14:paraId="47A4FA3E" w14:textId="77777777" w:rsidR="002C356A" w:rsidRPr="0057011B" w:rsidRDefault="002C356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</w:p>
        </w:tc>
      </w:tr>
    </w:tbl>
    <w:p w14:paraId="4F86B4B9" w14:textId="77777777" w:rsidR="002C356A" w:rsidRPr="0057011B" w:rsidRDefault="002C356A" w:rsidP="00EB6649">
      <w:pPr>
        <w:pStyle w:val="11"/>
        <w:spacing w:line="0" w:lineRule="atLeast"/>
        <w:rPr>
          <w:rFonts w:ascii="仿宋" w:eastAsia="仿宋" w:hAnsi="仿宋"/>
          <w:szCs w:val="21"/>
        </w:rPr>
      </w:pPr>
    </w:p>
    <w:p w14:paraId="7DCFF9D1" w14:textId="77777777" w:rsidR="002C356A" w:rsidRPr="0057011B" w:rsidRDefault="002C356A" w:rsidP="00EB6649">
      <w:pPr>
        <w:pStyle w:val="11"/>
        <w:spacing w:line="0" w:lineRule="atLeast"/>
        <w:rPr>
          <w:rFonts w:ascii="仿宋" w:eastAsia="仿宋" w:hAnsi="仿宋"/>
          <w:szCs w:val="21"/>
        </w:rPr>
      </w:pPr>
    </w:p>
    <w:p w14:paraId="2EAFB43F" w14:textId="77777777" w:rsidR="00C00AAC" w:rsidRPr="0057011B" w:rsidRDefault="00C00AAC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2.</w:t>
      </w:r>
      <w:r w:rsidRPr="0057011B">
        <w:rPr>
          <w:rFonts w:ascii="Arial" w:eastAsia="仿宋" w:hAnsi="Arial" w:hint="eastAsia"/>
          <w:sz w:val="24"/>
        </w:rPr>
        <w:t>校外实习基地基本要求</w:t>
      </w:r>
    </w:p>
    <w:p w14:paraId="25A2AF54" w14:textId="77777777" w:rsidR="00C00AAC" w:rsidRPr="0057011B" w:rsidRDefault="00C00AAC" w:rsidP="0041669F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9</w:t>
      </w:r>
      <w:r w:rsidRPr="0057011B">
        <w:rPr>
          <w:rFonts w:ascii="仿宋" w:eastAsia="仿宋" w:hAnsi="仿宋"/>
          <w:szCs w:val="21"/>
        </w:rPr>
        <w:t xml:space="preserve">  </w:t>
      </w:r>
      <w:r w:rsidRPr="0057011B">
        <w:rPr>
          <w:rFonts w:ascii="仿宋" w:eastAsia="仿宋" w:hAnsi="仿宋" w:hint="eastAsia"/>
          <w:szCs w:val="21"/>
        </w:rPr>
        <w:t>校外实习基地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1992"/>
        <w:gridCol w:w="1736"/>
        <w:gridCol w:w="1803"/>
        <w:gridCol w:w="1863"/>
      </w:tblGrid>
      <w:tr w:rsidR="00E233E8" w:rsidRPr="0057011B" w14:paraId="4F87FF3D" w14:textId="77777777" w:rsidTr="006F501A">
        <w:trPr>
          <w:trHeight w:val="625"/>
          <w:jc w:val="center"/>
        </w:trPr>
        <w:tc>
          <w:tcPr>
            <w:tcW w:w="908" w:type="dxa"/>
            <w:vAlign w:val="center"/>
          </w:tcPr>
          <w:p w14:paraId="6D2CE635" w14:textId="77777777" w:rsidR="00C00AAC" w:rsidRPr="0057011B" w:rsidRDefault="00C00AAC" w:rsidP="00763954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7011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992" w:type="dxa"/>
            <w:vAlign w:val="center"/>
          </w:tcPr>
          <w:p w14:paraId="6E885E09" w14:textId="77777777" w:rsidR="00C00AAC" w:rsidRPr="0057011B" w:rsidRDefault="00C00AAC" w:rsidP="00763954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7011B">
              <w:rPr>
                <w:rFonts w:ascii="仿宋" w:eastAsia="仿宋" w:hAnsi="仿宋" w:hint="eastAsia"/>
                <w:b/>
                <w:szCs w:val="21"/>
              </w:rPr>
              <w:t>校外实习基地名称</w:t>
            </w:r>
          </w:p>
        </w:tc>
        <w:tc>
          <w:tcPr>
            <w:tcW w:w="1736" w:type="dxa"/>
            <w:vAlign w:val="center"/>
          </w:tcPr>
          <w:p w14:paraId="008C76EF" w14:textId="77777777" w:rsidR="00C00AAC" w:rsidRPr="0057011B" w:rsidRDefault="00C00AAC" w:rsidP="00763954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7011B">
              <w:rPr>
                <w:rFonts w:ascii="仿宋" w:eastAsia="仿宋" w:hAnsi="仿宋" w:hint="eastAsia"/>
                <w:b/>
                <w:szCs w:val="21"/>
              </w:rPr>
              <w:t>合作企业名称</w:t>
            </w:r>
          </w:p>
        </w:tc>
        <w:tc>
          <w:tcPr>
            <w:tcW w:w="1803" w:type="dxa"/>
            <w:vAlign w:val="center"/>
          </w:tcPr>
          <w:p w14:paraId="27BB6573" w14:textId="77777777" w:rsidR="00C00AAC" w:rsidRPr="0057011B" w:rsidRDefault="00E233E8" w:rsidP="00763954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7011B">
              <w:rPr>
                <w:rFonts w:ascii="仿宋" w:eastAsia="仿宋" w:hAnsi="仿宋" w:hint="eastAsia"/>
                <w:b/>
                <w:szCs w:val="21"/>
              </w:rPr>
              <w:t>岗位（群）名称</w:t>
            </w:r>
            <w:r w:rsidR="00EB6649" w:rsidRPr="0057011B">
              <w:rPr>
                <w:rFonts w:ascii="仿宋" w:eastAsia="仿宋" w:hAnsi="仿宋" w:hint="eastAsia"/>
                <w:b/>
                <w:szCs w:val="21"/>
                <w:vertAlign w:val="superscript"/>
              </w:rPr>
              <w:t>[</w:t>
            </w:r>
            <w:r w:rsidR="00EB6649" w:rsidRPr="0057011B">
              <w:rPr>
                <w:rFonts w:ascii="仿宋" w:eastAsia="仿宋" w:hAnsi="仿宋"/>
                <w:b/>
                <w:szCs w:val="21"/>
                <w:vertAlign w:val="superscript"/>
              </w:rPr>
              <w:t>4]</w:t>
            </w:r>
          </w:p>
        </w:tc>
        <w:tc>
          <w:tcPr>
            <w:tcW w:w="1863" w:type="dxa"/>
            <w:vAlign w:val="center"/>
          </w:tcPr>
          <w:p w14:paraId="5B2FB036" w14:textId="77777777" w:rsidR="00C00AAC" w:rsidRPr="0057011B" w:rsidRDefault="00E233E8" w:rsidP="00763954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7011B">
              <w:rPr>
                <w:rFonts w:ascii="仿宋" w:eastAsia="仿宋" w:hAnsi="仿宋" w:hint="eastAsia"/>
                <w:b/>
                <w:szCs w:val="21"/>
              </w:rPr>
              <w:t>实训内容</w:t>
            </w:r>
          </w:p>
        </w:tc>
      </w:tr>
      <w:tr w:rsidR="006F501A" w:rsidRPr="0057011B" w14:paraId="75FE7B64" w14:textId="77777777" w:rsidTr="006F501A">
        <w:trPr>
          <w:jc w:val="center"/>
        </w:trPr>
        <w:tc>
          <w:tcPr>
            <w:tcW w:w="908" w:type="dxa"/>
            <w:vAlign w:val="center"/>
          </w:tcPr>
          <w:p w14:paraId="2F57B3CF" w14:textId="77777777" w:rsidR="006F501A" w:rsidRPr="0057011B" w:rsidRDefault="006F501A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1992" w:type="dxa"/>
            <w:vAlign w:val="center"/>
          </w:tcPr>
          <w:p w14:paraId="5299CE36" w14:textId="73D480DD" w:rsidR="006F501A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大数据技术与应用</w:t>
            </w:r>
            <w:r w:rsidR="006F501A" w:rsidRPr="0057011B">
              <w:rPr>
                <w:rFonts w:ascii="Arial" w:eastAsia="仿宋" w:hAnsi="Arial"/>
                <w:szCs w:val="21"/>
              </w:rPr>
              <w:t>专业</w:t>
            </w:r>
            <w:r w:rsidR="006F501A" w:rsidRPr="0057011B">
              <w:rPr>
                <w:rFonts w:ascii="Arial" w:eastAsia="仿宋" w:hAnsi="Arial" w:hint="eastAsia"/>
                <w:szCs w:val="21"/>
              </w:rPr>
              <w:t>实习</w:t>
            </w:r>
            <w:r w:rsidR="006F501A" w:rsidRPr="0057011B">
              <w:rPr>
                <w:rFonts w:ascii="Arial" w:eastAsia="仿宋" w:hAnsi="Arial"/>
                <w:szCs w:val="21"/>
              </w:rPr>
              <w:t>基地</w:t>
            </w:r>
          </w:p>
        </w:tc>
        <w:tc>
          <w:tcPr>
            <w:tcW w:w="1736" w:type="dxa"/>
            <w:vAlign w:val="center"/>
          </w:tcPr>
          <w:p w14:paraId="7188C86D" w14:textId="1F8D8525" w:rsidR="006F501A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华为技术有限公司</w:t>
            </w:r>
          </w:p>
        </w:tc>
        <w:tc>
          <w:tcPr>
            <w:tcW w:w="1803" w:type="dxa"/>
            <w:vAlign w:val="center"/>
          </w:tcPr>
          <w:p w14:paraId="277E037F" w14:textId="4C300DC9" w:rsidR="006F501A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大数据数据采集与处理技术</w:t>
            </w:r>
          </w:p>
        </w:tc>
        <w:tc>
          <w:tcPr>
            <w:tcW w:w="1863" w:type="dxa"/>
            <w:vAlign w:val="center"/>
          </w:tcPr>
          <w:p w14:paraId="2858E964" w14:textId="77777777" w:rsidR="006F501A" w:rsidRPr="0057011B" w:rsidRDefault="0041305D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企业级项目开发</w:t>
            </w:r>
          </w:p>
        </w:tc>
      </w:tr>
      <w:tr w:rsidR="0041305D" w:rsidRPr="0057011B" w14:paraId="2EF61747" w14:textId="77777777" w:rsidTr="006F501A">
        <w:trPr>
          <w:jc w:val="center"/>
        </w:trPr>
        <w:tc>
          <w:tcPr>
            <w:tcW w:w="908" w:type="dxa"/>
            <w:vAlign w:val="center"/>
          </w:tcPr>
          <w:p w14:paraId="3ED091E8" w14:textId="77777777" w:rsidR="0041305D" w:rsidRPr="0057011B" w:rsidRDefault="0041305D" w:rsidP="0041305D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1992" w:type="dxa"/>
            <w:vAlign w:val="center"/>
          </w:tcPr>
          <w:p w14:paraId="627A3E61" w14:textId="1801C1EC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大数据技术与应用专业实</w:t>
            </w:r>
            <w:r w:rsidR="0041305D" w:rsidRPr="0057011B">
              <w:rPr>
                <w:rFonts w:ascii="Arial" w:eastAsia="仿宋" w:hAnsi="Arial" w:hint="eastAsia"/>
                <w:szCs w:val="21"/>
              </w:rPr>
              <w:t>习</w:t>
            </w:r>
            <w:r w:rsidR="0041305D" w:rsidRPr="0057011B">
              <w:rPr>
                <w:rFonts w:ascii="Arial" w:eastAsia="仿宋" w:hAnsi="Arial"/>
                <w:szCs w:val="21"/>
              </w:rPr>
              <w:t>基地</w:t>
            </w:r>
          </w:p>
        </w:tc>
        <w:tc>
          <w:tcPr>
            <w:tcW w:w="1736" w:type="dxa"/>
            <w:vAlign w:val="center"/>
          </w:tcPr>
          <w:p w14:paraId="06B80BEC" w14:textId="38D39DCC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南京云创大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数据</w:t>
            </w:r>
            <w:r w:rsidR="0041305D" w:rsidRPr="0057011B">
              <w:rPr>
                <w:rFonts w:ascii="Arial" w:eastAsia="仿宋" w:hAnsi="Arial" w:hint="eastAsia"/>
                <w:szCs w:val="21"/>
              </w:rPr>
              <w:t>科技</w:t>
            </w:r>
            <w:r w:rsidR="0041305D" w:rsidRPr="0057011B">
              <w:rPr>
                <w:rFonts w:ascii="Arial" w:eastAsia="仿宋" w:hAnsi="Arial"/>
                <w:szCs w:val="21"/>
              </w:rPr>
              <w:t>有限公司</w:t>
            </w:r>
          </w:p>
        </w:tc>
        <w:tc>
          <w:tcPr>
            <w:tcW w:w="1803" w:type="dxa"/>
            <w:vAlign w:val="center"/>
          </w:tcPr>
          <w:p w14:paraId="5DAE19CD" w14:textId="12FFA325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大数据分析应用实践</w:t>
            </w:r>
          </w:p>
        </w:tc>
        <w:tc>
          <w:tcPr>
            <w:tcW w:w="1863" w:type="dxa"/>
            <w:vAlign w:val="center"/>
          </w:tcPr>
          <w:p w14:paraId="7B20A8BB" w14:textId="77777777" w:rsidR="0041305D" w:rsidRPr="0057011B" w:rsidRDefault="0041305D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企业级项目开发</w:t>
            </w:r>
          </w:p>
        </w:tc>
      </w:tr>
      <w:tr w:rsidR="0041305D" w:rsidRPr="0057011B" w14:paraId="59CFAF6A" w14:textId="77777777" w:rsidTr="006F501A">
        <w:trPr>
          <w:jc w:val="center"/>
        </w:trPr>
        <w:tc>
          <w:tcPr>
            <w:tcW w:w="908" w:type="dxa"/>
            <w:vAlign w:val="center"/>
          </w:tcPr>
          <w:p w14:paraId="31E7D6AF" w14:textId="77777777" w:rsidR="0041305D" w:rsidRPr="0057011B" w:rsidRDefault="0041305D" w:rsidP="0041305D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1992" w:type="dxa"/>
            <w:vAlign w:val="center"/>
          </w:tcPr>
          <w:p w14:paraId="2623D3E3" w14:textId="50048B1C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大数据技术与应用</w:t>
            </w: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专业</w:t>
            </w:r>
            <w:r w:rsidR="0041305D" w:rsidRPr="0057011B">
              <w:rPr>
                <w:rFonts w:ascii="Arial" w:eastAsia="仿宋" w:hAnsi="Arial" w:hint="eastAsia"/>
                <w:szCs w:val="21"/>
              </w:rPr>
              <w:t>实习</w:t>
            </w:r>
            <w:r w:rsidR="0041305D" w:rsidRPr="0057011B">
              <w:rPr>
                <w:rFonts w:ascii="Arial" w:eastAsia="仿宋" w:hAnsi="Arial"/>
                <w:szCs w:val="21"/>
              </w:rPr>
              <w:t>基地</w:t>
            </w:r>
          </w:p>
        </w:tc>
        <w:tc>
          <w:tcPr>
            <w:tcW w:w="1736" w:type="dxa"/>
            <w:vAlign w:val="center"/>
          </w:tcPr>
          <w:p w14:paraId="47847CE9" w14:textId="2E7E4FF8" w:rsidR="0041305D" w:rsidRPr="0057011B" w:rsidRDefault="0041305D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常州</w:t>
            </w:r>
            <w:r w:rsidR="005B4F6C" w:rsidRPr="0057011B">
              <w:rPr>
                <w:rFonts w:ascii="Arial" w:eastAsia="仿宋" w:hAnsi="Arial" w:hint="eastAsia"/>
                <w:szCs w:val="21"/>
              </w:rPr>
              <w:t>3</w:t>
            </w:r>
            <w:proofErr w:type="gramStart"/>
            <w:r w:rsidR="005B4F6C" w:rsidRPr="0057011B">
              <w:rPr>
                <w:rFonts w:ascii="Arial" w:eastAsia="仿宋" w:hAnsi="Arial" w:hint="eastAsia"/>
                <w:szCs w:val="21"/>
              </w:rPr>
              <w:t>艾科技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有</w:t>
            </w: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限公司</w:t>
            </w:r>
          </w:p>
        </w:tc>
        <w:tc>
          <w:tcPr>
            <w:tcW w:w="1803" w:type="dxa"/>
            <w:vAlign w:val="center"/>
          </w:tcPr>
          <w:p w14:paraId="40B8E17E" w14:textId="77BD7F9F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数据采集、标注与</w:t>
            </w: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处理技术</w:t>
            </w:r>
          </w:p>
        </w:tc>
        <w:tc>
          <w:tcPr>
            <w:tcW w:w="1863" w:type="dxa"/>
            <w:vAlign w:val="center"/>
          </w:tcPr>
          <w:p w14:paraId="0FAF795D" w14:textId="6B620DFF" w:rsidR="0041305D" w:rsidRPr="0057011B" w:rsidRDefault="0041305D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企业项目</w:t>
            </w:r>
            <w:r w:rsidR="005B4F6C" w:rsidRPr="0057011B">
              <w:rPr>
                <w:rFonts w:ascii="Arial" w:eastAsia="仿宋" w:hAnsi="Arial" w:hint="eastAsia"/>
                <w:szCs w:val="21"/>
              </w:rPr>
              <w:t>实践</w:t>
            </w:r>
          </w:p>
        </w:tc>
      </w:tr>
      <w:tr w:rsidR="0041305D" w:rsidRPr="0057011B" w14:paraId="2BAA4698" w14:textId="77777777" w:rsidTr="006F501A">
        <w:trPr>
          <w:jc w:val="center"/>
        </w:trPr>
        <w:tc>
          <w:tcPr>
            <w:tcW w:w="908" w:type="dxa"/>
            <w:vAlign w:val="center"/>
          </w:tcPr>
          <w:p w14:paraId="0F894C0E" w14:textId="77777777" w:rsidR="0041305D" w:rsidRPr="0057011B" w:rsidRDefault="0041305D" w:rsidP="0041305D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1992" w:type="dxa"/>
            <w:vAlign w:val="center"/>
          </w:tcPr>
          <w:p w14:paraId="213760B2" w14:textId="33A079AD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大数据技术与应用专业实</w:t>
            </w:r>
            <w:r w:rsidR="0041305D" w:rsidRPr="0057011B">
              <w:rPr>
                <w:rFonts w:ascii="Arial" w:eastAsia="仿宋" w:hAnsi="Arial" w:hint="eastAsia"/>
                <w:szCs w:val="21"/>
              </w:rPr>
              <w:t>实习</w:t>
            </w:r>
            <w:r w:rsidR="0041305D" w:rsidRPr="0057011B">
              <w:rPr>
                <w:rFonts w:ascii="Arial" w:eastAsia="仿宋" w:hAnsi="Arial"/>
                <w:szCs w:val="21"/>
              </w:rPr>
              <w:t>基地</w:t>
            </w:r>
          </w:p>
        </w:tc>
        <w:tc>
          <w:tcPr>
            <w:tcW w:w="1736" w:type="dxa"/>
            <w:vAlign w:val="center"/>
          </w:tcPr>
          <w:p w14:paraId="64855B90" w14:textId="1C9CC185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博雅大数据学院</w:t>
            </w:r>
          </w:p>
        </w:tc>
        <w:tc>
          <w:tcPr>
            <w:tcW w:w="1803" w:type="dxa"/>
            <w:vAlign w:val="center"/>
          </w:tcPr>
          <w:p w14:paraId="6B16876A" w14:textId="38ABC30D" w:rsidR="0041305D" w:rsidRPr="0057011B" w:rsidRDefault="005B4F6C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大数据平台搭建</w:t>
            </w:r>
          </w:p>
        </w:tc>
        <w:tc>
          <w:tcPr>
            <w:tcW w:w="1863" w:type="dxa"/>
            <w:vAlign w:val="center"/>
          </w:tcPr>
          <w:p w14:paraId="5A55E11F" w14:textId="21087E01" w:rsidR="0041305D" w:rsidRPr="0057011B" w:rsidRDefault="0041305D" w:rsidP="0041305D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企业级项目开发</w:t>
            </w:r>
            <w:r w:rsidR="005B4F6C" w:rsidRPr="0057011B">
              <w:rPr>
                <w:rFonts w:ascii="Arial" w:eastAsia="仿宋" w:hAnsi="Arial" w:hint="eastAsia"/>
                <w:szCs w:val="21"/>
              </w:rPr>
              <w:t>实践</w:t>
            </w:r>
          </w:p>
        </w:tc>
      </w:tr>
    </w:tbl>
    <w:p w14:paraId="3E62F103" w14:textId="77777777" w:rsidR="00BA1933" w:rsidRPr="0057011B" w:rsidRDefault="00EB6649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说明</w:t>
      </w:r>
      <w:r w:rsidRPr="0057011B">
        <w:rPr>
          <w:rFonts w:ascii="Arial" w:eastAsia="仿宋" w:hAnsi="Arial" w:hint="eastAsia"/>
          <w:sz w:val="24"/>
        </w:rPr>
        <w:t>[</w:t>
      </w:r>
      <w:r w:rsidRPr="0057011B">
        <w:rPr>
          <w:rFonts w:ascii="Arial" w:eastAsia="仿宋" w:hAnsi="Arial"/>
          <w:sz w:val="24"/>
        </w:rPr>
        <w:t>4]</w:t>
      </w:r>
      <w:r w:rsidRPr="0057011B">
        <w:rPr>
          <w:rFonts w:ascii="Arial" w:eastAsia="仿宋" w:hAnsi="Arial" w:hint="eastAsia"/>
          <w:sz w:val="24"/>
        </w:rPr>
        <w:t>：指在该校外实习基地具体什么岗位进行实习</w:t>
      </w:r>
    </w:p>
    <w:p w14:paraId="74C4D7FA" w14:textId="77777777" w:rsidR="00C00AAC" w:rsidRPr="0057011B" w:rsidRDefault="00C00AAC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 w:hint="eastAsia"/>
          <w:b/>
          <w:sz w:val="24"/>
        </w:rPr>
        <w:t>（三）使用的教材、数字化（网络）资料等学习资源</w:t>
      </w:r>
    </w:p>
    <w:p w14:paraId="3E9E947F" w14:textId="77777777" w:rsidR="0043295B" w:rsidRPr="0057011B" w:rsidRDefault="00C00AAC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教材类型包括国家、省高职高</w:t>
      </w:r>
      <w:proofErr w:type="gramStart"/>
      <w:r w:rsidRPr="0057011B">
        <w:rPr>
          <w:rFonts w:ascii="Arial" w:eastAsia="仿宋" w:hAnsi="Arial" w:hint="eastAsia"/>
          <w:sz w:val="24"/>
        </w:rPr>
        <w:t>专规划</w:t>
      </w:r>
      <w:proofErr w:type="gramEnd"/>
      <w:r w:rsidRPr="0057011B">
        <w:rPr>
          <w:rFonts w:ascii="Arial" w:eastAsia="仿宋" w:hAnsi="Arial" w:hint="eastAsia"/>
          <w:sz w:val="24"/>
        </w:rPr>
        <w:t>教材、精品教材、重点教材、行业部委统编教材、自编教材等</w:t>
      </w:r>
    </w:p>
    <w:p w14:paraId="64B39D95" w14:textId="77777777" w:rsidR="00C00AAC" w:rsidRPr="0057011B" w:rsidRDefault="00C00AAC" w:rsidP="0041669F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10</w:t>
      </w:r>
      <w:r w:rsidR="001531CC" w:rsidRPr="0057011B">
        <w:rPr>
          <w:rFonts w:ascii="仿宋" w:eastAsia="仿宋" w:hAnsi="仿宋"/>
          <w:szCs w:val="21"/>
        </w:rPr>
        <w:t xml:space="preserve"> </w:t>
      </w:r>
      <w:r w:rsidRPr="0057011B">
        <w:rPr>
          <w:rFonts w:ascii="仿宋" w:eastAsia="仿宋" w:hAnsi="仿宋" w:hint="eastAsia"/>
          <w:szCs w:val="21"/>
        </w:rPr>
        <w:t>教材选用表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820"/>
        <w:gridCol w:w="2021"/>
        <w:gridCol w:w="1557"/>
        <w:gridCol w:w="971"/>
        <w:gridCol w:w="1286"/>
      </w:tblGrid>
      <w:tr w:rsidR="00C00AAC" w:rsidRPr="0057011B" w14:paraId="251E92CD" w14:textId="77777777" w:rsidTr="00763954">
        <w:trPr>
          <w:trHeight w:val="625"/>
          <w:jc w:val="center"/>
        </w:trPr>
        <w:tc>
          <w:tcPr>
            <w:tcW w:w="635" w:type="dxa"/>
            <w:vAlign w:val="center"/>
          </w:tcPr>
          <w:p w14:paraId="59B147FA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1820" w:type="dxa"/>
            <w:vAlign w:val="center"/>
          </w:tcPr>
          <w:p w14:paraId="01231C6A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教材名称</w:t>
            </w:r>
          </w:p>
        </w:tc>
        <w:tc>
          <w:tcPr>
            <w:tcW w:w="2021" w:type="dxa"/>
            <w:vAlign w:val="center"/>
          </w:tcPr>
          <w:p w14:paraId="3B05B2C6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教材类型</w:t>
            </w:r>
          </w:p>
        </w:tc>
        <w:tc>
          <w:tcPr>
            <w:tcW w:w="1557" w:type="dxa"/>
            <w:vAlign w:val="center"/>
          </w:tcPr>
          <w:p w14:paraId="64A82C79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出版社</w:t>
            </w:r>
          </w:p>
        </w:tc>
        <w:tc>
          <w:tcPr>
            <w:tcW w:w="971" w:type="dxa"/>
            <w:vAlign w:val="center"/>
          </w:tcPr>
          <w:p w14:paraId="22BEFB65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主编</w:t>
            </w:r>
          </w:p>
        </w:tc>
        <w:tc>
          <w:tcPr>
            <w:tcW w:w="1286" w:type="dxa"/>
            <w:vAlign w:val="center"/>
          </w:tcPr>
          <w:p w14:paraId="13BF1894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出版日期</w:t>
            </w:r>
          </w:p>
        </w:tc>
      </w:tr>
      <w:tr w:rsidR="00D73CA6" w:rsidRPr="0057011B" w14:paraId="2C78CA1B" w14:textId="77777777" w:rsidTr="006F501A">
        <w:trPr>
          <w:jc w:val="center"/>
        </w:trPr>
        <w:tc>
          <w:tcPr>
            <w:tcW w:w="635" w:type="dxa"/>
            <w:vAlign w:val="center"/>
          </w:tcPr>
          <w:p w14:paraId="20F27C52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1820" w:type="dxa"/>
            <w:vAlign w:val="center"/>
          </w:tcPr>
          <w:p w14:paraId="119811F6" w14:textId="3B14495F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MySQL</w:t>
            </w:r>
            <w:r w:rsidRPr="0057011B">
              <w:rPr>
                <w:rFonts w:ascii="Arial" w:eastAsia="仿宋" w:hAnsi="Arial" w:hint="eastAsia"/>
                <w:szCs w:val="21"/>
              </w:rPr>
              <w:t>数据库原理及应用</w:t>
            </w:r>
          </w:p>
        </w:tc>
        <w:tc>
          <w:tcPr>
            <w:tcW w:w="2021" w:type="dxa"/>
            <w:vAlign w:val="center"/>
          </w:tcPr>
          <w:p w14:paraId="11F5B860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高职</w:t>
            </w:r>
            <w:r w:rsidRPr="0057011B">
              <w:rPr>
                <w:rFonts w:ascii="Arial" w:eastAsia="仿宋" w:hAnsi="Arial"/>
                <w:szCs w:val="21"/>
              </w:rPr>
              <w:t>高专教材</w:t>
            </w:r>
          </w:p>
        </w:tc>
        <w:tc>
          <w:tcPr>
            <w:tcW w:w="1557" w:type="dxa"/>
            <w:vAlign w:val="center"/>
          </w:tcPr>
          <w:p w14:paraId="1AAF0295" w14:textId="4A594680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人民邮电出版社</w:t>
            </w:r>
          </w:p>
        </w:tc>
        <w:tc>
          <w:tcPr>
            <w:tcW w:w="971" w:type="dxa"/>
            <w:vAlign w:val="center"/>
          </w:tcPr>
          <w:p w14:paraId="4702E173" w14:textId="2A035938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武洪萍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,</w:t>
            </w:r>
            <w:r w:rsidRPr="0057011B">
              <w:rPr>
                <w:rFonts w:ascii="Arial" w:eastAsia="仿宋" w:hAnsi="Arial" w:hint="eastAsia"/>
                <w:szCs w:val="21"/>
              </w:rPr>
              <w:t>马桂婷</w:t>
            </w:r>
          </w:p>
        </w:tc>
        <w:tc>
          <w:tcPr>
            <w:tcW w:w="1286" w:type="dxa"/>
            <w:vAlign w:val="center"/>
          </w:tcPr>
          <w:p w14:paraId="548FD204" w14:textId="756C42B5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201</w:t>
            </w:r>
            <w:r w:rsidR="004D10BF" w:rsidRPr="0057011B">
              <w:rPr>
                <w:rFonts w:ascii="Arial" w:eastAsia="仿宋" w:hAnsi="Arial" w:hint="eastAsia"/>
                <w:szCs w:val="21"/>
              </w:rPr>
              <w:t>4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  <w:tr w:rsidR="00D73CA6" w:rsidRPr="0057011B" w14:paraId="0E3A5B6A" w14:textId="77777777" w:rsidTr="006F501A">
        <w:trPr>
          <w:jc w:val="center"/>
        </w:trPr>
        <w:tc>
          <w:tcPr>
            <w:tcW w:w="635" w:type="dxa"/>
            <w:vAlign w:val="center"/>
          </w:tcPr>
          <w:p w14:paraId="30EE41CE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1820" w:type="dxa"/>
            <w:vAlign w:val="center"/>
          </w:tcPr>
          <w:p w14:paraId="3F5F4710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ERP</w:t>
            </w:r>
            <w:r w:rsidRPr="0057011B">
              <w:rPr>
                <w:rFonts w:ascii="Arial" w:eastAsia="仿宋" w:hAnsi="Arial" w:hint="eastAsia"/>
                <w:szCs w:val="21"/>
              </w:rPr>
              <w:t>原理、实施与案例</w:t>
            </w:r>
          </w:p>
        </w:tc>
        <w:tc>
          <w:tcPr>
            <w:tcW w:w="2021" w:type="dxa"/>
            <w:vAlign w:val="center"/>
          </w:tcPr>
          <w:p w14:paraId="453618BD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国家</w:t>
            </w:r>
            <w:r w:rsidRPr="0057011B">
              <w:rPr>
                <w:rFonts w:ascii="Arial" w:eastAsia="仿宋" w:hAnsi="Arial"/>
                <w:szCs w:val="21"/>
              </w:rPr>
              <w:t>规划教材</w:t>
            </w:r>
          </w:p>
        </w:tc>
        <w:tc>
          <w:tcPr>
            <w:tcW w:w="1557" w:type="dxa"/>
            <w:vAlign w:val="center"/>
          </w:tcPr>
          <w:p w14:paraId="475FE207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清华大学出版社</w:t>
            </w:r>
          </w:p>
        </w:tc>
        <w:tc>
          <w:tcPr>
            <w:tcW w:w="971" w:type="dxa"/>
            <w:vAlign w:val="center"/>
          </w:tcPr>
          <w:p w14:paraId="446EF871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肖</w:t>
            </w:r>
            <w:r w:rsidRPr="0057011B">
              <w:rPr>
                <w:rFonts w:ascii="Arial" w:eastAsia="仿宋" w:hAnsi="Arial"/>
                <w:szCs w:val="21"/>
              </w:rPr>
              <w:t>玉</w:t>
            </w:r>
          </w:p>
        </w:tc>
        <w:tc>
          <w:tcPr>
            <w:tcW w:w="1286" w:type="dxa"/>
            <w:vAlign w:val="center"/>
          </w:tcPr>
          <w:p w14:paraId="703DCEFB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2014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  <w:tr w:rsidR="00D73CA6" w:rsidRPr="0057011B" w14:paraId="4F957907" w14:textId="77777777" w:rsidTr="006F501A">
        <w:trPr>
          <w:jc w:val="center"/>
        </w:trPr>
        <w:tc>
          <w:tcPr>
            <w:tcW w:w="635" w:type="dxa"/>
            <w:vAlign w:val="center"/>
          </w:tcPr>
          <w:p w14:paraId="6FD19818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1820" w:type="dxa"/>
            <w:vAlign w:val="center"/>
          </w:tcPr>
          <w:p w14:paraId="56C4BF76" w14:textId="4BFF0316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Python</w:t>
            </w:r>
            <w:r w:rsidRPr="0057011B">
              <w:rPr>
                <w:rFonts w:ascii="Arial" w:eastAsia="仿宋" w:hAnsi="Arial" w:hint="eastAsia"/>
                <w:szCs w:val="21"/>
              </w:rPr>
              <w:t>基础教程</w:t>
            </w:r>
          </w:p>
        </w:tc>
        <w:tc>
          <w:tcPr>
            <w:tcW w:w="2021" w:type="dxa"/>
            <w:vAlign w:val="center"/>
          </w:tcPr>
          <w:p w14:paraId="54F1FDB0" w14:textId="758F1E3D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高职高专教材</w:t>
            </w:r>
          </w:p>
        </w:tc>
        <w:tc>
          <w:tcPr>
            <w:tcW w:w="1557" w:type="dxa"/>
            <w:vAlign w:val="center"/>
          </w:tcPr>
          <w:p w14:paraId="629E3163" w14:textId="71631F4D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人民邮电出版社</w:t>
            </w:r>
          </w:p>
        </w:tc>
        <w:tc>
          <w:tcPr>
            <w:tcW w:w="971" w:type="dxa"/>
            <w:vAlign w:val="center"/>
          </w:tcPr>
          <w:p w14:paraId="69D984BE" w14:textId="10D591C3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吕云翔</w:t>
            </w:r>
            <w:r w:rsidRPr="0057011B">
              <w:rPr>
                <w:rFonts w:ascii="Arial" w:eastAsia="仿宋" w:hAnsi="Arial" w:hint="eastAsia"/>
                <w:szCs w:val="21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58C66ECC" w14:textId="457C2592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201</w:t>
            </w:r>
            <w:r w:rsidR="004D10BF" w:rsidRPr="0057011B">
              <w:rPr>
                <w:rFonts w:ascii="Arial" w:eastAsia="仿宋" w:hAnsi="Arial" w:hint="eastAsia"/>
                <w:szCs w:val="21"/>
              </w:rPr>
              <w:t>8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  <w:tr w:rsidR="00D73CA6" w:rsidRPr="0057011B" w14:paraId="2DC73FA8" w14:textId="77777777" w:rsidTr="006F501A">
        <w:trPr>
          <w:jc w:val="center"/>
        </w:trPr>
        <w:tc>
          <w:tcPr>
            <w:tcW w:w="635" w:type="dxa"/>
            <w:vAlign w:val="center"/>
          </w:tcPr>
          <w:p w14:paraId="3450D11E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4</w:t>
            </w:r>
          </w:p>
        </w:tc>
        <w:tc>
          <w:tcPr>
            <w:tcW w:w="1820" w:type="dxa"/>
            <w:vAlign w:val="center"/>
          </w:tcPr>
          <w:p w14:paraId="1B7341FE" w14:textId="57F890C5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Excel</w:t>
            </w:r>
            <w:r w:rsidRPr="0057011B">
              <w:rPr>
                <w:rFonts w:ascii="Arial" w:eastAsia="仿宋" w:hAnsi="Arial" w:hint="eastAsia"/>
                <w:szCs w:val="21"/>
              </w:rPr>
              <w:t>数据分析与可视化</w:t>
            </w:r>
          </w:p>
        </w:tc>
        <w:tc>
          <w:tcPr>
            <w:tcW w:w="2021" w:type="dxa"/>
            <w:vAlign w:val="center"/>
          </w:tcPr>
          <w:p w14:paraId="2FB77BCD" w14:textId="47091276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高职高专教材</w:t>
            </w:r>
          </w:p>
        </w:tc>
        <w:tc>
          <w:tcPr>
            <w:tcW w:w="1557" w:type="dxa"/>
            <w:vAlign w:val="center"/>
          </w:tcPr>
          <w:p w14:paraId="2D1528BD" w14:textId="288926B8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人民邮电出版社</w:t>
            </w:r>
          </w:p>
        </w:tc>
        <w:tc>
          <w:tcPr>
            <w:tcW w:w="971" w:type="dxa"/>
            <w:vAlign w:val="center"/>
          </w:tcPr>
          <w:p w14:paraId="1FC89628" w14:textId="469CD4E6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柳扬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 xml:space="preserve"> </w:t>
            </w:r>
            <w:r w:rsidRPr="0057011B">
              <w:rPr>
                <w:rFonts w:ascii="Arial" w:eastAsia="仿宋" w:hAnsi="Arial" w:hint="eastAsia"/>
                <w:szCs w:val="21"/>
              </w:rPr>
              <w:t>张良均</w:t>
            </w:r>
          </w:p>
        </w:tc>
        <w:tc>
          <w:tcPr>
            <w:tcW w:w="1286" w:type="dxa"/>
            <w:vAlign w:val="center"/>
          </w:tcPr>
          <w:p w14:paraId="6D35388C" w14:textId="657A8690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</w:t>
            </w:r>
            <w:r w:rsidR="004D10BF" w:rsidRPr="0057011B">
              <w:rPr>
                <w:rFonts w:ascii="Arial" w:eastAsia="仿宋" w:hAnsi="Arial" w:hint="eastAsia"/>
                <w:szCs w:val="21"/>
              </w:rPr>
              <w:t>2</w:t>
            </w:r>
            <w:r w:rsidRPr="0057011B">
              <w:rPr>
                <w:rFonts w:ascii="Arial" w:eastAsia="仿宋" w:hAnsi="Arial" w:hint="eastAsia"/>
                <w:szCs w:val="21"/>
              </w:rPr>
              <w:t>0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  <w:tr w:rsidR="00D73CA6" w:rsidRPr="0057011B" w14:paraId="450FFAA2" w14:textId="77777777" w:rsidTr="006F501A">
        <w:trPr>
          <w:jc w:val="center"/>
        </w:trPr>
        <w:tc>
          <w:tcPr>
            <w:tcW w:w="635" w:type="dxa"/>
            <w:vAlign w:val="center"/>
          </w:tcPr>
          <w:p w14:paraId="4FE1DFFB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5</w:t>
            </w:r>
          </w:p>
        </w:tc>
        <w:tc>
          <w:tcPr>
            <w:tcW w:w="1820" w:type="dxa"/>
            <w:vAlign w:val="center"/>
          </w:tcPr>
          <w:p w14:paraId="275A72C2" w14:textId="1EF67BB0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Hadoop</w:t>
            </w:r>
            <w:r w:rsidRPr="0057011B">
              <w:rPr>
                <w:rFonts w:ascii="Arial" w:eastAsia="仿宋" w:hAnsi="Arial" w:hint="eastAsia"/>
                <w:szCs w:val="21"/>
              </w:rPr>
              <w:t>大数据平台构建与应用</w:t>
            </w:r>
          </w:p>
        </w:tc>
        <w:tc>
          <w:tcPr>
            <w:tcW w:w="2021" w:type="dxa"/>
            <w:vAlign w:val="center"/>
          </w:tcPr>
          <w:p w14:paraId="53F13665" w14:textId="7777777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高职</w:t>
            </w:r>
            <w:r w:rsidRPr="0057011B">
              <w:rPr>
                <w:rFonts w:ascii="Arial" w:eastAsia="仿宋" w:hAnsi="Arial"/>
                <w:szCs w:val="21"/>
              </w:rPr>
              <w:t>高专教材</w:t>
            </w:r>
          </w:p>
        </w:tc>
        <w:tc>
          <w:tcPr>
            <w:tcW w:w="1557" w:type="dxa"/>
            <w:vAlign w:val="center"/>
          </w:tcPr>
          <w:p w14:paraId="67C0AA30" w14:textId="2914C73B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电子工业出版社</w:t>
            </w:r>
          </w:p>
        </w:tc>
        <w:tc>
          <w:tcPr>
            <w:tcW w:w="971" w:type="dxa"/>
            <w:vAlign w:val="center"/>
          </w:tcPr>
          <w:p w14:paraId="654DEA0C" w14:textId="450673E2" w:rsidR="00D73CA6" w:rsidRPr="0057011B" w:rsidRDefault="004D10BF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王传东</w:t>
            </w:r>
          </w:p>
        </w:tc>
        <w:tc>
          <w:tcPr>
            <w:tcW w:w="1286" w:type="dxa"/>
            <w:vAlign w:val="center"/>
          </w:tcPr>
          <w:p w14:paraId="7918BCCD" w14:textId="3D315849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</w:t>
            </w:r>
            <w:r w:rsidR="004D10BF" w:rsidRPr="0057011B">
              <w:rPr>
                <w:rFonts w:ascii="Arial" w:eastAsia="仿宋" w:hAnsi="Arial" w:hint="eastAsia"/>
                <w:szCs w:val="21"/>
              </w:rPr>
              <w:t>20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  <w:tr w:rsidR="00D73CA6" w:rsidRPr="0057011B" w14:paraId="32122F0F" w14:textId="77777777" w:rsidTr="006F501A">
        <w:trPr>
          <w:jc w:val="center"/>
        </w:trPr>
        <w:tc>
          <w:tcPr>
            <w:tcW w:w="635" w:type="dxa"/>
            <w:vAlign w:val="center"/>
          </w:tcPr>
          <w:p w14:paraId="110F03ED" w14:textId="77777777" w:rsidR="00D73CA6" w:rsidRPr="0057011B" w:rsidRDefault="00D73CA6" w:rsidP="006F501A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6</w:t>
            </w:r>
          </w:p>
        </w:tc>
        <w:tc>
          <w:tcPr>
            <w:tcW w:w="1820" w:type="dxa"/>
            <w:vAlign w:val="center"/>
          </w:tcPr>
          <w:p w14:paraId="0816643B" w14:textId="4A9E1E58" w:rsidR="00D73CA6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软件项目实施</w:t>
            </w:r>
          </w:p>
        </w:tc>
        <w:tc>
          <w:tcPr>
            <w:tcW w:w="2021" w:type="dxa"/>
            <w:vAlign w:val="center"/>
          </w:tcPr>
          <w:p w14:paraId="5E0FE9B3" w14:textId="1CAA6FEF" w:rsidR="00D73CA6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高职高专教材</w:t>
            </w:r>
          </w:p>
        </w:tc>
        <w:tc>
          <w:tcPr>
            <w:tcW w:w="1557" w:type="dxa"/>
            <w:vAlign w:val="center"/>
          </w:tcPr>
          <w:p w14:paraId="23854FB2" w14:textId="5A9FEFE4" w:rsidR="00D73CA6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清华大学出版社</w:t>
            </w:r>
          </w:p>
        </w:tc>
        <w:tc>
          <w:tcPr>
            <w:tcW w:w="971" w:type="dxa"/>
            <w:vAlign w:val="center"/>
          </w:tcPr>
          <w:p w14:paraId="4C4F2712" w14:textId="1699BF5A" w:rsidR="00D73CA6" w:rsidRPr="0057011B" w:rsidRDefault="005B4F6C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严正宇朱</w:t>
            </w:r>
            <w:proofErr w:type="gramEnd"/>
            <w:r w:rsidRPr="0057011B">
              <w:rPr>
                <w:rFonts w:ascii="Arial" w:eastAsia="仿宋" w:hAnsi="Arial" w:hint="eastAsia"/>
                <w:szCs w:val="21"/>
              </w:rPr>
              <w:t>宝生</w:t>
            </w:r>
          </w:p>
        </w:tc>
        <w:tc>
          <w:tcPr>
            <w:tcW w:w="1286" w:type="dxa"/>
            <w:vAlign w:val="center"/>
          </w:tcPr>
          <w:p w14:paraId="139ABB5A" w14:textId="55E04987" w:rsidR="00D73CA6" w:rsidRPr="0057011B" w:rsidRDefault="00D73CA6" w:rsidP="006F501A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20</w:t>
            </w:r>
            <w:r w:rsidR="005B4F6C" w:rsidRPr="0057011B">
              <w:rPr>
                <w:rFonts w:ascii="Arial" w:eastAsia="仿宋" w:hAnsi="Arial" w:hint="eastAsia"/>
                <w:szCs w:val="21"/>
              </w:rPr>
              <w:t>20</w:t>
            </w:r>
            <w:r w:rsidRPr="0057011B">
              <w:rPr>
                <w:rFonts w:ascii="Arial" w:eastAsia="仿宋" w:hAnsi="Arial" w:hint="eastAsia"/>
                <w:szCs w:val="21"/>
              </w:rPr>
              <w:t>年</w:t>
            </w:r>
          </w:p>
        </w:tc>
      </w:tr>
    </w:tbl>
    <w:p w14:paraId="7EA4113C" w14:textId="77777777" w:rsidR="00C00AAC" w:rsidRPr="0057011B" w:rsidRDefault="00C00AAC" w:rsidP="00C00AAC">
      <w:pPr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</w:p>
    <w:p w14:paraId="7736333D" w14:textId="77777777" w:rsidR="00C00AAC" w:rsidRPr="0057011B" w:rsidRDefault="00C00AAC" w:rsidP="0041669F">
      <w:pPr>
        <w:pStyle w:val="11"/>
        <w:spacing w:line="0" w:lineRule="atLeast"/>
        <w:jc w:val="center"/>
        <w:rPr>
          <w:rFonts w:ascii="仿宋" w:eastAsia="仿宋" w:hAnsi="仿宋"/>
          <w:szCs w:val="21"/>
        </w:rPr>
      </w:pPr>
      <w:r w:rsidRPr="0057011B">
        <w:rPr>
          <w:rFonts w:ascii="仿宋" w:eastAsia="仿宋" w:hAnsi="仿宋"/>
          <w:szCs w:val="21"/>
        </w:rPr>
        <w:t>表</w:t>
      </w:r>
      <w:r w:rsidR="00E864DF" w:rsidRPr="0057011B">
        <w:rPr>
          <w:rFonts w:ascii="仿宋" w:eastAsia="仿宋" w:hAnsi="仿宋" w:hint="eastAsia"/>
          <w:szCs w:val="21"/>
        </w:rPr>
        <w:t>11</w:t>
      </w:r>
      <w:r w:rsidR="001531CC" w:rsidRPr="0057011B">
        <w:rPr>
          <w:rFonts w:ascii="仿宋" w:eastAsia="仿宋" w:hAnsi="仿宋"/>
          <w:szCs w:val="21"/>
        </w:rPr>
        <w:t xml:space="preserve"> </w:t>
      </w:r>
      <w:r w:rsidRPr="0057011B">
        <w:rPr>
          <w:rFonts w:ascii="仿宋" w:eastAsia="仿宋" w:hAnsi="仿宋" w:hint="eastAsia"/>
          <w:szCs w:val="21"/>
        </w:rPr>
        <w:t>数字化资源选用表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863"/>
        <w:gridCol w:w="5797"/>
      </w:tblGrid>
      <w:tr w:rsidR="00C00AAC" w:rsidRPr="0057011B" w14:paraId="698C8E40" w14:textId="77777777" w:rsidTr="006961DF">
        <w:trPr>
          <w:trHeight w:val="625"/>
          <w:jc w:val="center"/>
        </w:trPr>
        <w:tc>
          <w:tcPr>
            <w:tcW w:w="642" w:type="dxa"/>
            <w:vAlign w:val="center"/>
          </w:tcPr>
          <w:p w14:paraId="7558A285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序号</w:t>
            </w:r>
          </w:p>
        </w:tc>
        <w:tc>
          <w:tcPr>
            <w:tcW w:w="1863" w:type="dxa"/>
            <w:vAlign w:val="center"/>
          </w:tcPr>
          <w:p w14:paraId="645FAFCA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数字化资源名称</w:t>
            </w:r>
          </w:p>
        </w:tc>
        <w:tc>
          <w:tcPr>
            <w:tcW w:w="5797" w:type="dxa"/>
            <w:vAlign w:val="center"/>
          </w:tcPr>
          <w:p w14:paraId="45E7D2BE" w14:textId="77777777" w:rsidR="00C00AAC" w:rsidRPr="0057011B" w:rsidRDefault="00C00AAC" w:rsidP="007B0D6F">
            <w:pPr>
              <w:spacing w:line="360" w:lineRule="auto"/>
              <w:jc w:val="center"/>
              <w:rPr>
                <w:rFonts w:ascii="Arial" w:eastAsia="仿宋" w:hAnsi="Arial"/>
                <w:b/>
                <w:szCs w:val="21"/>
              </w:rPr>
            </w:pPr>
            <w:r w:rsidRPr="0057011B">
              <w:rPr>
                <w:rFonts w:ascii="Arial" w:eastAsia="仿宋" w:hAnsi="Arial" w:hint="eastAsia"/>
                <w:b/>
                <w:szCs w:val="21"/>
              </w:rPr>
              <w:t>资源网址</w:t>
            </w:r>
          </w:p>
        </w:tc>
      </w:tr>
      <w:tr w:rsidR="00C00AAC" w:rsidRPr="0057011B" w14:paraId="14D93D2C" w14:textId="77777777" w:rsidTr="006961DF">
        <w:trPr>
          <w:jc w:val="center"/>
        </w:trPr>
        <w:tc>
          <w:tcPr>
            <w:tcW w:w="642" w:type="dxa"/>
            <w:vAlign w:val="center"/>
          </w:tcPr>
          <w:p w14:paraId="503A152D" w14:textId="77777777" w:rsidR="00C00AAC" w:rsidRPr="0057011B" w:rsidRDefault="002C4048" w:rsidP="002C4048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1</w:t>
            </w:r>
          </w:p>
        </w:tc>
        <w:tc>
          <w:tcPr>
            <w:tcW w:w="1863" w:type="dxa"/>
            <w:vAlign w:val="center"/>
          </w:tcPr>
          <w:p w14:paraId="5F4B36B6" w14:textId="442211B9" w:rsidR="00C00AAC" w:rsidRPr="0057011B" w:rsidRDefault="004D10BF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大</w:t>
            </w:r>
            <w:proofErr w:type="gramStart"/>
            <w:r w:rsidRPr="0057011B">
              <w:rPr>
                <w:rFonts w:ascii="Arial" w:eastAsia="仿宋" w:hAnsi="Arial" w:hint="eastAsia"/>
                <w:szCs w:val="21"/>
              </w:rPr>
              <w:t>数据酷客平台</w:t>
            </w:r>
            <w:proofErr w:type="gramEnd"/>
          </w:p>
        </w:tc>
        <w:tc>
          <w:tcPr>
            <w:tcW w:w="5797" w:type="dxa"/>
            <w:vAlign w:val="center"/>
          </w:tcPr>
          <w:p w14:paraId="637EDC60" w14:textId="0FE69061" w:rsidR="00C00AAC" w:rsidRPr="0057011B" w:rsidRDefault="004D10BF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http://cookdata.cn/course/course_introduction/15/</w:t>
            </w:r>
          </w:p>
        </w:tc>
      </w:tr>
      <w:tr w:rsidR="00C00AAC" w:rsidRPr="0057011B" w14:paraId="30EB9894" w14:textId="77777777" w:rsidTr="006961DF">
        <w:trPr>
          <w:jc w:val="center"/>
        </w:trPr>
        <w:tc>
          <w:tcPr>
            <w:tcW w:w="642" w:type="dxa"/>
            <w:vAlign w:val="center"/>
          </w:tcPr>
          <w:p w14:paraId="6D0C82D8" w14:textId="77777777" w:rsidR="00C00AAC" w:rsidRPr="0057011B" w:rsidRDefault="002C4048" w:rsidP="002C4048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2</w:t>
            </w:r>
          </w:p>
        </w:tc>
        <w:tc>
          <w:tcPr>
            <w:tcW w:w="1863" w:type="dxa"/>
            <w:vAlign w:val="center"/>
          </w:tcPr>
          <w:p w14:paraId="14048BB6" w14:textId="77777777" w:rsidR="00C00AAC" w:rsidRPr="0057011B" w:rsidRDefault="006961DF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中国大学</w:t>
            </w:r>
            <w:r w:rsidRPr="0057011B">
              <w:rPr>
                <w:rFonts w:ascii="Arial" w:eastAsia="仿宋" w:hAnsi="Arial" w:hint="eastAsia"/>
                <w:szCs w:val="21"/>
              </w:rPr>
              <w:t>MOOC</w:t>
            </w:r>
            <w:r w:rsidRPr="0057011B">
              <w:rPr>
                <w:rFonts w:ascii="Arial" w:eastAsia="仿宋" w:hAnsi="Arial"/>
                <w:szCs w:val="21"/>
              </w:rPr>
              <w:t xml:space="preserve"> </w:t>
            </w:r>
            <w:r w:rsidRPr="0057011B">
              <w:rPr>
                <w:rFonts w:ascii="Arial" w:eastAsia="仿宋" w:hAnsi="Arial" w:hint="eastAsia"/>
                <w:szCs w:val="21"/>
              </w:rPr>
              <w:t>国家精品课程</w:t>
            </w:r>
          </w:p>
        </w:tc>
        <w:tc>
          <w:tcPr>
            <w:tcW w:w="5797" w:type="dxa"/>
            <w:vAlign w:val="center"/>
          </w:tcPr>
          <w:p w14:paraId="0D7086AF" w14:textId="77777777" w:rsidR="00C00AAC" w:rsidRPr="0057011B" w:rsidRDefault="006961DF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https://www.icourse163.org/channel/2001.htm</w:t>
            </w:r>
          </w:p>
        </w:tc>
      </w:tr>
      <w:tr w:rsidR="00D73CA6" w:rsidRPr="0057011B" w14:paraId="21745C23" w14:textId="77777777" w:rsidTr="006961DF">
        <w:trPr>
          <w:jc w:val="center"/>
        </w:trPr>
        <w:tc>
          <w:tcPr>
            <w:tcW w:w="642" w:type="dxa"/>
            <w:vAlign w:val="center"/>
          </w:tcPr>
          <w:p w14:paraId="594937A9" w14:textId="77777777" w:rsidR="00D73CA6" w:rsidRPr="0057011B" w:rsidRDefault="003F4E83" w:rsidP="002C4048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3</w:t>
            </w:r>
          </w:p>
        </w:tc>
        <w:tc>
          <w:tcPr>
            <w:tcW w:w="1863" w:type="dxa"/>
            <w:vAlign w:val="center"/>
          </w:tcPr>
          <w:p w14:paraId="68E93CB0" w14:textId="77777777" w:rsidR="00D73CA6" w:rsidRPr="0057011B" w:rsidRDefault="00D73CA6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w3school</w:t>
            </w:r>
          </w:p>
        </w:tc>
        <w:tc>
          <w:tcPr>
            <w:tcW w:w="5797" w:type="dxa"/>
            <w:vAlign w:val="center"/>
          </w:tcPr>
          <w:p w14:paraId="56CA1429" w14:textId="77777777" w:rsidR="00D73CA6" w:rsidRPr="0057011B" w:rsidRDefault="00D73CA6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http://www.w3school.com.cn/</w:t>
            </w:r>
          </w:p>
        </w:tc>
      </w:tr>
      <w:tr w:rsidR="00D73CA6" w:rsidRPr="0057011B" w14:paraId="5395A059" w14:textId="77777777" w:rsidTr="006961DF">
        <w:trPr>
          <w:jc w:val="center"/>
        </w:trPr>
        <w:tc>
          <w:tcPr>
            <w:tcW w:w="642" w:type="dxa"/>
            <w:vAlign w:val="center"/>
          </w:tcPr>
          <w:p w14:paraId="07FF6C22" w14:textId="77777777" w:rsidR="00D73CA6" w:rsidRPr="0057011B" w:rsidRDefault="003F4E83" w:rsidP="002C4048">
            <w:pPr>
              <w:spacing w:line="360" w:lineRule="auto"/>
              <w:jc w:val="center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lastRenderedPageBreak/>
              <w:t>4</w:t>
            </w:r>
          </w:p>
        </w:tc>
        <w:tc>
          <w:tcPr>
            <w:tcW w:w="1863" w:type="dxa"/>
            <w:vAlign w:val="center"/>
          </w:tcPr>
          <w:p w14:paraId="6CE3F76A" w14:textId="77777777" w:rsidR="00D73CA6" w:rsidRPr="0057011B" w:rsidRDefault="00D73CA6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 w:hint="eastAsia"/>
                <w:szCs w:val="21"/>
              </w:rPr>
              <w:t>菜鸟教程</w:t>
            </w:r>
          </w:p>
        </w:tc>
        <w:tc>
          <w:tcPr>
            <w:tcW w:w="5797" w:type="dxa"/>
            <w:vAlign w:val="center"/>
          </w:tcPr>
          <w:p w14:paraId="00979E04" w14:textId="77777777" w:rsidR="00D73CA6" w:rsidRPr="0057011B" w:rsidRDefault="00D73CA6" w:rsidP="002C4048">
            <w:pPr>
              <w:spacing w:line="360" w:lineRule="auto"/>
              <w:rPr>
                <w:rFonts w:ascii="Arial" w:eastAsia="仿宋" w:hAnsi="Arial"/>
                <w:szCs w:val="21"/>
              </w:rPr>
            </w:pPr>
            <w:r w:rsidRPr="0057011B">
              <w:rPr>
                <w:rFonts w:ascii="Arial" w:eastAsia="仿宋" w:hAnsi="Arial"/>
                <w:szCs w:val="21"/>
              </w:rPr>
              <w:t>http://www.runoob.com/</w:t>
            </w:r>
          </w:p>
        </w:tc>
      </w:tr>
    </w:tbl>
    <w:p w14:paraId="2E354635" w14:textId="77777777" w:rsidR="00DE22F9" w:rsidRPr="0057011B" w:rsidRDefault="00DE22F9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/>
          <w:b/>
          <w:sz w:val="24"/>
        </w:rPr>
        <w:t>（四）教学方法</w:t>
      </w:r>
    </w:p>
    <w:p w14:paraId="4CD33652" w14:textId="43A3A43F" w:rsidR="00DE22F9" w:rsidRPr="0057011B" w:rsidRDefault="0087453E" w:rsidP="002C4048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教师依据专业培养目标、课程教学要求、学生能力与教学资源，采用理实一体化教学、案例教学、项目教学等教学方法，以达成预期教学目标。倡导因材施教、因需施教，鼓励创新教学方法和策略，坚持学中做、做中学。</w:t>
      </w:r>
      <w:r w:rsidR="00C519C6" w:rsidRPr="0057011B">
        <w:rPr>
          <w:rFonts w:ascii="Arial" w:eastAsia="仿宋" w:hAnsi="Arial" w:hint="eastAsia"/>
          <w:sz w:val="24"/>
        </w:rPr>
        <w:t>采用与软件、</w:t>
      </w:r>
      <w:proofErr w:type="gramStart"/>
      <w:r w:rsidR="00C519C6" w:rsidRPr="0057011B">
        <w:rPr>
          <w:rFonts w:ascii="Arial" w:eastAsia="仿宋" w:hAnsi="Arial" w:hint="eastAsia"/>
          <w:sz w:val="24"/>
        </w:rPr>
        <w:t>云计算</w:t>
      </w:r>
      <w:proofErr w:type="gramEnd"/>
      <w:r w:rsidR="00C519C6" w:rsidRPr="0057011B">
        <w:rPr>
          <w:rFonts w:ascii="Arial" w:eastAsia="仿宋" w:hAnsi="Arial" w:hint="eastAsia"/>
          <w:sz w:val="24"/>
        </w:rPr>
        <w:t>等专业共同开展与优质本科院校（南京航空航天大学等）合作开展专接本对接的产教融合教学模式，采用与华为、无锡融合创新大数据有限公司开展订单</w:t>
      </w:r>
      <w:proofErr w:type="gramStart"/>
      <w:r w:rsidR="00C519C6" w:rsidRPr="0057011B">
        <w:rPr>
          <w:rFonts w:ascii="Arial" w:eastAsia="仿宋" w:hAnsi="Arial" w:hint="eastAsia"/>
          <w:sz w:val="24"/>
        </w:rPr>
        <w:t>班培养</w:t>
      </w:r>
      <w:proofErr w:type="gramEnd"/>
      <w:r w:rsidR="00C519C6" w:rsidRPr="0057011B">
        <w:rPr>
          <w:rFonts w:ascii="Arial" w:eastAsia="仿宋" w:hAnsi="Arial" w:hint="eastAsia"/>
          <w:sz w:val="24"/>
        </w:rPr>
        <w:t>的方式开展产教融合教学实践活动。</w:t>
      </w:r>
    </w:p>
    <w:p w14:paraId="5DD7C42D" w14:textId="77777777" w:rsidR="00DE22F9" w:rsidRPr="0057011B" w:rsidRDefault="00DE22F9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/>
          <w:b/>
          <w:sz w:val="24"/>
        </w:rPr>
        <w:t>（五）学习评价</w:t>
      </w:r>
    </w:p>
    <w:p w14:paraId="398DCAC4" w14:textId="77777777" w:rsidR="00DE22F9" w:rsidRPr="0057011B" w:rsidRDefault="0087453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对学生的学业考核评价内容兼顾认知、技能、情感等方面，评价体现评价标准、评价主体、评价方式、评价过程采用多元化的评价方式，如观察、口试、笔试、顶岗操作、职业技能大赛、职业资格鉴定等评价、评定方式。加强对教学过程的质量监控，改革教学评价的标准和方法。</w:t>
      </w:r>
    </w:p>
    <w:p w14:paraId="0FA88192" w14:textId="77777777" w:rsidR="00DE22F9" w:rsidRPr="0057011B" w:rsidRDefault="00DE22F9" w:rsidP="00E91047">
      <w:pPr>
        <w:spacing w:line="360" w:lineRule="auto"/>
        <w:ind w:firstLineChars="200" w:firstLine="482"/>
        <w:rPr>
          <w:rFonts w:ascii="Arial" w:eastAsia="仿宋" w:hAnsi="Arial"/>
          <w:b/>
          <w:sz w:val="24"/>
        </w:rPr>
      </w:pPr>
      <w:r w:rsidRPr="0057011B">
        <w:rPr>
          <w:rFonts w:ascii="Arial" w:eastAsia="仿宋" w:hAnsi="Arial"/>
          <w:b/>
          <w:sz w:val="24"/>
        </w:rPr>
        <w:t>（六）质量管理</w:t>
      </w:r>
    </w:p>
    <w:p w14:paraId="4E7F72A3" w14:textId="77777777" w:rsidR="00DE22F9" w:rsidRPr="0057011B" w:rsidRDefault="0087453E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明确教学管理和教学动作的具体要求，强化对教师的备课、上课、学生辅导、阶段测查过程管理要求，形成科学严谨的教学习惯。学期</w:t>
      </w:r>
      <w:proofErr w:type="gramStart"/>
      <w:r w:rsidRPr="0057011B">
        <w:rPr>
          <w:rFonts w:ascii="Arial" w:eastAsia="仿宋" w:hAnsi="Arial" w:hint="eastAsia"/>
          <w:sz w:val="24"/>
        </w:rPr>
        <w:t>初检查</w:t>
      </w:r>
      <w:proofErr w:type="gramEnd"/>
      <w:r w:rsidRPr="0057011B">
        <w:rPr>
          <w:rFonts w:ascii="Arial" w:eastAsia="仿宋" w:hAnsi="Arial" w:hint="eastAsia"/>
          <w:sz w:val="24"/>
        </w:rPr>
        <w:t>授课教师的课程标准、授课计划；期中跟踪检查是否按照教学计划以及其教学方案实施，负责教学的主管领导每学期进班听课，组织听评课活动；每学期定期组织师资培训，提高教师专业能力。结合二级学院、教学部的教学评价反馈，定期开展</w:t>
      </w:r>
      <w:proofErr w:type="gramStart"/>
      <w:r w:rsidRPr="0057011B">
        <w:rPr>
          <w:rFonts w:ascii="Arial" w:eastAsia="仿宋" w:hAnsi="Arial" w:hint="eastAsia"/>
          <w:sz w:val="24"/>
        </w:rPr>
        <w:t>教学诊改活动</w:t>
      </w:r>
      <w:proofErr w:type="gramEnd"/>
      <w:r w:rsidRPr="0057011B">
        <w:rPr>
          <w:rFonts w:ascii="Arial" w:eastAsia="仿宋" w:hAnsi="Arial" w:hint="eastAsia"/>
          <w:sz w:val="24"/>
        </w:rPr>
        <w:t>。</w:t>
      </w:r>
    </w:p>
    <w:p w14:paraId="0A5DC4B0" w14:textId="3F21F3F0" w:rsidR="00DF72D3" w:rsidRPr="0057011B" w:rsidRDefault="00CE37A9" w:rsidP="001531CC">
      <w:pPr>
        <w:pStyle w:val="2"/>
        <w:rPr>
          <w:rFonts w:ascii="黑体" w:eastAsia="黑体" w:hAnsi="黑体"/>
          <w:color w:val="auto"/>
        </w:rPr>
      </w:pPr>
      <w:r w:rsidRPr="0057011B">
        <w:rPr>
          <w:rFonts w:ascii="黑体" w:eastAsia="黑体" w:hAnsi="黑体" w:hint="eastAsia"/>
          <w:color w:val="auto"/>
        </w:rPr>
        <w:t>十</w:t>
      </w:r>
      <w:r w:rsidR="00482CF2" w:rsidRPr="0057011B">
        <w:rPr>
          <w:rFonts w:ascii="黑体" w:eastAsia="黑体" w:hAnsi="黑体" w:hint="eastAsia"/>
          <w:color w:val="auto"/>
        </w:rPr>
        <w:t>一</w:t>
      </w:r>
      <w:r w:rsidR="0010457C" w:rsidRPr="0057011B">
        <w:rPr>
          <w:rFonts w:ascii="黑体" w:eastAsia="黑体" w:hAnsi="黑体" w:hint="eastAsia"/>
          <w:color w:val="auto"/>
        </w:rPr>
        <w:t>、</w:t>
      </w:r>
      <w:r w:rsidR="00DF72D3" w:rsidRPr="0057011B">
        <w:rPr>
          <w:rFonts w:ascii="黑体" w:eastAsia="黑体" w:hAnsi="黑体"/>
          <w:color w:val="auto"/>
        </w:rPr>
        <w:t>教学计划安排表</w:t>
      </w:r>
      <w:bookmarkEnd w:id="4"/>
      <w:bookmarkEnd w:id="5"/>
    </w:p>
    <w:p w14:paraId="4A4F55E0" w14:textId="77777777" w:rsidR="00CE37A9" w:rsidRPr="0057011B" w:rsidRDefault="00CE37A9" w:rsidP="00E91047">
      <w:pPr>
        <w:spacing w:line="360" w:lineRule="auto"/>
        <w:ind w:firstLineChars="200" w:firstLine="480"/>
        <w:rPr>
          <w:rFonts w:ascii="Arial" w:eastAsia="仿宋" w:hAnsi="Arial"/>
          <w:sz w:val="24"/>
        </w:rPr>
      </w:pPr>
      <w:r w:rsidRPr="0057011B">
        <w:rPr>
          <w:rFonts w:ascii="Arial" w:eastAsia="仿宋" w:hAnsi="Arial" w:hint="eastAsia"/>
          <w:sz w:val="24"/>
        </w:rPr>
        <w:t>见附表。</w:t>
      </w:r>
    </w:p>
    <w:sectPr w:rsidR="00CE37A9" w:rsidRPr="0057011B" w:rsidSect="002C404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8B4F" w14:textId="77777777" w:rsidR="00B22037" w:rsidRDefault="00B22037" w:rsidP="00222D47">
      <w:r>
        <w:separator/>
      </w:r>
    </w:p>
  </w:endnote>
  <w:endnote w:type="continuationSeparator" w:id="0">
    <w:p w14:paraId="29E951B3" w14:textId="77777777" w:rsidR="00B22037" w:rsidRDefault="00B22037" w:rsidP="0022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EC9F" w14:textId="77777777" w:rsidR="00B22037" w:rsidRDefault="00B22037" w:rsidP="00222D47">
      <w:r>
        <w:separator/>
      </w:r>
    </w:p>
  </w:footnote>
  <w:footnote w:type="continuationSeparator" w:id="0">
    <w:p w14:paraId="4AEFBDD4" w14:textId="77777777" w:rsidR="00B22037" w:rsidRDefault="00B22037" w:rsidP="0022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4DA41E"/>
    <w:multiLevelType w:val="singleLevel"/>
    <w:tmpl w:val="D74DA4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0379A6"/>
    <w:multiLevelType w:val="hybridMultilevel"/>
    <w:tmpl w:val="5E0C88EC"/>
    <w:lvl w:ilvl="0" w:tplc="75827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382719"/>
    <w:multiLevelType w:val="hybridMultilevel"/>
    <w:tmpl w:val="3A706B3A"/>
    <w:lvl w:ilvl="0" w:tplc="AB741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11480F"/>
    <w:multiLevelType w:val="hybridMultilevel"/>
    <w:tmpl w:val="4816F13E"/>
    <w:lvl w:ilvl="0" w:tplc="3BF8F7D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435E3588"/>
    <w:multiLevelType w:val="hybridMultilevel"/>
    <w:tmpl w:val="BC6E7748"/>
    <w:lvl w:ilvl="0" w:tplc="CA0A6EA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7182EB4"/>
    <w:multiLevelType w:val="singleLevel"/>
    <w:tmpl w:val="57182EB4"/>
    <w:lvl w:ilvl="0">
      <w:start w:val="7"/>
      <w:numFmt w:val="decimal"/>
      <w:suff w:val="space"/>
      <w:lvlText w:val="%1."/>
      <w:lvlJc w:val="left"/>
    </w:lvl>
  </w:abstractNum>
  <w:abstractNum w:abstractNumId="6" w15:restartNumberingAfterBreak="0">
    <w:nsid w:val="57183066"/>
    <w:multiLevelType w:val="singleLevel"/>
    <w:tmpl w:val="57183066"/>
    <w:lvl w:ilvl="0">
      <w:start w:val="7"/>
      <w:numFmt w:val="chineseCounting"/>
      <w:suff w:val="nothing"/>
      <w:lvlText w:val="%1、"/>
      <w:lvlJc w:val="left"/>
    </w:lvl>
  </w:abstractNum>
  <w:abstractNum w:abstractNumId="7" w15:restartNumberingAfterBreak="0">
    <w:nsid w:val="6B7C507F"/>
    <w:multiLevelType w:val="hybridMultilevel"/>
    <w:tmpl w:val="D3F61A3C"/>
    <w:lvl w:ilvl="0" w:tplc="C2C48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98"/>
    <w:rsid w:val="00004BCE"/>
    <w:rsid w:val="0002118E"/>
    <w:rsid w:val="00030C27"/>
    <w:rsid w:val="000376E0"/>
    <w:rsid w:val="00042D43"/>
    <w:rsid w:val="0005222A"/>
    <w:rsid w:val="0005710B"/>
    <w:rsid w:val="000766E7"/>
    <w:rsid w:val="000952D7"/>
    <w:rsid w:val="000A7945"/>
    <w:rsid w:val="000B6753"/>
    <w:rsid w:val="000C5B26"/>
    <w:rsid w:val="000D3F6E"/>
    <w:rsid w:val="000D58A3"/>
    <w:rsid w:val="0010457C"/>
    <w:rsid w:val="00107451"/>
    <w:rsid w:val="00127E80"/>
    <w:rsid w:val="00141B39"/>
    <w:rsid w:val="00142ED7"/>
    <w:rsid w:val="001531CC"/>
    <w:rsid w:val="001659EF"/>
    <w:rsid w:val="00187230"/>
    <w:rsid w:val="00187E9B"/>
    <w:rsid w:val="00195ECE"/>
    <w:rsid w:val="001A4B54"/>
    <w:rsid w:val="001C09EB"/>
    <w:rsid w:val="001C4E07"/>
    <w:rsid w:val="001E47ED"/>
    <w:rsid w:val="001F221D"/>
    <w:rsid w:val="001F460A"/>
    <w:rsid w:val="00205E0C"/>
    <w:rsid w:val="002167A7"/>
    <w:rsid w:val="0022027B"/>
    <w:rsid w:val="00222D47"/>
    <w:rsid w:val="002406B8"/>
    <w:rsid w:val="00242F69"/>
    <w:rsid w:val="0025519E"/>
    <w:rsid w:val="00256615"/>
    <w:rsid w:val="00261768"/>
    <w:rsid w:val="0026295C"/>
    <w:rsid w:val="00295C9B"/>
    <w:rsid w:val="002A5C38"/>
    <w:rsid w:val="002B048D"/>
    <w:rsid w:val="002C356A"/>
    <w:rsid w:val="002C397E"/>
    <w:rsid w:val="002C4048"/>
    <w:rsid w:val="002C50B2"/>
    <w:rsid w:val="002C65F6"/>
    <w:rsid w:val="00303297"/>
    <w:rsid w:val="00310143"/>
    <w:rsid w:val="00312ACA"/>
    <w:rsid w:val="00323292"/>
    <w:rsid w:val="003448AB"/>
    <w:rsid w:val="003463CA"/>
    <w:rsid w:val="003510B6"/>
    <w:rsid w:val="0037520D"/>
    <w:rsid w:val="00386684"/>
    <w:rsid w:val="00386BCE"/>
    <w:rsid w:val="00387672"/>
    <w:rsid w:val="003A54A9"/>
    <w:rsid w:val="003A7577"/>
    <w:rsid w:val="003B6722"/>
    <w:rsid w:val="003C1078"/>
    <w:rsid w:val="003D2457"/>
    <w:rsid w:val="003D540E"/>
    <w:rsid w:val="003D611F"/>
    <w:rsid w:val="003F4E83"/>
    <w:rsid w:val="00400719"/>
    <w:rsid w:val="0041305D"/>
    <w:rsid w:val="0041669F"/>
    <w:rsid w:val="0043295B"/>
    <w:rsid w:val="0043420D"/>
    <w:rsid w:val="004351CC"/>
    <w:rsid w:val="0043661E"/>
    <w:rsid w:val="0043683F"/>
    <w:rsid w:val="004755F3"/>
    <w:rsid w:val="00476650"/>
    <w:rsid w:val="00482CF2"/>
    <w:rsid w:val="00484454"/>
    <w:rsid w:val="00496689"/>
    <w:rsid w:val="004A5807"/>
    <w:rsid w:val="004B367E"/>
    <w:rsid w:val="004C17DC"/>
    <w:rsid w:val="004C31FA"/>
    <w:rsid w:val="004C5FE3"/>
    <w:rsid w:val="004D10BF"/>
    <w:rsid w:val="004F3A04"/>
    <w:rsid w:val="00510335"/>
    <w:rsid w:val="00516738"/>
    <w:rsid w:val="00527E53"/>
    <w:rsid w:val="00542498"/>
    <w:rsid w:val="0057011B"/>
    <w:rsid w:val="005742B6"/>
    <w:rsid w:val="005774D6"/>
    <w:rsid w:val="00583673"/>
    <w:rsid w:val="005854A4"/>
    <w:rsid w:val="005B4A98"/>
    <w:rsid w:val="005B4F6C"/>
    <w:rsid w:val="005D4A38"/>
    <w:rsid w:val="005D4CF9"/>
    <w:rsid w:val="00627EC8"/>
    <w:rsid w:val="00641B35"/>
    <w:rsid w:val="00647EC5"/>
    <w:rsid w:val="00652770"/>
    <w:rsid w:val="00681772"/>
    <w:rsid w:val="00693AF1"/>
    <w:rsid w:val="006961DF"/>
    <w:rsid w:val="006A2374"/>
    <w:rsid w:val="006A6ABE"/>
    <w:rsid w:val="006D130E"/>
    <w:rsid w:val="006D148F"/>
    <w:rsid w:val="006D60F6"/>
    <w:rsid w:val="006F501A"/>
    <w:rsid w:val="006F5A96"/>
    <w:rsid w:val="00702377"/>
    <w:rsid w:val="007059F0"/>
    <w:rsid w:val="00706C4C"/>
    <w:rsid w:val="00721565"/>
    <w:rsid w:val="00732CFD"/>
    <w:rsid w:val="007340AD"/>
    <w:rsid w:val="00740BB0"/>
    <w:rsid w:val="00743A3E"/>
    <w:rsid w:val="0075666F"/>
    <w:rsid w:val="00761B37"/>
    <w:rsid w:val="00763954"/>
    <w:rsid w:val="00763E43"/>
    <w:rsid w:val="0077117A"/>
    <w:rsid w:val="00773F29"/>
    <w:rsid w:val="00774F66"/>
    <w:rsid w:val="00777E3E"/>
    <w:rsid w:val="00787920"/>
    <w:rsid w:val="007B0D6F"/>
    <w:rsid w:val="007C4731"/>
    <w:rsid w:val="007C7C28"/>
    <w:rsid w:val="007C7EEF"/>
    <w:rsid w:val="007D7147"/>
    <w:rsid w:val="007E3754"/>
    <w:rsid w:val="00807FEE"/>
    <w:rsid w:val="0081011A"/>
    <w:rsid w:val="008267E4"/>
    <w:rsid w:val="00856AD7"/>
    <w:rsid w:val="0087453E"/>
    <w:rsid w:val="00877E70"/>
    <w:rsid w:val="008873EC"/>
    <w:rsid w:val="008C3D16"/>
    <w:rsid w:val="008C7914"/>
    <w:rsid w:val="00911E63"/>
    <w:rsid w:val="00912302"/>
    <w:rsid w:val="00914783"/>
    <w:rsid w:val="009204BF"/>
    <w:rsid w:val="00920C18"/>
    <w:rsid w:val="009346B8"/>
    <w:rsid w:val="00934EFF"/>
    <w:rsid w:val="00935AA6"/>
    <w:rsid w:val="00994733"/>
    <w:rsid w:val="009C1CD9"/>
    <w:rsid w:val="009C2074"/>
    <w:rsid w:val="009C26EB"/>
    <w:rsid w:val="009D2921"/>
    <w:rsid w:val="009D578F"/>
    <w:rsid w:val="009E2A1F"/>
    <w:rsid w:val="009E57D9"/>
    <w:rsid w:val="009F449C"/>
    <w:rsid w:val="009F782B"/>
    <w:rsid w:val="00A26A17"/>
    <w:rsid w:val="00A378B6"/>
    <w:rsid w:val="00A44A51"/>
    <w:rsid w:val="00A44C48"/>
    <w:rsid w:val="00A5420D"/>
    <w:rsid w:val="00A60B03"/>
    <w:rsid w:val="00A64993"/>
    <w:rsid w:val="00A77EFC"/>
    <w:rsid w:val="00AE7FD1"/>
    <w:rsid w:val="00AF5D8A"/>
    <w:rsid w:val="00B06C02"/>
    <w:rsid w:val="00B079F4"/>
    <w:rsid w:val="00B22037"/>
    <w:rsid w:val="00B27449"/>
    <w:rsid w:val="00B33331"/>
    <w:rsid w:val="00B47E55"/>
    <w:rsid w:val="00B501B4"/>
    <w:rsid w:val="00B92E6E"/>
    <w:rsid w:val="00B9326C"/>
    <w:rsid w:val="00B9480A"/>
    <w:rsid w:val="00BA002A"/>
    <w:rsid w:val="00BA1933"/>
    <w:rsid w:val="00BA3526"/>
    <w:rsid w:val="00BA5D11"/>
    <w:rsid w:val="00BC2617"/>
    <w:rsid w:val="00BC755E"/>
    <w:rsid w:val="00BD2E36"/>
    <w:rsid w:val="00BE0B3D"/>
    <w:rsid w:val="00BE2DCE"/>
    <w:rsid w:val="00C00AAC"/>
    <w:rsid w:val="00C0198B"/>
    <w:rsid w:val="00C1313E"/>
    <w:rsid w:val="00C202EA"/>
    <w:rsid w:val="00C22EEA"/>
    <w:rsid w:val="00C24535"/>
    <w:rsid w:val="00C31945"/>
    <w:rsid w:val="00C412D5"/>
    <w:rsid w:val="00C519C6"/>
    <w:rsid w:val="00C83073"/>
    <w:rsid w:val="00C84D73"/>
    <w:rsid w:val="00C86383"/>
    <w:rsid w:val="00C95AF3"/>
    <w:rsid w:val="00CA4BE6"/>
    <w:rsid w:val="00CA5AC3"/>
    <w:rsid w:val="00CA7AF5"/>
    <w:rsid w:val="00CC0180"/>
    <w:rsid w:val="00CC2CA5"/>
    <w:rsid w:val="00CC3CF2"/>
    <w:rsid w:val="00CD3A66"/>
    <w:rsid w:val="00CE37A9"/>
    <w:rsid w:val="00D05470"/>
    <w:rsid w:val="00D07C35"/>
    <w:rsid w:val="00D14122"/>
    <w:rsid w:val="00D27AC4"/>
    <w:rsid w:val="00D33B78"/>
    <w:rsid w:val="00D36BDF"/>
    <w:rsid w:val="00D45838"/>
    <w:rsid w:val="00D52519"/>
    <w:rsid w:val="00D61374"/>
    <w:rsid w:val="00D64DBA"/>
    <w:rsid w:val="00D66DD8"/>
    <w:rsid w:val="00D73CA6"/>
    <w:rsid w:val="00D7429C"/>
    <w:rsid w:val="00D756B9"/>
    <w:rsid w:val="00D76B06"/>
    <w:rsid w:val="00D84747"/>
    <w:rsid w:val="00D91668"/>
    <w:rsid w:val="00D92CCC"/>
    <w:rsid w:val="00D9684E"/>
    <w:rsid w:val="00DA64FB"/>
    <w:rsid w:val="00DC0394"/>
    <w:rsid w:val="00DC7B19"/>
    <w:rsid w:val="00DE22F9"/>
    <w:rsid w:val="00DF23FF"/>
    <w:rsid w:val="00DF2D07"/>
    <w:rsid w:val="00DF7064"/>
    <w:rsid w:val="00DF72D3"/>
    <w:rsid w:val="00DF7AD9"/>
    <w:rsid w:val="00E03032"/>
    <w:rsid w:val="00E233E8"/>
    <w:rsid w:val="00E34861"/>
    <w:rsid w:val="00E611D0"/>
    <w:rsid w:val="00E864DF"/>
    <w:rsid w:val="00E91047"/>
    <w:rsid w:val="00EA291A"/>
    <w:rsid w:val="00EB6649"/>
    <w:rsid w:val="00EC181B"/>
    <w:rsid w:val="00EC3985"/>
    <w:rsid w:val="00EC4D67"/>
    <w:rsid w:val="00ED482A"/>
    <w:rsid w:val="00EE6F3F"/>
    <w:rsid w:val="00F12A85"/>
    <w:rsid w:val="00F1664E"/>
    <w:rsid w:val="00F21225"/>
    <w:rsid w:val="00F34566"/>
    <w:rsid w:val="00F368DD"/>
    <w:rsid w:val="00F37473"/>
    <w:rsid w:val="00F54CFB"/>
    <w:rsid w:val="00F554EC"/>
    <w:rsid w:val="00F5676C"/>
    <w:rsid w:val="00F61BC6"/>
    <w:rsid w:val="00F639FB"/>
    <w:rsid w:val="00F666BE"/>
    <w:rsid w:val="00F66E7E"/>
    <w:rsid w:val="00F921E7"/>
    <w:rsid w:val="00FD6241"/>
    <w:rsid w:val="00FF43A3"/>
    <w:rsid w:val="087D201D"/>
    <w:rsid w:val="0BF43415"/>
    <w:rsid w:val="11986B73"/>
    <w:rsid w:val="131F039B"/>
    <w:rsid w:val="19C86940"/>
    <w:rsid w:val="1B3A2E4C"/>
    <w:rsid w:val="20FD2BED"/>
    <w:rsid w:val="2F7E4535"/>
    <w:rsid w:val="30973B5B"/>
    <w:rsid w:val="37276854"/>
    <w:rsid w:val="48506E3F"/>
    <w:rsid w:val="626F4EA2"/>
    <w:rsid w:val="6D4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4F1E8"/>
  <w15:docId w15:val="{6BE8C90D-6708-4942-8D69-9D84287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snapToGrid w:val="0"/>
      <w:spacing w:beforeLines="200" w:before="624" w:afterLines="100" w:after="312" w:line="480" w:lineRule="exact"/>
      <w:jc w:val="center"/>
      <w:textAlignment w:val="baseline"/>
      <w:outlineLvl w:val="0"/>
    </w:pPr>
    <w:rPr>
      <w:rFonts w:eastAsia="华文中宋" w:hAnsi="华文中宋"/>
      <w:b/>
      <w:color w:val="000000"/>
      <w:kern w:val="0"/>
      <w:sz w:val="36"/>
      <w:szCs w:val="36"/>
    </w:rPr>
  </w:style>
  <w:style w:type="paragraph" w:styleId="2">
    <w:name w:val="heading 2"/>
    <w:basedOn w:val="a"/>
    <w:next w:val="3"/>
    <w:unhideWhenUsed/>
    <w:qFormat/>
    <w:pPr>
      <w:keepNext/>
      <w:keepLines/>
      <w:tabs>
        <w:tab w:val="left" w:pos="5783"/>
      </w:tabs>
      <w:snapToGrid w:val="0"/>
      <w:spacing w:beforeLines="50" w:before="156" w:afterLines="50" w:after="156" w:line="480" w:lineRule="exact"/>
      <w:textAlignment w:val="baseline"/>
      <w:outlineLvl w:val="1"/>
    </w:pPr>
    <w:rPr>
      <w:rFonts w:ascii="仿宋_GB2312" w:eastAsia="仿宋_GB2312" w:hAnsi="华文中宋"/>
      <w:b/>
      <w:bCs/>
      <w:color w:val="FF0000"/>
      <w:sz w:val="28"/>
      <w:szCs w:val="2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22D47"/>
    <w:rPr>
      <w:kern w:val="2"/>
      <w:sz w:val="18"/>
      <w:szCs w:val="18"/>
    </w:rPr>
  </w:style>
  <w:style w:type="paragraph" w:styleId="a6">
    <w:name w:val="footer"/>
    <w:basedOn w:val="a"/>
    <w:link w:val="a7"/>
    <w:rsid w:val="00222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2D47"/>
    <w:rPr>
      <w:kern w:val="2"/>
      <w:sz w:val="18"/>
      <w:szCs w:val="18"/>
    </w:rPr>
  </w:style>
  <w:style w:type="paragraph" w:styleId="a8">
    <w:name w:val="List Paragraph"/>
    <w:basedOn w:val="a"/>
    <w:qFormat/>
    <w:rsid w:val="00EC4D67"/>
    <w:pPr>
      <w:ind w:firstLineChars="200" w:firstLine="420"/>
    </w:pPr>
  </w:style>
  <w:style w:type="paragraph" w:styleId="a9">
    <w:name w:val="annotation text"/>
    <w:basedOn w:val="a"/>
    <w:link w:val="aa"/>
    <w:rsid w:val="00B079F4"/>
    <w:pPr>
      <w:jc w:val="left"/>
    </w:pPr>
    <w:rPr>
      <w:rFonts w:ascii="Times New Roman" w:eastAsia="宋体" w:hAnsi="Times New Roman" w:cs="Times New Roman"/>
    </w:rPr>
  </w:style>
  <w:style w:type="character" w:customStyle="1" w:styleId="aa">
    <w:name w:val="批注文字 字符"/>
    <w:basedOn w:val="a0"/>
    <w:link w:val="a9"/>
    <w:rsid w:val="00B079F4"/>
    <w:rPr>
      <w:rFonts w:ascii="Times New Roman" w:eastAsia="宋体" w:hAnsi="Times New Roman" w:cs="Times New Roman"/>
      <w:kern w:val="2"/>
      <w:sz w:val="21"/>
      <w:szCs w:val="24"/>
    </w:rPr>
  </w:style>
  <w:style w:type="character" w:styleId="ab">
    <w:name w:val="annotation reference"/>
    <w:basedOn w:val="a0"/>
    <w:rsid w:val="00B079F4"/>
    <w:rPr>
      <w:sz w:val="21"/>
      <w:szCs w:val="21"/>
    </w:rPr>
  </w:style>
  <w:style w:type="paragraph" w:styleId="ac">
    <w:name w:val="Balloon Text"/>
    <w:basedOn w:val="a"/>
    <w:link w:val="ad"/>
    <w:semiHidden/>
    <w:unhideWhenUsed/>
    <w:rsid w:val="00B079F4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B079F4"/>
    <w:rPr>
      <w:kern w:val="2"/>
      <w:sz w:val="18"/>
      <w:szCs w:val="18"/>
    </w:rPr>
  </w:style>
  <w:style w:type="table" w:customStyle="1" w:styleId="10">
    <w:name w:val="网格型1"/>
    <w:basedOn w:val="a1"/>
    <w:next w:val="a3"/>
    <w:uiPriority w:val="39"/>
    <w:rsid w:val="0078792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3"/>
    <w:qFormat/>
    <w:rsid w:val="00F1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a"/>
    <w:rsid w:val="004755F3"/>
    <w:rPr>
      <w:rFonts w:ascii="Times New Roman" w:eastAsia="宋体" w:hAnsi="Times New Roman" w:cs="Times New Roman"/>
    </w:rPr>
  </w:style>
  <w:style w:type="paragraph" w:styleId="ae">
    <w:name w:val="Date"/>
    <w:basedOn w:val="a"/>
    <w:next w:val="a"/>
    <w:link w:val="af"/>
    <w:rsid w:val="00CC3CF2"/>
    <w:pPr>
      <w:ind w:leftChars="2500" w:left="100"/>
    </w:pPr>
  </w:style>
  <w:style w:type="character" w:customStyle="1" w:styleId="af">
    <w:name w:val="日期 字符"/>
    <w:basedOn w:val="a0"/>
    <w:link w:val="ae"/>
    <w:rsid w:val="00CC3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2102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</dc:creator>
  <cp:lastModifiedBy>1</cp:lastModifiedBy>
  <cp:revision>3</cp:revision>
  <dcterms:created xsi:type="dcterms:W3CDTF">2020-11-23T09:12:00Z</dcterms:created>
  <dcterms:modified xsi:type="dcterms:W3CDTF">2021-03-20T15:36:00Z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