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4C" w:rsidRDefault="007A5E4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招聘简章</w:t>
      </w:r>
    </w:p>
    <w:p w:rsidR="0090474C" w:rsidRDefault="0090474C">
      <w:pPr>
        <w:jc w:val="center"/>
        <w:rPr>
          <w:b/>
          <w:sz w:val="32"/>
        </w:rPr>
      </w:pPr>
    </w:p>
    <w:p w:rsidR="003C1A9E" w:rsidRPr="003C1A9E" w:rsidRDefault="003C1A9E" w:rsidP="003C1A9E">
      <w:pPr>
        <w:ind w:firstLineChars="200" w:firstLine="560"/>
        <w:rPr>
          <w:rFonts w:hint="eastAsia"/>
          <w:sz w:val="28"/>
        </w:rPr>
      </w:pPr>
      <w:r w:rsidRPr="003C1A9E">
        <w:rPr>
          <w:rFonts w:hint="eastAsia"/>
          <w:sz w:val="28"/>
        </w:rPr>
        <w:t>上海第一机床厂有限公司是上海电气集团股份有限公司全资子公司，隶属于上海电气核电集团有限公司，坐落于中国（上海）自由贸易试验区中的上海电气临港重装备产业区，毗邻洋山深水港和浦东国际航空枢纽中心，享有高度开放的国际贸易、财税与高端人才引进等产业支持政策以及便捷交通运输条件。</w:t>
      </w:r>
    </w:p>
    <w:p w:rsidR="003C1A9E" w:rsidRDefault="003C1A9E" w:rsidP="003C1A9E">
      <w:pPr>
        <w:ind w:firstLineChars="200" w:firstLine="560"/>
        <w:rPr>
          <w:sz w:val="28"/>
        </w:rPr>
      </w:pPr>
      <w:r w:rsidRPr="003C1A9E">
        <w:rPr>
          <w:rFonts w:hint="eastAsia"/>
          <w:sz w:val="28"/>
        </w:rPr>
        <w:t>作为新中国最早的核电装备制造企业之一，上世纪</w:t>
      </w:r>
      <w:r w:rsidRPr="003C1A9E">
        <w:rPr>
          <w:rFonts w:hint="eastAsia"/>
          <w:sz w:val="28"/>
        </w:rPr>
        <w:t>70</w:t>
      </w:r>
      <w:r w:rsidRPr="003C1A9E">
        <w:rPr>
          <w:rFonts w:hint="eastAsia"/>
          <w:sz w:val="28"/>
        </w:rPr>
        <w:t>年代发展至今，上海第一机床厂有限公司已成为国内发展历史最久、交付业绩最多、技术路线最广、装备能力最强、全球产能最大的专业从事核电站核岛主设备——堆内构件、控制棒驱动机构和核燃料装卸料系统制造的国家高新技术企业。已成功实现了二代加、三代</w:t>
      </w:r>
      <w:r w:rsidRPr="003C1A9E">
        <w:rPr>
          <w:rFonts w:hint="eastAsia"/>
          <w:sz w:val="28"/>
        </w:rPr>
        <w:t>AP1000</w:t>
      </w:r>
      <w:r w:rsidRPr="003C1A9E">
        <w:rPr>
          <w:rFonts w:hint="eastAsia"/>
          <w:sz w:val="28"/>
        </w:rPr>
        <w:t>、</w:t>
      </w:r>
      <w:r w:rsidRPr="003C1A9E">
        <w:rPr>
          <w:rFonts w:hint="eastAsia"/>
          <w:sz w:val="28"/>
        </w:rPr>
        <w:t>EPR</w:t>
      </w:r>
      <w:r w:rsidRPr="003C1A9E">
        <w:rPr>
          <w:rFonts w:hint="eastAsia"/>
          <w:sz w:val="28"/>
        </w:rPr>
        <w:t>、华龙一号及四代高温气冷堆核电主设备产品的批量化交付；目前正在开发和研制</w:t>
      </w:r>
      <w:proofErr w:type="gramStart"/>
      <w:r w:rsidRPr="003C1A9E">
        <w:rPr>
          <w:rFonts w:hint="eastAsia"/>
          <w:sz w:val="28"/>
        </w:rPr>
        <w:t>三代国</w:t>
      </w:r>
      <w:proofErr w:type="gramEnd"/>
      <w:r w:rsidRPr="003C1A9E">
        <w:rPr>
          <w:rFonts w:hint="eastAsia"/>
          <w:sz w:val="28"/>
        </w:rPr>
        <w:t>和一号、四代快堆等关键设备。</w:t>
      </w:r>
    </w:p>
    <w:p w:rsidR="003C1A9E" w:rsidRDefault="003C1A9E" w:rsidP="003C1A9E">
      <w:pPr>
        <w:rPr>
          <w:sz w:val="28"/>
        </w:rPr>
      </w:pPr>
    </w:p>
    <w:p w:rsidR="0090474C" w:rsidRDefault="007A5E46" w:rsidP="003C1A9E">
      <w:pPr>
        <w:rPr>
          <w:sz w:val="28"/>
        </w:rPr>
      </w:pPr>
      <w:r>
        <w:rPr>
          <w:rFonts w:hint="eastAsia"/>
          <w:sz w:val="28"/>
        </w:rPr>
        <w:t>招聘职位</w:t>
      </w:r>
      <w:r>
        <w:rPr>
          <w:rFonts w:hint="eastAsia"/>
          <w:sz w:val="28"/>
        </w:rPr>
        <w:t xml:space="preserve">                                             </w:t>
      </w:r>
    </w:p>
    <w:p w:rsidR="0090474C" w:rsidRDefault="007A5E46">
      <w:pPr>
        <w:rPr>
          <w:sz w:val="28"/>
        </w:rPr>
      </w:pPr>
      <w:r>
        <w:rPr>
          <w:rFonts w:hint="eastAsia"/>
          <w:sz w:val="28"/>
        </w:rPr>
        <w:t>需求专业：无损检测、机械设计制造及其自动化、电气工程、工业工程</w:t>
      </w:r>
      <w:r>
        <w:rPr>
          <w:sz w:val="28"/>
        </w:rPr>
        <w:t>、</w:t>
      </w:r>
      <w:r>
        <w:rPr>
          <w:rFonts w:hint="eastAsia"/>
          <w:sz w:val="28"/>
        </w:rPr>
        <w:t>焊接技术工程、金属材料等；</w:t>
      </w:r>
      <w:r>
        <w:rPr>
          <w:rFonts w:hint="eastAsia"/>
          <w:sz w:val="28"/>
        </w:rPr>
        <w:t xml:space="preserve">                                       </w:t>
      </w:r>
    </w:p>
    <w:p w:rsidR="003C1A9E" w:rsidRDefault="007A5E46">
      <w:pPr>
        <w:rPr>
          <w:sz w:val="28"/>
        </w:rPr>
      </w:pPr>
      <w:r>
        <w:rPr>
          <w:rFonts w:hint="eastAsia"/>
          <w:sz w:val="28"/>
        </w:rPr>
        <w:t>基本要求：</w:t>
      </w:r>
      <w:r w:rsidR="003C1A9E">
        <w:rPr>
          <w:rFonts w:hint="eastAsia"/>
          <w:sz w:val="28"/>
        </w:rPr>
        <w:t>（技术岗位）</w:t>
      </w:r>
      <w:r>
        <w:rPr>
          <w:rFonts w:hint="eastAsia"/>
          <w:sz w:val="28"/>
        </w:rPr>
        <w:t>全日制本科及以上、</w:t>
      </w:r>
      <w:r>
        <w:rPr>
          <w:rFonts w:hint="eastAsia"/>
          <w:sz w:val="28"/>
        </w:rPr>
        <w:t>CET-4</w:t>
      </w:r>
      <w:r>
        <w:rPr>
          <w:rFonts w:hint="eastAsia"/>
          <w:sz w:val="28"/>
        </w:rPr>
        <w:t>级、责任心强、善于沟通合作、积极向上；</w:t>
      </w:r>
      <w:r>
        <w:rPr>
          <w:rFonts w:hint="eastAsia"/>
          <w:sz w:val="28"/>
        </w:rPr>
        <w:t xml:space="preserve"> </w:t>
      </w:r>
    </w:p>
    <w:p w:rsidR="0090474C" w:rsidRDefault="003C1A9E" w:rsidP="003C1A9E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（操作岗位）大专及以上，高级工，责任心强，善于沟通合作，积极向上</w:t>
      </w:r>
      <w:r w:rsidR="007A5E46">
        <w:rPr>
          <w:rFonts w:hint="eastAsia"/>
          <w:sz w:val="28"/>
        </w:rPr>
        <w:t xml:space="preserve">  </w:t>
      </w:r>
    </w:p>
    <w:p w:rsidR="0090474C" w:rsidRDefault="007A5E46">
      <w:pPr>
        <w:rPr>
          <w:sz w:val="28"/>
        </w:rPr>
      </w:pPr>
      <w:r>
        <w:rPr>
          <w:rFonts w:hint="eastAsia"/>
          <w:sz w:val="28"/>
        </w:rPr>
        <w:t xml:space="preserve">                                    </w:t>
      </w:r>
    </w:p>
    <w:p w:rsidR="0090474C" w:rsidRDefault="0090474C">
      <w:pPr>
        <w:rPr>
          <w:sz w:val="28"/>
        </w:rPr>
      </w:pPr>
    </w:p>
    <w:p w:rsidR="0090474C" w:rsidRDefault="007A5E46">
      <w:pPr>
        <w:rPr>
          <w:b/>
          <w:sz w:val="28"/>
        </w:rPr>
      </w:pPr>
      <w:r>
        <w:rPr>
          <w:rFonts w:hint="eastAsia"/>
          <w:b/>
          <w:sz w:val="28"/>
        </w:rPr>
        <w:t>公司福利</w:t>
      </w:r>
    </w:p>
    <w:p w:rsidR="0090474C" w:rsidRDefault="007A5E46">
      <w:pPr>
        <w:rPr>
          <w:rFonts w:ascii="宋体" w:hAnsi="宋体" w:hint="eastAsia"/>
          <w:b/>
          <w:sz w:val="28"/>
          <w:szCs w:val="28"/>
        </w:rPr>
      </w:pPr>
      <w:r>
        <w:rPr>
          <w:rFonts w:hint="eastAsia"/>
          <w:b/>
          <w:sz w:val="28"/>
        </w:rPr>
        <w:t>五险两金、</w:t>
      </w:r>
      <w:r>
        <w:rPr>
          <w:b/>
          <w:sz w:val="28"/>
        </w:rPr>
        <w:t>免费班车</w:t>
      </w:r>
      <w:r>
        <w:rPr>
          <w:rFonts w:hint="eastAsia"/>
          <w:b/>
          <w:sz w:val="28"/>
        </w:rPr>
        <w:t>、免费住宿</w:t>
      </w:r>
      <w:r>
        <w:rPr>
          <w:b/>
          <w:sz w:val="28"/>
        </w:rPr>
        <w:t>、免费工作餐</w:t>
      </w:r>
      <w:r>
        <w:rPr>
          <w:rFonts w:hint="eastAsia"/>
          <w:b/>
          <w:sz w:val="28"/>
        </w:rPr>
        <w:t>、定期</w:t>
      </w:r>
      <w:r>
        <w:rPr>
          <w:b/>
          <w:sz w:val="28"/>
        </w:rPr>
        <w:t>体检</w:t>
      </w:r>
      <w:r>
        <w:rPr>
          <w:rFonts w:hint="eastAsia"/>
          <w:b/>
          <w:sz w:val="28"/>
        </w:rPr>
        <w:t>、员工手机</w:t>
      </w:r>
      <w:r>
        <w:rPr>
          <w:b/>
          <w:sz w:val="28"/>
        </w:rPr>
        <w:t>、通讯费补贴、租房补贴、生日礼券、</w:t>
      </w:r>
      <w:r w:rsidR="003C1A9E">
        <w:rPr>
          <w:rFonts w:hint="eastAsia"/>
          <w:b/>
          <w:sz w:val="28"/>
        </w:rPr>
        <w:t>节日福利等</w:t>
      </w:r>
      <w:bookmarkStart w:id="0" w:name="_GoBack"/>
      <w:bookmarkEnd w:id="0"/>
    </w:p>
    <w:p w:rsidR="0090474C" w:rsidRDefault="007A5E4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青年园地</w:t>
      </w:r>
    </w:p>
    <w:p w:rsidR="0090474C" w:rsidRDefault="007A5E46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我们有自己的“好声音”活动</w:t>
      </w:r>
    </w:p>
    <w:p w:rsidR="0090474C" w:rsidRDefault="007A5E4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我们有一年一度</w:t>
      </w:r>
      <w:r>
        <w:rPr>
          <w:rFonts w:ascii="宋体" w:hAnsi="宋体"/>
          <w:b/>
          <w:bCs/>
          <w:sz w:val="28"/>
          <w:szCs w:val="28"/>
        </w:rPr>
        <w:t>的金秋交友活动</w:t>
      </w:r>
    </w:p>
    <w:p w:rsidR="0090474C" w:rsidRDefault="007A5E4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我们有自己的足球、篮球、羽毛球俱乐部、青春核电</w:t>
      </w:r>
      <w:r>
        <w:rPr>
          <w:rFonts w:ascii="宋体" w:hAnsi="宋体"/>
          <w:b/>
          <w:bCs/>
          <w:sz w:val="28"/>
          <w:szCs w:val="28"/>
        </w:rPr>
        <w:t>公众号、</w:t>
      </w:r>
      <w:r>
        <w:rPr>
          <w:rFonts w:ascii="宋体" w:hAnsi="宋体" w:hint="eastAsia"/>
          <w:b/>
          <w:bCs/>
          <w:sz w:val="28"/>
          <w:szCs w:val="28"/>
        </w:rPr>
        <w:t>青春核电跑团、摄影爱好组等等</w:t>
      </w:r>
    </w:p>
    <w:p w:rsidR="0090474C" w:rsidRDefault="007A5E4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只要你想，你可以在公司筹建自己的文体社团</w:t>
      </w:r>
    </w:p>
    <w:p w:rsidR="0090474C" w:rsidRDefault="0090474C">
      <w:pPr>
        <w:rPr>
          <w:rFonts w:ascii="宋体" w:hAnsi="宋体"/>
          <w:b/>
          <w:sz w:val="28"/>
          <w:szCs w:val="28"/>
        </w:rPr>
      </w:pPr>
    </w:p>
    <w:p w:rsidR="0090474C" w:rsidRDefault="007A5E4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公司地址：上海市浦东新区倚天路</w:t>
      </w:r>
      <w:r>
        <w:rPr>
          <w:rFonts w:ascii="宋体" w:hAnsi="宋体"/>
          <w:b/>
          <w:sz w:val="28"/>
          <w:szCs w:val="28"/>
        </w:rPr>
        <w:t>185</w:t>
      </w:r>
      <w:r>
        <w:rPr>
          <w:rFonts w:ascii="宋体" w:hAnsi="宋体" w:hint="eastAsia"/>
          <w:b/>
          <w:sz w:val="28"/>
          <w:szCs w:val="28"/>
        </w:rPr>
        <w:t>号</w:t>
      </w:r>
    </w:p>
    <w:p w:rsidR="0090474C" w:rsidRDefault="007A5E4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招聘电话：021-3822</w:t>
      </w:r>
      <w:r>
        <w:rPr>
          <w:rFonts w:ascii="宋体" w:hAnsi="宋体"/>
          <w:b/>
          <w:sz w:val="28"/>
          <w:szCs w:val="28"/>
        </w:rPr>
        <w:t>1040</w:t>
      </w:r>
    </w:p>
    <w:p w:rsidR="0090474C" w:rsidRDefault="007A5E46">
      <w:pPr>
        <w:spacing w:line="360" w:lineRule="auto"/>
        <w:rPr>
          <w:rStyle w:val="a7"/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招聘邮箱</w:t>
      </w:r>
      <w:r>
        <w:rPr>
          <w:rFonts w:ascii="宋体" w:hAnsi="宋体"/>
          <w:b/>
          <w:sz w:val="28"/>
          <w:szCs w:val="28"/>
        </w:rPr>
        <w:t>：</w:t>
      </w:r>
      <w:hyperlink r:id="rId5" w:history="1">
        <w:r w:rsidRPr="00D42D6C">
          <w:rPr>
            <w:rStyle w:val="a7"/>
            <w:rFonts w:ascii="宋体" w:hAnsi="宋体"/>
            <w:b/>
            <w:sz w:val="28"/>
            <w:szCs w:val="28"/>
          </w:rPr>
          <w:t>Lujw3</w:t>
        </w:r>
        <w:r w:rsidRPr="00D42D6C">
          <w:rPr>
            <w:rStyle w:val="a7"/>
            <w:rFonts w:ascii="宋体" w:hAnsi="宋体" w:hint="eastAsia"/>
            <w:b/>
            <w:sz w:val="28"/>
            <w:szCs w:val="28"/>
          </w:rPr>
          <w:t>@shanghai-electric.com</w:t>
        </w:r>
      </w:hyperlink>
    </w:p>
    <w:sectPr w:rsidR="0090474C">
      <w:pgSz w:w="11907" w:h="16840"/>
      <w:pgMar w:top="1701" w:right="1021" w:bottom="851" w:left="1418" w:header="454" w:footer="992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74C"/>
    <w:rsid w:val="003C1A9E"/>
    <w:rsid w:val="007A5E46"/>
    <w:rsid w:val="0090474C"/>
    <w:rsid w:val="00D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4:docId w14:val="0C5ECD8B"/>
  <w15:docId w15:val="{1D3831AB-5ED3-44C7-997C-CEF8BE60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460" w:lineRule="exact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4">
    <w:name w:val="页脚 字符"/>
    <w:link w:val="a3"/>
    <w:semiHidden/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link w:val="a5"/>
    <w:semiHidden/>
    <w:rPr>
      <w:sz w:val="18"/>
      <w:szCs w:val="18"/>
    </w:rPr>
  </w:style>
  <w:style w:type="character" w:styleId="a7">
    <w:name w:val="Hyperlink"/>
    <w:rPr>
      <w:u w:val="single"/>
    </w:rPr>
  </w:style>
  <w:style w:type="paragraph" w:customStyle="1" w:styleId="1">
    <w:name w:val="列出段落1"/>
    <w:basedOn w:val="a"/>
    <w:pPr>
      <w:spacing w:line="240" w:lineRule="auto"/>
      <w:ind w:firstLineChars="200" w:firstLine="420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ujw3@shanghai-electr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邰婉松</dc:title>
  <dc:creator>邰婉松</dc:creator>
  <cp:lastModifiedBy>陆佳炜</cp:lastModifiedBy>
  <cp:revision>3</cp:revision>
  <dcterms:created xsi:type="dcterms:W3CDTF">2013-07-26T02:55:00Z</dcterms:created>
  <dcterms:modified xsi:type="dcterms:W3CDTF">2020-10-22T04:16:00Z</dcterms:modified>
</cp:coreProperties>
</file>