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Style w:val="4"/>
          <w:rFonts w:hint="eastAsia"/>
          <w:color w:val="000000"/>
          <w:sz w:val="32"/>
          <w:szCs w:val="32"/>
        </w:rPr>
        <w:t>常州工程职业技术学院大学生社会实践登记表</w:t>
      </w:r>
    </w:p>
    <w:tbl>
      <w:tblPr>
        <w:tblStyle w:val="2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400"/>
        <w:gridCol w:w="1400"/>
        <w:gridCol w:w="51"/>
        <w:gridCol w:w="1349"/>
        <w:gridCol w:w="140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年  月  日至    年  月  日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3" w:hRule="atLeast"/>
          <w:jc w:val="center"/>
        </w:trPr>
        <w:tc>
          <w:tcPr>
            <w:tcW w:w="9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自我小结（主要成果及收获体会，有详细材料请另附纸，800字左右）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9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2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7" w:firstLine="7800" w:firstLineChars="325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0" w:firstLineChars="25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0" w:firstLineChars="25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756" w:leftChars="836"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7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班主任或指导老师意见：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760" w:firstLineChars="24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成绩等第：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756" w:leftChars="836"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签字（或盖章）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567" w:firstLine="1440" w:firstLineChars="60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20" w:firstLine="480" w:firstLineChars="2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440" w:firstLine="480" w:firstLineChars="2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44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7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</w:rPr>
              <w:t>团委意见：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2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44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567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填写此表应实事求是，不得弄虚作假；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成绩等第分优秀、合格、不合格；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此表由</w:t>
      </w:r>
      <w:r>
        <w:rPr>
          <w:rFonts w:ascii="宋体" w:hAnsi="宋体"/>
          <w:sz w:val="24"/>
        </w:rPr>
        <w:t>校</w:t>
      </w:r>
      <w:r>
        <w:rPr>
          <w:rFonts w:hint="eastAsia" w:ascii="宋体" w:hAnsi="宋体"/>
          <w:sz w:val="24"/>
        </w:rPr>
        <w:t>团委审批备案；</w:t>
      </w:r>
    </w:p>
    <w:p>
      <w:pPr>
        <w:ind w:firstLine="720" w:firstLineChars="300"/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实践项目填写：</w:t>
      </w:r>
      <w:r>
        <w:rPr>
          <w:rFonts w:hint="default" w:ascii="宋体" w:hAnsi="宋体"/>
          <w:sz w:val="24"/>
        </w:rPr>
        <w:t>根据通知内容填写实践项目类别</w:t>
      </w:r>
    </w:p>
    <w:p>
      <w:pPr>
        <w:ind w:firstLine="720" w:firstLineChars="300"/>
      </w:pP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自我小结填写内容为主要实践成果、收获体会，学生进行社会调查的调查报告另行附纸</w:t>
      </w:r>
      <w:r>
        <w:rPr>
          <w:rFonts w:hint="default" w:ascii="宋体" w:hAnsi="宋体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1D87C"/>
    <w:rsid w:val="03F055E9"/>
    <w:rsid w:val="33AA2A82"/>
    <w:rsid w:val="3A403E56"/>
    <w:rsid w:val="3DD8062E"/>
    <w:rsid w:val="645A0FD4"/>
    <w:rsid w:val="FFF1D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275</Characters>
  <Lines>0</Lines>
  <Paragraphs>0</Paragraphs>
  <TotalTime>2</TotalTime>
  <ScaleCrop>false</ScaleCrop>
  <LinksUpToDate>false</LinksUpToDate>
  <CharactersWithSpaces>439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2021-06-11T09:43:00Z</dcterms:created>
  <dc:creator>yuzhou</dc:creator>
  <cp:lastModifiedBy>韦鹏余</cp:lastModifiedBy>
  <dcterms:modified xsi:type="dcterms:W3CDTF">2021-06-23T07:38:25Z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7F5101CF6E444C4AA30A309D07214F1D</vt:lpwstr>
  </property>
</Properties>
</file>