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附件3：</w:t>
      </w:r>
      <w:bookmarkStart w:id="0" w:name="_GoBack"/>
      <w:bookmarkEnd w:id="0"/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8"/>
        </w:rPr>
        <w:t>常州工程职业技术学院团组织推优审核表</w:t>
      </w:r>
    </w:p>
    <w:tbl>
      <w:tblPr>
        <w:tblStyle w:val="3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姓    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性    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民    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学历/学位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入团年月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“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青马工程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”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思政课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道德修养与法律基础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毛泽东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和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中国特色社会主义理论体系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概论：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(1)：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(2)：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(3)：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(4)：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(5)：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第一学期：个人名次（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第二学期：个人名次（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第三学期：个人名次（    ）/班级人数（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9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从初中写起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就读于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证明人：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从高中写起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担任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签  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3" w:hRule="atLeast"/>
          <w:jc w:val="center"/>
        </w:trPr>
        <w:tc>
          <w:tcPr>
            <w:tcW w:w="125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120" w:firstLineChars="130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16"/>
                <w:szCs w:val="13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400"/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3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240" w:firstLineChars="135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1FFD3C14"/>
    <w:rsid w:val="20DB18BB"/>
    <w:rsid w:val="3ED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672</Words>
  <Characters>683</Characters>
  <Lines>27</Lines>
  <Paragraphs>7</Paragraphs>
  <TotalTime>2</TotalTime>
  <ScaleCrop>false</ScaleCrop>
  <LinksUpToDate>false</LinksUpToDate>
  <CharactersWithSpaces>1042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李月琴</cp:lastModifiedBy>
  <dcterms:modified xsi:type="dcterms:W3CDTF">2022-03-29T07:14:24Z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13BF1CBAACC54420830BB9D99620DD6C</vt:lpwstr>
  </property>
</Properties>
</file>