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B5" w:rsidRDefault="000F0EC5" w:rsidP="000F0EC5">
      <w:pPr>
        <w:rPr>
          <w:rFonts w:ascii="Helvetica Neue" w:hAnsi="Helvetica Neue"/>
          <w:b/>
          <w:bCs/>
          <w:color w:val="333333"/>
          <w:sz w:val="30"/>
          <w:szCs w:val="30"/>
        </w:rPr>
      </w:pPr>
      <w:r>
        <w:rPr>
          <w:rFonts w:ascii="Helvetica Neue" w:hAnsi="Helvetica Neue"/>
          <w:b/>
          <w:bCs/>
          <w:color w:val="333333"/>
          <w:sz w:val="30"/>
          <w:szCs w:val="30"/>
        </w:rPr>
        <w:t>关于</w:t>
      </w:r>
      <w:r>
        <w:rPr>
          <w:rFonts w:ascii="Helvetica Neue" w:hAnsi="Helvetica Neue"/>
          <w:b/>
          <w:bCs/>
          <w:color w:val="333333"/>
          <w:sz w:val="30"/>
          <w:szCs w:val="30"/>
        </w:rPr>
        <w:t>2022-2023-1</w:t>
      </w:r>
      <w:r>
        <w:rPr>
          <w:rFonts w:ascii="Helvetica Neue" w:hAnsi="Helvetica Neue"/>
          <w:b/>
          <w:bCs/>
          <w:color w:val="333333"/>
          <w:sz w:val="30"/>
          <w:szCs w:val="30"/>
        </w:rPr>
        <w:t>学期期末教学工作安排的通知</w:t>
      </w:r>
    </w:p>
    <w:p w:rsidR="000F0EC5" w:rsidRDefault="000F0EC5" w:rsidP="000F0EC5">
      <w:pPr>
        <w:pStyle w:val="a3"/>
        <w:spacing w:before="0" w:beforeAutospacing="0" w:after="0" w:afterAutospacing="0" w:line="1005" w:lineRule="atLeast"/>
        <w:rPr>
          <w:rFonts w:ascii="Helvetica Neue" w:hAnsi="Helvetica Neue"/>
          <w:color w:val="777777"/>
          <w:sz w:val="27"/>
          <w:szCs w:val="27"/>
        </w:rPr>
      </w:pPr>
      <w:r>
        <w:rPr>
          <w:rFonts w:hint="eastAsia"/>
          <w:color w:val="777777"/>
          <w:sz w:val="29"/>
          <w:szCs w:val="29"/>
        </w:rPr>
        <w:t>各教学单位：</w:t>
      </w:r>
    </w:p>
    <w:p w:rsidR="000F0EC5" w:rsidRDefault="000F0EC5" w:rsidP="000F0EC5">
      <w:pPr>
        <w:pStyle w:val="a3"/>
        <w:spacing w:before="0" w:beforeAutospacing="0" w:after="0" w:afterAutospacing="0" w:line="1005" w:lineRule="atLeast"/>
        <w:ind w:firstLine="555"/>
        <w:rPr>
          <w:rFonts w:ascii="Helvetica Neue" w:hAnsi="Helvetica Neue"/>
          <w:color w:val="777777"/>
          <w:sz w:val="27"/>
          <w:szCs w:val="27"/>
        </w:rPr>
      </w:pPr>
      <w:r>
        <w:rPr>
          <w:rFonts w:hint="eastAsia"/>
          <w:color w:val="777777"/>
          <w:sz w:val="29"/>
          <w:szCs w:val="29"/>
        </w:rPr>
        <w:t>结合我校</w:t>
      </w:r>
      <w:r>
        <w:rPr>
          <w:rFonts w:ascii="Times New Roman" w:hAnsi="Times New Roman" w:cs="Times New Roman"/>
          <w:color w:val="777777"/>
          <w:sz w:val="29"/>
          <w:szCs w:val="29"/>
        </w:rPr>
        <w:t>2022-2023-1</w:t>
      </w:r>
      <w:r>
        <w:rPr>
          <w:rFonts w:hint="eastAsia"/>
          <w:color w:val="777777"/>
          <w:sz w:val="29"/>
          <w:szCs w:val="29"/>
        </w:rPr>
        <w:t>学期校历和国庆补课等实际情况，各教学单位根据专业教学进程安排，做好期末结束工作。</w:t>
      </w:r>
    </w:p>
    <w:p w:rsidR="000F0EC5" w:rsidRDefault="000F0EC5" w:rsidP="000F0EC5">
      <w:pPr>
        <w:pStyle w:val="a3"/>
        <w:spacing w:before="0" w:beforeAutospacing="0" w:after="0" w:afterAutospacing="0" w:line="1005" w:lineRule="atLeast"/>
        <w:ind w:firstLine="555"/>
        <w:rPr>
          <w:rFonts w:ascii="Helvetica Neue" w:hAnsi="Helvetica Neue"/>
          <w:color w:val="777777"/>
          <w:sz w:val="27"/>
          <w:szCs w:val="27"/>
        </w:rPr>
      </w:pPr>
      <w:r>
        <w:rPr>
          <w:rFonts w:ascii="Times New Roman" w:hAnsi="Times New Roman" w:cs="Times New Roman"/>
          <w:color w:val="777777"/>
          <w:sz w:val="29"/>
          <w:szCs w:val="29"/>
        </w:rPr>
        <w:t>1.</w:t>
      </w:r>
      <w:r>
        <w:rPr>
          <w:rFonts w:ascii="Times New Roman" w:hAnsi="Times New Roman" w:cs="Times New Roman"/>
          <w:color w:val="777777"/>
          <w:sz w:val="14"/>
          <w:szCs w:val="14"/>
        </w:rPr>
        <w:t>  </w:t>
      </w:r>
      <w:r>
        <w:rPr>
          <w:rFonts w:hint="eastAsia"/>
          <w:color w:val="777777"/>
          <w:sz w:val="29"/>
          <w:szCs w:val="29"/>
        </w:rPr>
        <w:t>各教学单位在</w:t>
      </w:r>
      <w:r>
        <w:rPr>
          <w:rFonts w:ascii="Times New Roman" w:hAnsi="Times New Roman" w:cs="Times New Roman"/>
          <w:color w:val="777777"/>
          <w:sz w:val="29"/>
          <w:szCs w:val="29"/>
        </w:rPr>
        <w:t>12</w:t>
      </w:r>
      <w:r>
        <w:rPr>
          <w:rFonts w:hint="eastAsia"/>
          <w:color w:val="777777"/>
          <w:sz w:val="29"/>
          <w:szCs w:val="29"/>
        </w:rPr>
        <w:t>月</w:t>
      </w:r>
      <w:r>
        <w:rPr>
          <w:rFonts w:ascii="Times New Roman" w:hAnsi="Times New Roman" w:cs="Times New Roman"/>
          <w:color w:val="777777"/>
          <w:sz w:val="29"/>
          <w:szCs w:val="29"/>
        </w:rPr>
        <w:t>30</w:t>
      </w:r>
      <w:r>
        <w:rPr>
          <w:rFonts w:hint="eastAsia"/>
          <w:color w:val="777777"/>
          <w:sz w:val="29"/>
          <w:szCs w:val="29"/>
        </w:rPr>
        <w:t>日前，完成在校生理论课和理实一体化课程教学工作和考试任务，整周实训课程按校历计划执行。</w:t>
      </w:r>
    </w:p>
    <w:p w:rsidR="000F0EC5" w:rsidRDefault="000F0EC5" w:rsidP="000F0EC5">
      <w:pPr>
        <w:pStyle w:val="a3"/>
        <w:spacing w:before="0" w:beforeAutospacing="0" w:after="0" w:afterAutospacing="0" w:line="1005" w:lineRule="atLeast"/>
        <w:ind w:firstLine="555"/>
        <w:rPr>
          <w:rFonts w:ascii="Helvetica Neue" w:hAnsi="Helvetica Neue"/>
          <w:color w:val="777777"/>
          <w:sz w:val="27"/>
          <w:szCs w:val="27"/>
        </w:rPr>
      </w:pPr>
      <w:r>
        <w:rPr>
          <w:rFonts w:ascii="Times New Roman" w:hAnsi="Times New Roman" w:cs="Times New Roman"/>
          <w:color w:val="777777"/>
          <w:sz w:val="29"/>
          <w:szCs w:val="29"/>
        </w:rPr>
        <w:t>2.</w:t>
      </w:r>
      <w:r>
        <w:rPr>
          <w:rFonts w:ascii="Times New Roman" w:hAnsi="Times New Roman" w:cs="Times New Roman"/>
          <w:color w:val="777777"/>
          <w:sz w:val="14"/>
          <w:szCs w:val="14"/>
        </w:rPr>
        <w:t>  </w:t>
      </w:r>
      <w:r>
        <w:rPr>
          <w:rFonts w:ascii="Times New Roman" w:hAnsi="Times New Roman" w:cs="Times New Roman"/>
          <w:color w:val="777777"/>
          <w:sz w:val="29"/>
          <w:szCs w:val="29"/>
        </w:rPr>
        <w:t>2022</w:t>
      </w:r>
      <w:r>
        <w:rPr>
          <w:rFonts w:hint="eastAsia"/>
          <w:color w:val="777777"/>
          <w:sz w:val="29"/>
          <w:szCs w:val="29"/>
        </w:rPr>
        <w:t>级英语、数学分层考试在</w:t>
      </w:r>
      <w:r>
        <w:rPr>
          <w:rFonts w:ascii="Times New Roman" w:hAnsi="Times New Roman" w:cs="Times New Roman"/>
          <w:color w:val="777777"/>
          <w:sz w:val="29"/>
          <w:szCs w:val="29"/>
        </w:rPr>
        <w:t>12</w:t>
      </w:r>
      <w:r>
        <w:rPr>
          <w:rFonts w:hint="eastAsia"/>
          <w:color w:val="777777"/>
          <w:sz w:val="29"/>
          <w:szCs w:val="29"/>
        </w:rPr>
        <w:t>月</w:t>
      </w:r>
      <w:r>
        <w:rPr>
          <w:rFonts w:ascii="Times New Roman" w:hAnsi="Times New Roman" w:cs="Times New Roman"/>
          <w:color w:val="777777"/>
          <w:sz w:val="29"/>
          <w:szCs w:val="29"/>
        </w:rPr>
        <w:t>30</w:t>
      </w:r>
      <w:r>
        <w:rPr>
          <w:rFonts w:hint="eastAsia"/>
          <w:color w:val="777777"/>
          <w:sz w:val="29"/>
          <w:szCs w:val="29"/>
        </w:rPr>
        <w:t>日由教学部统一组织。其他课程考试（含重修考试）由各教学单位自行安排，提前向教学部备案。教学部和质量办做好期末考试巡查工作。课程成绩（包括重修成绩）在考试结束</w:t>
      </w:r>
      <w:r>
        <w:rPr>
          <w:rFonts w:ascii="Times New Roman" w:hAnsi="Times New Roman" w:cs="Times New Roman"/>
          <w:color w:val="777777"/>
          <w:sz w:val="29"/>
          <w:szCs w:val="29"/>
        </w:rPr>
        <w:t>3</w:t>
      </w:r>
      <w:r>
        <w:rPr>
          <w:rFonts w:hint="eastAsia"/>
          <w:color w:val="777777"/>
          <w:sz w:val="29"/>
          <w:szCs w:val="29"/>
        </w:rPr>
        <w:t>天内录入教务系统。各教学单位按照学校教学资料存档相关制度，做好资料检查和归档工作。</w:t>
      </w:r>
    </w:p>
    <w:p w:rsidR="000F0EC5" w:rsidRDefault="000F0EC5" w:rsidP="000F0EC5">
      <w:pPr>
        <w:pStyle w:val="a3"/>
        <w:spacing w:before="0" w:beforeAutospacing="0" w:after="0" w:afterAutospacing="0" w:line="1005" w:lineRule="atLeast"/>
        <w:ind w:firstLine="555"/>
        <w:rPr>
          <w:rFonts w:ascii="Helvetica Neue" w:hAnsi="Helvetica Neue"/>
          <w:color w:val="777777"/>
          <w:sz w:val="27"/>
          <w:szCs w:val="27"/>
        </w:rPr>
      </w:pPr>
      <w:r>
        <w:rPr>
          <w:rFonts w:ascii="Times New Roman" w:hAnsi="Times New Roman" w:cs="Times New Roman"/>
          <w:color w:val="777777"/>
          <w:sz w:val="29"/>
          <w:szCs w:val="29"/>
        </w:rPr>
        <w:t>3.</w:t>
      </w:r>
      <w:r>
        <w:rPr>
          <w:rFonts w:ascii="Times New Roman" w:hAnsi="Times New Roman" w:cs="Times New Roman"/>
          <w:color w:val="777777"/>
          <w:sz w:val="14"/>
          <w:szCs w:val="14"/>
        </w:rPr>
        <w:t>  </w:t>
      </w:r>
      <w:r>
        <w:rPr>
          <w:rFonts w:hint="eastAsia"/>
          <w:color w:val="777777"/>
          <w:sz w:val="29"/>
          <w:szCs w:val="29"/>
        </w:rPr>
        <w:t>各二级学院根据《常州工程职业技术学院学生实习管理办法（试行）》要求，对照各专业岗位实习标准，做好</w:t>
      </w:r>
      <w:r>
        <w:rPr>
          <w:rFonts w:ascii="Times New Roman" w:hAnsi="Times New Roman" w:cs="Times New Roman"/>
          <w:color w:val="777777"/>
          <w:sz w:val="29"/>
          <w:szCs w:val="29"/>
        </w:rPr>
        <w:t>2020</w:t>
      </w:r>
      <w:r>
        <w:rPr>
          <w:rFonts w:hint="eastAsia"/>
          <w:color w:val="777777"/>
          <w:sz w:val="29"/>
          <w:szCs w:val="29"/>
        </w:rPr>
        <w:t>级学生岗位实习管理、指导和成绩评定工作；根据《常州工程职业技术</w:t>
      </w:r>
      <w:r>
        <w:rPr>
          <w:rFonts w:hint="eastAsia"/>
          <w:color w:val="777777"/>
          <w:sz w:val="29"/>
          <w:szCs w:val="29"/>
        </w:rPr>
        <w:lastRenderedPageBreak/>
        <w:t>学院毕业设计（论文）教学指导手册》要求，做好</w:t>
      </w:r>
      <w:r>
        <w:rPr>
          <w:rFonts w:ascii="Times New Roman" w:hAnsi="Times New Roman" w:cs="Times New Roman"/>
          <w:color w:val="777777"/>
          <w:sz w:val="29"/>
          <w:szCs w:val="29"/>
        </w:rPr>
        <w:t>2020</w:t>
      </w:r>
      <w:r>
        <w:rPr>
          <w:rFonts w:hint="eastAsia"/>
          <w:color w:val="777777"/>
          <w:sz w:val="29"/>
          <w:szCs w:val="29"/>
        </w:rPr>
        <w:t>级毕业设计（论文）指导工作；根据</w:t>
      </w:r>
      <w:proofErr w:type="gramStart"/>
      <w:r>
        <w:rPr>
          <w:rFonts w:hint="eastAsia"/>
          <w:color w:val="777777"/>
          <w:sz w:val="29"/>
          <w:szCs w:val="29"/>
        </w:rPr>
        <w:t>社招班企业</w:t>
      </w:r>
      <w:proofErr w:type="gramEnd"/>
      <w:r>
        <w:rPr>
          <w:rFonts w:hint="eastAsia"/>
          <w:color w:val="777777"/>
          <w:sz w:val="29"/>
          <w:szCs w:val="29"/>
        </w:rPr>
        <w:t>情况，统筹组织扩招生期末考试等工作。</w:t>
      </w:r>
    </w:p>
    <w:p w:rsidR="000F0EC5" w:rsidRDefault="000F0EC5" w:rsidP="000F0EC5">
      <w:pPr>
        <w:pStyle w:val="a3"/>
        <w:spacing w:before="0" w:beforeAutospacing="0" w:after="0" w:afterAutospacing="0" w:line="1005" w:lineRule="atLeast"/>
        <w:ind w:firstLine="555"/>
        <w:rPr>
          <w:rFonts w:ascii="Helvetica Neue" w:hAnsi="Helvetica Neue"/>
          <w:color w:val="777777"/>
          <w:sz w:val="27"/>
          <w:szCs w:val="27"/>
        </w:rPr>
      </w:pPr>
      <w:r>
        <w:rPr>
          <w:rFonts w:ascii="Times New Roman" w:hAnsi="Times New Roman" w:cs="Times New Roman"/>
          <w:color w:val="777777"/>
          <w:sz w:val="29"/>
          <w:szCs w:val="29"/>
        </w:rPr>
        <w:t>4.</w:t>
      </w:r>
      <w:r>
        <w:rPr>
          <w:rFonts w:ascii="Times New Roman" w:hAnsi="Times New Roman" w:cs="Times New Roman"/>
          <w:color w:val="777777"/>
          <w:sz w:val="14"/>
          <w:szCs w:val="14"/>
        </w:rPr>
        <w:t>  </w:t>
      </w:r>
      <w:r>
        <w:rPr>
          <w:rFonts w:hint="eastAsia"/>
          <w:color w:val="777777"/>
          <w:sz w:val="29"/>
          <w:szCs w:val="29"/>
        </w:rPr>
        <w:t>各教学单位统筹做好</w:t>
      </w:r>
      <w:r>
        <w:rPr>
          <w:rFonts w:ascii="Times New Roman" w:hAnsi="Times New Roman" w:cs="Times New Roman"/>
          <w:color w:val="777777"/>
          <w:sz w:val="29"/>
          <w:szCs w:val="29"/>
        </w:rPr>
        <w:t>2023</w:t>
      </w:r>
      <w:r>
        <w:rPr>
          <w:rFonts w:hint="eastAsia"/>
          <w:color w:val="777777"/>
          <w:sz w:val="29"/>
          <w:szCs w:val="29"/>
        </w:rPr>
        <w:t>年江苏省职业院校技能大赛教师组、学生组及教师教学能力大赛的备赛及参赛工作。</w:t>
      </w:r>
    </w:p>
    <w:p w:rsidR="000F0EC5" w:rsidRDefault="000F0EC5" w:rsidP="000F0EC5">
      <w:pPr>
        <w:pStyle w:val="a3"/>
        <w:spacing w:before="0" w:beforeAutospacing="0" w:after="0" w:afterAutospacing="0" w:line="1005" w:lineRule="atLeast"/>
        <w:ind w:firstLine="555"/>
        <w:rPr>
          <w:rFonts w:ascii="Helvetica Neue" w:hAnsi="Helvetica Neue"/>
          <w:color w:val="777777"/>
          <w:sz w:val="27"/>
          <w:szCs w:val="27"/>
        </w:rPr>
      </w:pPr>
      <w:r>
        <w:rPr>
          <w:rFonts w:ascii="Times New Roman" w:hAnsi="Times New Roman" w:cs="Times New Roman"/>
          <w:color w:val="777777"/>
          <w:sz w:val="29"/>
          <w:szCs w:val="29"/>
        </w:rPr>
        <w:t>5.</w:t>
      </w:r>
      <w:r>
        <w:rPr>
          <w:rFonts w:ascii="Times New Roman" w:hAnsi="Times New Roman" w:cs="Times New Roman"/>
          <w:color w:val="777777"/>
          <w:sz w:val="14"/>
          <w:szCs w:val="14"/>
        </w:rPr>
        <w:t>  </w:t>
      </w:r>
      <w:r>
        <w:rPr>
          <w:rFonts w:hint="eastAsia"/>
          <w:color w:val="777777"/>
          <w:sz w:val="29"/>
          <w:szCs w:val="29"/>
        </w:rPr>
        <w:t>遇到其他特殊情况</w:t>
      </w:r>
      <w:proofErr w:type="gramStart"/>
      <w:r>
        <w:rPr>
          <w:rFonts w:hint="eastAsia"/>
          <w:color w:val="777777"/>
          <w:sz w:val="29"/>
          <w:szCs w:val="29"/>
        </w:rPr>
        <w:t>作出</w:t>
      </w:r>
      <w:proofErr w:type="gramEnd"/>
      <w:r>
        <w:rPr>
          <w:rFonts w:hint="eastAsia"/>
          <w:color w:val="777777"/>
          <w:sz w:val="29"/>
          <w:szCs w:val="29"/>
        </w:rPr>
        <w:t>调整，另行下发通知。</w:t>
      </w:r>
    </w:p>
    <w:p w:rsidR="000F0EC5" w:rsidRDefault="000F0EC5" w:rsidP="000F0EC5">
      <w:pPr>
        <w:pStyle w:val="a3"/>
        <w:spacing w:before="0" w:beforeAutospacing="0" w:after="0" w:afterAutospacing="0" w:line="1005" w:lineRule="atLeast"/>
        <w:ind w:firstLine="555"/>
        <w:jc w:val="center"/>
        <w:rPr>
          <w:rFonts w:ascii="Helvetica Neue" w:hAnsi="Helvetica Neue"/>
          <w:color w:val="777777"/>
          <w:sz w:val="27"/>
          <w:szCs w:val="27"/>
        </w:rPr>
      </w:pPr>
      <w:r>
        <w:rPr>
          <w:rFonts w:ascii="Times New Roman" w:hAnsi="Times New Roman" w:cs="Times New Roman"/>
          <w:color w:val="777777"/>
          <w:sz w:val="29"/>
          <w:szCs w:val="29"/>
        </w:rPr>
        <w:t>                                </w:t>
      </w:r>
    </w:p>
    <w:p w:rsidR="000F0EC5" w:rsidRDefault="000F0EC5" w:rsidP="000F0EC5">
      <w:pPr>
        <w:pStyle w:val="a3"/>
        <w:spacing w:before="0" w:beforeAutospacing="0" w:after="0" w:afterAutospacing="0" w:line="1005" w:lineRule="atLeast"/>
        <w:ind w:firstLine="555"/>
        <w:jc w:val="center"/>
        <w:rPr>
          <w:rFonts w:ascii="Helvetica Neue" w:hAnsi="Helvetica Neue"/>
          <w:color w:val="777777"/>
          <w:sz w:val="27"/>
          <w:szCs w:val="27"/>
        </w:rPr>
      </w:pPr>
      <w:r>
        <w:rPr>
          <w:rFonts w:ascii="Times New Roman" w:hAnsi="Times New Roman" w:cs="Times New Roman"/>
          <w:color w:val="777777"/>
          <w:sz w:val="29"/>
          <w:szCs w:val="29"/>
        </w:rPr>
        <w:t> </w:t>
      </w:r>
    </w:p>
    <w:p w:rsidR="000F0EC5" w:rsidRDefault="000F0EC5" w:rsidP="000F0EC5">
      <w:pPr>
        <w:pStyle w:val="a3"/>
        <w:spacing w:before="0" w:beforeAutospacing="0" w:after="0" w:afterAutospacing="0" w:line="1005" w:lineRule="atLeast"/>
        <w:ind w:firstLine="555"/>
        <w:jc w:val="center"/>
        <w:rPr>
          <w:rFonts w:ascii="Helvetica Neue" w:hAnsi="Helvetica Neue"/>
          <w:color w:val="777777"/>
          <w:sz w:val="27"/>
          <w:szCs w:val="27"/>
        </w:rPr>
      </w:pPr>
      <w:r>
        <w:rPr>
          <w:rFonts w:ascii="Times New Roman" w:hAnsi="Times New Roman" w:cs="Times New Roman"/>
          <w:color w:val="777777"/>
          <w:sz w:val="29"/>
          <w:szCs w:val="29"/>
        </w:rPr>
        <w:t>                   </w:t>
      </w:r>
      <w:r>
        <w:rPr>
          <w:rFonts w:hint="eastAsia"/>
          <w:color w:val="777777"/>
          <w:sz w:val="29"/>
          <w:szCs w:val="29"/>
        </w:rPr>
        <w:t>教学工作部</w:t>
      </w:r>
    </w:p>
    <w:p w:rsidR="000F0EC5" w:rsidRDefault="000F0EC5" w:rsidP="000F0EC5">
      <w:pPr>
        <w:pStyle w:val="a3"/>
        <w:spacing w:before="0" w:beforeAutospacing="0" w:after="0" w:afterAutospacing="0" w:line="1005" w:lineRule="atLeast"/>
        <w:ind w:firstLine="555"/>
        <w:rPr>
          <w:rFonts w:ascii="Helvetica Neue" w:hAnsi="Helvetica Neue"/>
          <w:color w:val="777777"/>
          <w:sz w:val="27"/>
          <w:szCs w:val="27"/>
        </w:rPr>
      </w:pPr>
      <w:r>
        <w:rPr>
          <w:rFonts w:ascii="Times New Roman" w:hAnsi="Times New Roman" w:cs="Times New Roman"/>
          <w:color w:val="777777"/>
          <w:sz w:val="29"/>
          <w:szCs w:val="29"/>
        </w:rPr>
        <w:t>                                                                                                             2022</w:t>
      </w:r>
      <w:r>
        <w:rPr>
          <w:rFonts w:hint="eastAsia"/>
          <w:color w:val="777777"/>
          <w:sz w:val="29"/>
          <w:szCs w:val="29"/>
        </w:rPr>
        <w:t>年</w:t>
      </w:r>
      <w:r>
        <w:rPr>
          <w:rFonts w:ascii="Times New Roman" w:hAnsi="Times New Roman" w:cs="Times New Roman"/>
          <w:color w:val="777777"/>
          <w:sz w:val="29"/>
          <w:szCs w:val="29"/>
        </w:rPr>
        <w:t>11</w:t>
      </w:r>
      <w:r>
        <w:rPr>
          <w:rFonts w:hint="eastAsia"/>
          <w:color w:val="777777"/>
          <w:sz w:val="29"/>
          <w:szCs w:val="29"/>
        </w:rPr>
        <w:t>月</w:t>
      </w:r>
      <w:r>
        <w:rPr>
          <w:rFonts w:ascii="Times New Roman" w:hAnsi="Times New Roman" w:cs="Times New Roman"/>
          <w:color w:val="777777"/>
          <w:sz w:val="29"/>
          <w:szCs w:val="29"/>
        </w:rPr>
        <w:t>30</w:t>
      </w:r>
      <w:r>
        <w:rPr>
          <w:rFonts w:hint="eastAsia"/>
          <w:color w:val="777777"/>
          <w:sz w:val="29"/>
          <w:szCs w:val="29"/>
        </w:rPr>
        <w:t>日</w:t>
      </w:r>
    </w:p>
    <w:p w:rsidR="000F0EC5" w:rsidRPr="000F0EC5" w:rsidRDefault="000F0EC5" w:rsidP="000F0EC5">
      <w:pPr>
        <w:rPr>
          <w:rFonts w:hint="eastAsia"/>
        </w:rPr>
      </w:pPr>
      <w:bookmarkStart w:id="0" w:name="_GoBack"/>
      <w:bookmarkEnd w:id="0"/>
    </w:p>
    <w:sectPr w:rsidR="000F0EC5" w:rsidRPr="000F0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1B"/>
    <w:rsid w:val="000F0EC5"/>
    <w:rsid w:val="001E4B12"/>
    <w:rsid w:val="00331021"/>
    <w:rsid w:val="00352DCC"/>
    <w:rsid w:val="00504015"/>
    <w:rsid w:val="005A7A15"/>
    <w:rsid w:val="006C00D8"/>
    <w:rsid w:val="00744136"/>
    <w:rsid w:val="00874650"/>
    <w:rsid w:val="009330DA"/>
    <w:rsid w:val="00995728"/>
    <w:rsid w:val="009A41EB"/>
    <w:rsid w:val="00B270CD"/>
    <w:rsid w:val="00B6188B"/>
    <w:rsid w:val="00BC3033"/>
    <w:rsid w:val="00C13CE0"/>
    <w:rsid w:val="00C965B1"/>
    <w:rsid w:val="00CC5B59"/>
    <w:rsid w:val="00DD38F9"/>
    <w:rsid w:val="00EA7AB7"/>
    <w:rsid w:val="00EE7DC4"/>
    <w:rsid w:val="00F0711B"/>
    <w:rsid w:val="00F177B5"/>
    <w:rsid w:val="00F61BA2"/>
    <w:rsid w:val="00F6783E"/>
    <w:rsid w:val="00FB5E7A"/>
    <w:rsid w:val="00F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4F745"/>
  <w15:chartTrackingRefBased/>
  <w15:docId w15:val="{193F9F74-15B4-46A7-B8E8-B8A6B9D7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1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0711B"/>
    <w:rPr>
      <w:b/>
      <w:bCs/>
    </w:rPr>
  </w:style>
  <w:style w:type="character" w:styleId="a5">
    <w:name w:val="Hyperlink"/>
    <w:basedOn w:val="a0"/>
    <w:uiPriority w:val="99"/>
    <w:semiHidden/>
    <w:unhideWhenUsed/>
    <w:rsid w:val="00504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70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7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7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77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5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12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7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166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3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5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4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6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0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46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2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49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94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5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2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8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53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6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684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34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31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47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6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9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87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3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88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5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97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2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29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3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2023-04-25T01:55:00Z</dcterms:created>
  <dcterms:modified xsi:type="dcterms:W3CDTF">2023-04-25T01:55:00Z</dcterms:modified>
</cp:coreProperties>
</file>