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  <w:lang w:eastAsia="zh-CN"/>
        </w:rPr>
        <w:t>2023</w:t>
      </w:r>
      <w:r>
        <w:rPr>
          <w:rFonts w:hint="eastAsia"/>
          <w:b/>
          <w:sz w:val="28"/>
          <w:szCs w:val="28"/>
        </w:rPr>
        <w:t>届毕业班评奖评优手机端操作流程</w:t>
      </w:r>
    </w:p>
    <w:bookmarkEnd w:id="0"/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学生民主评议流程：G</w:t>
      </w:r>
      <w:r>
        <w:rPr>
          <w:rFonts w:hint="eastAsia"/>
          <w:b/>
          <w:sz w:val="28"/>
          <w:szCs w:val="28"/>
          <w:vertAlign w:val="subscript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'</w:t>
      </w:r>
      <w:r>
        <w:rPr>
          <w:rFonts w:hint="eastAsia"/>
          <w:b/>
          <w:sz w:val="28"/>
          <w:szCs w:val="28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第一步：移动信息平台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智慧学工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工作台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综合测评-民主评议</w:t>
      </w:r>
    </w:p>
    <w:p>
      <w:pPr>
        <w:rPr>
          <w:rFonts w:hint="eastAsia"/>
        </w:rPr>
      </w:pPr>
      <w:r>
        <w:drawing>
          <wp:inline distT="0" distB="0" distL="114300" distR="114300">
            <wp:extent cx="2315845" cy="3216910"/>
            <wp:effectExtent l="0" t="0" r="8255" b="2540"/>
            <wp:docPr id="6" name="图片 1" descr="学生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学生第一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第二步：选择“</w:t>
      </w:r>
      <w:r>
        <w:rPr>
          <w:rFonts w:hint="eastAsia"/>
          <w:sz w:val="28"/>
          <w:szCs w:val="28"/>
          <w:lang w:eastAsia="zh-CN"/>
        </w:rPr>
        <w:t>2023</w:t>
      </w:r>
      <w:r>
        <w:rPr>
          <w:rFonts w:hint="eastAsia"/>
          <w:sz w:val="28"/>
          <w:szCs w:val="28"/>
        </w:rPr>
        <w:t>届毕业生评奖评优”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b/>
          <w:sz w:val="28"/>
          <w:szCs w:val="28"/>
        </w:rPr>
      </w:pPr>
      <w:r>
        <w:rPr>
          <w:rStyle w:val="4"/>
          <w:rFonts w:hint="eastAsia" w:eastAsia="宋体"/>
          <w:b/>
          <w:lang w:eastAsia="zh-CN"/>
        </w:rPr>
        <w:drawing>
          <wp:inline distT="0" distB="0" distL="114300" distR="114300">
            <wp:extent cx="2487930" cy="1937385"/>
            <wp:effectExtent l="0" t="0" r="7620" b="5715"/>
            <wp:docPr id="5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 b="64055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2.班干部评议流程（班干同时需要做学生民主评议流程）G</w:t>
      </w:r>
      <w:r>
        <w:rPr>
          <w:rFonts w:hint="eastAsia"/>
          <w:b/>
          <w:sz w:val="28"/>
          <w:szCs w:val="28"/>
          <w:vertAlign w:val="subscript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''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第一步：移动信息平台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智慧学工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工作台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综合测评-班级测评小组</w:t>
      </w:r>
    </w:p>
    <w:p>
      <w:pPr>
        <w:rPr>
          <w:rFonts w:hint="eastAsia"/>
        </w:rPr>
      </w:pPr>
      <w:r>
        <w:drawing>
          <wp:inline distT="0" distB="0" distL="114300" distR="114300">
            <wp:extent cx="2207260" cy="2458720"/>
            <wp:effectExtent l="0" t="0" r="2540" b="17780"/>
            <wp:docPr id="4" name="图片 3" descr="班干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班干第一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第二步：选择“</w:t>
      </w:r>
      <w:r>
        <w:rPr>
          <w:rFonts w:hint="eastAsia"/>
          <w:sz w:val="28"/>
          <w:szCs w:val="28"/>
          <w:lang w:eastAsia="zh-CN"/>
        </w:rPr>
        <w:t>2023</w:t>
      </w:r>
      <w:r>
        <w:rPr>
          <w:rFonts w:hint="eastAsia"/>
          <w:sz w:val="28"/>
          <w:szCs w:val="28"/>
        </w:rPr>
        <w:t>届毕业生评奖评优”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rPr>
          <w:rStyle w:val="4"/>
          <w:rFonts w:hint="eastAsia" w:eastAsia="宋体"/>
          <w:b/>
          <w:lang w:eastAsia="zh-CN"/>
        </w:rPr>
        <w:drawing>
          <wp:inline distT="0" distB="0" distL="114300" distR="114300">
            <wp:extent cx="2487930" cy="3282315"/>
            <wp:effectExtent l="0" t="0" r="7620" b="13335"/>
            <wp:docPr id="3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 b="39102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班主任测评流程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G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vertAlign w:val="subscript"/>
          <w:lang w:bidi="ar"/>
        </w:rPr>
        <w:t>1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bidi="ar"/>
        </w:rPr>
        <w:t>'''</w:t>
      </w:r>
      <w:r>
        <w:rPr>
          <w:rFonts w:hint="eastAsia"/>
          <w:b/>
          <w:sz w:val="28"/>
          <w:szCs w:val="28"/>
        </w:rPr>
        <w:t>：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第一步：移动信息平台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 w:ascii="Arial" w:hAnsi="Arial" w:cs="Arial"/>
          <w:sz w:val="28"/>
          <w:szCs w:val="28"/>
        </w:rPr>
        <w:t>智慧学工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工作台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综合测评-班主任考核</w:t>
      </w:r>
    </w:p>
    <w:p>
      <w:pPr>
        <w:rPr>
          <w:rFonts w:hint="eastAsia"/>
        </w:rPr>
      </w:pPr>
      <w:r>
        <w:drawing>
          <wp:inline distT="0" distB="0" distL="114300" distR="114300">
            <wp:extent cx="2300605" cy="4093210"/>
            <wp:effectExtent l="0" t="0" r="4445" b="2540"/>
            <wp:docPr id="1" name="图片 5" descr="教师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教师第一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第二步：选择“</w:t>
      </w:r>
      <w:r>
        <w:rPr>
          <w:rFonts w:hint="eastAsia"/>
          <w:sz w:val="28"/>
          <w:szCs w:val="28"/>
          <w:lang w:eastAsia="zh-CN"/>
        </w:rPr>
        <w:t>2023</w:t>
      </w:r>
      <w:r>
        <w:rPr>
          <w:rFonts w:hint="eastAsia"/>
          <w:sz w:val="28"/>
          <w:szCs w:val="28"/>
        </w:rPr>
        <w:t>届毕业生评奖评优”</w:t>
      </w:r>
    </w:p>
    <w:p>
      <w:pPr>
        <w:rPr>
          <w:rStyle w:val="4"/>
          <w:rFonts w:hint="eastAsia" w:eastAsia="宋体"/>
          <w:b w:val="0"/>
          <w:lang w:eastAsia="zh-CN"/>
        </w:rPr>
      </w:pPr>
    </w:p>
    <w:p>
      <w:pPr>
        <w:rPr>
          <w:rStyle w:val="4"/>
          <w:rFonts w:hint="eastAsia" w:eastAsia="宋体"/>
          <w:b w:val="0"/>
          <w:lang w:eastAsia="zh-CN"/>
        </w:rPr>
      </w:pPr>
      <w:r>
        <w:rPr>
          <w:rStyle w:val="4"/>
          <w:rFonts w:hint="eastAsia" w:eastAsia="宋体"/>
          <w:b/>
          <w:lang w:eastAsia="zh-CN"/>
        </w:rPr>
        <w:drawing>
          <wp:inline distT="0" distB="0" distL="114300" distR="114300">
            <wp:extent cx="2487930" cy="1937385"/>
            <wp:effectExtent l="0" t="0" r="7620" b="5715"/>
            <wp:docPr id="2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3"/>
                    <pic:cNvPicPr>
                      <a:picLocks noChangeAspect="1"/>
                    </pic:cNvPicPr>
                  </pic:nvPicPr>
                  <pic:blipFill>
                    <a:blip r:embed="rId5"/>
                    <a:srcRect b="64055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85C13"/>
    <w:multiLevelType w:val="singleLevel"/>
    <w:tmpl w:val="60585C1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585CD3"/>
    <w:multiLevelType w:val="singleLevel"/>
    <w:tmpl w:val="60585CD3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NTk3OWIyMmFmZTQxYzZlMDFkMWRkOTcxOTMwNzMifQ=="/>
  </w:docVars>
  <w:rsids>
    <w:rsidRoot w:val="47A14E46"/>
    <w:rsid w:val="47A14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2023-05-09T05:58:00Z</dcterms:created>
  <dc:creator>Administrator</dc:creator>
  <cp:lastModifiedBy>Administrator</cp:lastModifiedBy>
  <dcterms:modified xsi:type="dcterms:W3CDTF">2023-05-09T06:00:12Z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E59BAE09B98F4133B6095644DE1C3148_11</vt:lpwstr>
  </property>
</Properties>
</file>